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B1F" w:rsidRPr="004B07C1" w:rsidRDefault="007E3B1F" w:rsidP="007E3B1F">
      <w:pPr>
        <w:pageBreakBefore/>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РОЗДІЛ І. СТИСЛА ХАРАКТЕРИСТИКА ТЕРИТОРІЇ ТА ЛІСОРОСЛИННИХ УМОВ</w:t>
      </w:r>
    </w:p>
    <w:p w:rsidR="007E3B1F" w:rsidRPr="004B07C1" w:rsidRDefault="007E3B1F" w:rsidP="007E3B1F">
      <w:pPr>
        <w:suppressAutoHyphens/>
        <w:spacing w:after="0" w:line="240" w:lineRule="auto"/>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1.1. Місцезнаходження і площа</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ДЕРЖАВНЕ ПІДПРИЄМСТВО «СЛОВ’ЯНСЬКЕ ЛІСОВЕ ГОСПОДАРСТВО», скорочена назва ДП «СЛОВ’ЯНСЬКИЙ ЛІСГОСП», (далі - лісгосп) розташоване у північно-західній частині Донецької області на території Краматорського, Бахмутського і Покровського адміністративних районів.Контора лісгоспу знаходиться на відстані 6 кілометрів. від станції Слов’янськ і 92 кілометри, від обласного центру м. Донецьк.</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Урочища лісництв лісгоспу розташовані на лівому та правому берегах річки Казенний торець та правому березі річки Сіверський Донець.</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pacing w:val="-6"/>
          <w:sz w:val="24"/>
          <w:szCs w:val="24"/>
          <w:lang w:val="uk-UA" w:eastAsia="zh-CN"/>
        </w:rPr>
      </w:pPr>
      <w:r w:rsidRPr="004B07C1">
        <w:rPr>
          <w:rFonts w:ascii="Times New Roman" w:eastAsia="Times New Roman" w:hAnsi="Times New Roman" w:cs="Times New Roman"/>
          <w:spacing w:val="-6"/>
          <w:sz w:val="24"/>
          <w:szCs w:val="24"/>
          <w:lang w:val="uk-UA" w:eastAsia="zh-CN"/>
        </w:rPr>
        <w:t xml:space="preserve">Протяжність території лісгоспу з півночі на південь становить 60 км, а з сходу на захід 95 км. </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i/>
          <w:sz w:val="24"/>
          <w:szCs w:val="24"/>
          <w:lang w:val="uk-UA" w:eastAsia="zh-CN"/>
        </w:rPr>
        <w:t>Поштова адреса:35311</w:t>
      </w:r>
    </w:p>
    <w:p w:rsidR="007E3B1F" w:rsidRPr="004B07C1" w:rsidRDefault="007E3B1F" w:rsidP="007E3B1F">
      <w:pPr>
        <w:suppressAutoHyphens/>
        <w:spacing w:after="0" w:line="240" w:lineRule="auto"/>
        <w:ind w:right="277" w:firstLine="851"/>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                       Донецька область,</w:t>
      </w:r>
    </w:p>
    <w:p w:rsidR="007E3B1F" w:rsidRPr="004B07C1" w:rsidRDefault="007E3B1F" w:rsidP="007E3B1F">
      <w:pPr>
        <w:suppressAutoHyphens/>
        <w:spacing w:after="0" w:line="240" w:lineRule="auto"/>
        <w:ind w:right="277" w:firstLine="851"/>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                       Краматорський район,</w:t>
      </w:r>
    </w:p>
    <w:p w:rsidR="007E3B1F" w:rsidRPr="004B07C1" w:rsidRDefault="007E3B1F" w:rsidP="007E3B1F">
      <w:pPr>
        <w:suppressAutoHyphens/>
        <w:spacing w:after="0" w:line="240" w:lineRule="auto"/>
        <w:ind w:right="277" w:firstLine="851"/>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                       м. Слов’янськ, </w:t>
      </w:r>
    </w:p>
    <w:p w:rsidR="007E3B1F" w:rsidRPr="004B07C1" w:rsidRDefault="007E3B1F" w:rsidP="007E3B1F">
      <w:pPr>
        <w:suppressAutoHyphens/>
        <w:spacing w:after="0" w:line="240" w:lineRule="auto"/>
        <w:ind w:right="277" w:firstLine="851"/>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                       вул. Анатолія Солов’яненка 1, </w:t>
      </w:r>
    </w:p>
    <w:p w:rsidR="007E3B1F" w:rsidRPr="004B07C1" w:rsidRDefault="007E3B1F" w:rsidP="007E3B1F">
      <w:pPr>
        <w:suppressAutoHyphens/>
        <w:spacing w:after="0" w:line="240" w:lineRule="auto"/>
        <w:ind w:right="277" w:firstLine="851"/>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                       код (626), факс:26-87-42, телефон 271029</w:t>
      </w:r>
    </w:p>
    <w:p w:rsidR="007E3B1F" w:rsidRPr="004B07C1" w:rsidRDefault="007E3B1F" w:rsidP="007E3B1F">
      <w:pPr>
        <w:suppressAutoHyphens/>
        <w:spacing w:after="0" w:line="240" w:lineRule="auto"/>
        <w:ind w:right="277"/>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                           </w:t>
      </w:r>
      <w:r w:rsidRPr="004B07C1">
        <w:rPr>
          <w:rFonts w:ascii="Times New Roman" w:eastAsia="Times New Roman" w:hAnsi="Times New Roman" w:cs="Times New Roman"/>
          <w:b/>
          <w:sz w:val="24"/>
          <w:szCs w:val="24"/>
          <w:lang w:val="uk-UA" w:eastAsia="zh-CN"/>
        </w:rPr>
        <w:t>e-mail:Slavleshoz@.ukr.net</w:t>
      </w:r>
    </w:p>
    <w:p w:rsidR="007E3B1F" w:rsidRPr="004B07C1" w:rsidRDefault="007E3B1F" w:rsidP="007E3B1F">
      <w:pPr>
        <w:suppressAutoHyphens/>
        <w:spacing w:after="0" w:line="240" w:lineRule="auto"/>
        <w:ind w:right="277"/>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40"/>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Адміністративно-організаційна структура лісгоспу наводиться у таблиці 1.1.1., віднесення лісів до органів місцевої влади – в таблиці 1.1.2. </w:t>
      </w:r>
    </w:p>
    <w:p w:rsidR="007E3B1F" w:rsidRPr="004B07C1" w:rsidRDefault="007E3B1F" w:rsidP="007E3B1F">
      <w:pPr>
        <w:suppressAutoHyphens/>
        <w:spacing w:after="0" w:line="240" w:lineRule="auto"/>
        <w:ind w:firstLine="540"/>
        <w:jc w:val="both"/>
        <w:rPr>
          <w:rFonts w:ascii="Times New Roman" w:eastAsia="Times New Roman" w:hAnsi="Times New Roman" w:cs="Times New Roman"/>
          <w:sz w:val="24"/>
          <w:szCs w:val="24"/>
          <w:lang w:val="uk-UA" w:eastAsia="zh-CN"/>
        </w:rPr>
      </w:pPr>
    </w:p>
    <w:p w:rsidR="007E3B1F" w:rsidRPr="004B07C1" w:rsidRDefault="007E3B1F" w:rsidP="007E3B1F">
      <w:pPr>
        <w:numPr>
          <w:ilvl w:val="2"/>
          <w:numId w:val="16"/>
        </w:num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Адміністративно-організаційна структура підприємства </w:t>
      </w:r>
    </w:p>
    <w:tbl>
      <w:tblPr>
        <w:tblW w:w="0" w:type="auto"/>
        <w:tblInd w:w="108" w:type="dxa"/>
        <w:tblLayout w:type="fixed"/>
        <w:tblLook w:val="0000" w:firstRow="0" w:lastRow="0" w:firstColumn="0" w:lastColumn="0" w:noHBand="0" w:noVBand="0"/>
      </w:tblPr>
      <w:tblGrid>
        <w:gridCol w:w="3240"/>
        <w:gridCol w:w="4320"/>
        <w:gridCol w:w="1810"/>
      </w:tblGrid>
      <w:tr w:rsidR="007E3B1F" w:rsidRPr="004B07C1" w:rsidTr="004B07C1">
        <w:trPr>
          <w:trHeight w:val="728"/>
        </w:trPr>
        <w:tc>
          <w:tcPr>
            <w:tcW w:w="324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Найменування лісництв, місцезнаходження контор</w:t>
            </w:r>
          </w:p>
        </w:tc>
        <w:tc>
          <w:tcPr>
            <w:tcW w:w="43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Адміністративні райони</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Площа, га</w:t>
            </w:r>
          </w:p>
        </w:tc>
      </w:tr>
      <w:tr w:rsidR="007E3B1F" w:rsidRPr="004B07C1" w:rsidTr="004B07C1">
        <w:trPr>
          <w:trHeight w:val="297"/>
        </w:trPr>
        <w:tc>
          <w:tcPr>
            <w:tcW w:w="324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Краснопільське, </w:t>
            </w:r>
          </w:p>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с.Долина, вул.Лісова 1</w:t>
            </w:r>
          </w:p>
        </w:tc>
        <w:tc>
          <w:tcPr>
            <w:tcW w:w="43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Краматорський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4038,3</w:t>
            </w:r>
          </w:p>
        </w:tc>
      </w:tr>
      <w:tr w:rsidR="007E3B1F" w:rsidRPr="004B07C1" w:rsidTr="004B07C1">
        <w:trPr>
          <w:trHeight w:val="297"/>
        </w:trPr>
        <w:tc>
          <w:tcPr>
            <w:tcW w:w="324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Маяцьке,</w:t>
            </w:r>
          </w:p>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с.Маяки, вул.Лісова 1</w:t>
            </w:r>
          </w:p>
        </w:tc>
        <w:tc>
          <w:tcPr>
            <w:tcW w:w="43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Краматорський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7128,8</w:t>
            </w:r>
          </w:p>
        </w:tc>
      </w:tr>
      <w:tr w:rsidR="007E3B1F" w:rsidRPr="004B07C1" w:rsidTr="004B07C1">
        <w:trPr>
          <w:trHeight w:val="297"/>
        </w:trPr>
        <w:tc>
          <w:tcPr>
            <w:tcW w:w="324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Краматорське,</w:t>
            </w:r>
          </w:p>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м. Краматорськ, вул.Фадеєва 1, кв.28,вид.11</w:t>
            </w:r>
          </w:p>
        </w:tc>
        <w:tc>
          <w:tcPr>
            <w:tcW w:w="43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Краматорський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3285,0</w:t>
            </w:r>
          </w:p>
        </w:tc>
      </w:tr>
      <w:tr w:rsidR="007E3B1F" w:rsidRPr="004B07C1" w:rsidTr="004B07C1">
        <w:trPr>
          <w:trHeight w:val="297"/>
        </w:trPr>
        <w:tc>
          <w:tcPr>
            <w:tcW w:w="3240" w:type="dxa"/>
            <w:vMerge w:val="restart"/>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Часів-Ярське,</w:t>
            </w:r>
          </w:p>
          <w:p w:rsidR="007E3B1F" w:rsidRPr="004B07C1" w:rsidRDefault="007E3B1F" w:rsidP="007E3B1F">
            <w:pPr>
              <w:suppressAutoHyphens/>
              <w:spacing w:after="0" w:line="240" w:lineRule="auto"/>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с.Калинівка, вул.Лісова 1, Бахмутського району</w:t>
            </w:r>
          </w:p>
        </w:tc>
        <w:tc>
          <w:tcPr>
            <w:tcW w:w="432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Краматорський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1033,1</w:t>
            </w:r>
          </w:p>
        </w:tc>
      </w:tr>
      <w:tr w:rsidR="007E3B1F" w:rsidRPr="004B07C1" w:rsidTr="004B07C1">
        <w:trPr>
          <w:trHeight w:val="297"/>
        </w:trPr>
        <w:tc>
          <w:tcPr>
            <w:tcW w:w="3240" w:type="dxa"/>
            <w:vMerge/>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43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Бахмутський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3539,9</w:t>
            </w:r>
          </w:p>
        </w:tc>
      </w:tr>
      <w:tr w:rsidR="007E3B1F" w:rsidRPr="004B07C1" w:rsidTr="004B07C1">
        <w:trPr>
          <w:trHeight w:val="297"/>
        </w:trPr>
        <w:tc>
          <w:tcPr>
            <w:tcW w:w="3240" w:type="dxa"/>
            <w:vMerge/>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rPr>
                <w:rFonts w:ascii="Times New Roman" w:eastAsia="Times New Roman" w:hAnsi="Times New Roman" w:cs="Times New Roman"/>
                <w:sz w:val="24"/>
                <w:szCs w:val="24"/>
                <w:highlight w:val="yellow"/>
                <w:lang w:val="uk-UA" w:eastAsia="zh-CN"/>
              </w:rPr>
            </w:pPr>
          </w:p>
        </w:tc>
        <w:tc>
          <w:tcPr>
            <w:tcW w:w="432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Покровський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16,0</w:t>
            </w:r>
          </w:p>
        </w:tc>
      </w:tr>
      <w:tr w:rsidR="007E3B1F" w:rsidRPr="004B07C1" w:rsidTr="004B07C1">
        <w:trPr>
          <w:trHeight w:val="297"/>
        </w:trPr>
        <w:tc>
          <w:tcPr>
            <w:tcW w:w="324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Разом:</w:t>
            </w:r>
          </w:p>
        </w:tc>
        <w:tc>
          <w:tcPr>
            <w:tcW w:w="432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4589,0</w:t>
            </w:r>
          </w:p>
        </w:tc>
      </w:tr>
      <w:tr w:rsidR="007E3B1F" w:rsidRPr="004B07C1" w:rsidTr="004B07C1">
        <w:trPr>
          <w:trHeight w:val="297"/>
        </w:trPr>
        <w:tc>
          <w:tcPr>
            <w:tcW w:w="324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Усього по лісгоспу:</w:t>
            </w:r>
          </w:p>
        </w:tc>
        <w:tc>
          <w:tcPr>
            <w:tcW w:w="432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19041,1</w:t>
            </w:r>
          </w:p>
        </w:tc>
      </w:tr>
      <w:tr w:rsidR="007E3B1F" w:rsidRPr="004B07C1" w:rsidTr="004B07C1">
        <w:trPr>
          <w:trHeight w:val="297"/>
        </w:trPr>
        <w:tc>
          <w:tcPr>
            <w:tcW w:w="9370" w:type="dxa"/>
            <w:gridSpan w:val="3"/>
            <w:tcBorders>
              <w:top w:val="single" w:sz="4" w:space="0" w:color="000000"/>
              <w:left w:val="single" w:sz="4" w:space="0" w:color="000000"/>
              <w:bottom w:val="single" w:sz="4" w:space="0" w:color="000000"/>
              <w:right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у тому числі за адміністративним районами:</w:t>
            </w:r>
          </w:p>
        </w:tc>
      </w:tr>
      <w:tr w:rsidR="007E3B1F" w:rsidRPr="004B07C1" w:rsidTr="004B07C1">
        <w:trPr>
          <w:trHeight w:val="297"/>
        </w:trPr>
        <w:tc>
          <w:tcPr>
            <w:tcW w:w="324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432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Краматорський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15485,2</w:t>
            </w:r>
          </w:p>
        </w:tc>
      </w:tr>
      <w:tr w:rsidR="007E3B1F" w:rsidRPr="004B07C1" w:rsidTr="004B07C1">
        <w:trPr>
          <w:trHeight w:val="297"/>
        </w:trPr>
        <w:tc>
          <w:tcPr>
            <w:tcW w:w="324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432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Бахмутський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3539,9</w:t>
            </w:r>
          </w:p>
        </w:tc>
      </w:tr>
      <w:tr w:rsidR="007E3B1F" w:rsidRPr="004B07C1" w:rsidTr="004B07C1">
        <w:trPr>
          <w:trHeight w:val="297"/>
        </w:trPr>
        <w:tc>
          <w:tcPr>
            <w:tcW w:w="324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432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Покровський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16,0</w:t>
            </w:r>
          </w:p>
        </w:tc>
      </w:tr>
    </w:tbl>
    <w:p w:rsidR="007E3B1F" w:rsidRPr="004B07C1" w:rsidRDefault="007E3B1F" w:rsidP="007E3B1F">
      <w:pPr>
        <w:suppressAutoHyphens/>
        <w:spacing w:after="0" w:line="240" w:lineRule="auto"/>
        <w:ind w:firstLine="851"/>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ind w:firstLine="539"/>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Зовнішні межі лісгоспу, лісництв, адміністративних районів, місця розміщення контор, лісових кордонів показані на картах-схемах.</w:t>
      </w:r>
    </w:p>
    <w:p w:rsidR="007E3B1F" w:rsidRPr="004B07C1" w:rsidRDefault="007E3B1F" w:rsidP="007E3B1F">
      <w:pPr>
        <w:suppressAutoHyphens/>
        <w:spacing w:after="0" w:line="240" w:lineRule="auto"/>
        <w:ind w:firstLine="540"/>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ind w:firstLine="540"/>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ind w:firstLine="540"/>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ind w:firstLine="540"/>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ind w:firstLine="540"/>
        <w:rPr>
          <w:rFonts w:ascii="Times New Roman" w:eastAsia="Times New Roman" w:hAnsi="Times New Roman" w:cs="Times New Roman"/>
          <w:sz w:val="24"/>
          <w:szCs w:val="24"/>
          <w:lang w:val="uk-UA" w:eastAsia="zh-CN"/>
        </w:rPr>
      </w:pPr>
    </w:p>
    <w:p w:rsidR="007E3B1F" w:rsidRPr="004B07C1" w:rsidRDefault="007E3B1F" w:rsidP="007E3B1F">
      <w:pPr>
        <w:numPr>
          <w:ilvl w:val="2"/>
          <w:numId w:val="16"/>
        </w:num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lastRenderedPageBreak/>
        <w:t>Віднесення лісів до місцевих органів влади</w:t>
      </w:r>
    </w:p>
    <w:tbl>
      <w:tblPr>
        <w:tblW w:w="0" w:type="auto"/>
        <w:jc w:val="center"/>
        <w:tblLayout w:type="fixed"/>
        <w:tblLook w:val="0000" w:firstRow="0" w:lastRow="0" w:firstColumn="0" w:lastColumn="0" w:noHBand="0" w:noVBand="0"/>
      </w:tblPr>
      <w:tblGrid>
        <w:gridCol w:w="2901"/>
        <w:gridCol w:w="2253"/>
        <w:gridCol w:w="3219"/>
        <w:gridCol w:w="1263"/>
      </w:tblGrid>
      <w:tr w:rsidR="007E3B1F" w:rsidRPr="004B07C1" w:rsidTr="004B07C1">
        <w:trPr>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Назви органів влади</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Назви лісництв</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Перелік кварталів</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Площа, га</w:t>
            </w:r>
          </w:p>
        </w:tc>
      </w:tr>
      <w:tr w:rsidR="007E3B1F" w:rsidRPr="004B07C1" w:rsidTr="004B07C1">
        <w:trPr>
          <w:trHeight w:val="266"/>
          <w:jc w:val="center"/>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Краматорський район</w:t>
            </w:r>
          </w:p>
        </w:tc>
      </w:tr>
      <w:tr w:rsidR="007E3B1F" w:rsidRPr="004B07C1" w:rsidTr="004B07C1">
        <w:trPr>
          <w:trHeight w:val="549"/>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04" w:lineRule="auto"/>
              <w:ind w:right="-62"/>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4"/>
                <w:sz w:val="24"/>
                <w:szCs w:val="24"/>
                <w:lang w:val="uk-UA" w:eastAsia="zh-CN"/>
              </w:rPr>
              <w:t xml:space="preserve">Святогірська міська тери-торіальна громада </w:t>
            </w:r>
          </w:p>
        </w:tc>
        <w:tc>
          <w:tcPr>
            <w:tcW w:w="2253" w:type="dxa"/>
            <w:vMerge w:val="restart"/>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Краснопільське</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1-58,68,72,73</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3124,7</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04"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Черкаська сільська територіальна громада</w:t>
            </w:r>
          </w:p>
        </w:tc>
        <w:tc>
          <w:tcPr>
            <w:tcW w:w="2253" w:type="dxa"/>
            <w:vMerge/>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59-67,69-71,74,75,77</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913,6</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Разом</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4038,3</w:t>
            </w:r>
          </w:p>
        </w:tc>
      </w:tr>
      <w:tr w:rsidR="007E3B1F" w:rsidRPr="004B07C1" w:rsidTr="004B07C1">
        <w:trPr>
          <w:trHeight w:val="53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04" w:lineRule="auto"/>
              <w:ind w:right="-62"/>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Святогірська міська тери-торіальна громада </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Маяцьке</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1-169,208-217</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5459,1</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4"/>
                <w:sz w:val="24"/>
                <w:szCs w:val="24"/>
                <w:lang w:val="uk-UA" w:eastAsia="zh-CN"/>
              </w:rPr>
              <w:t>Миколаївська міська тери-</w:t>
            </w:r>
            <w:r w:rsidRPr="004B07C1">
              <w:rPr>
                <w:rFonts w:ascii="Times New Roman" w:eastAsia="Times New Roman" w:hAnsi="Times New Roman" w:cs="Times New Roman"/>
                <w:spacing w:val="-2"/>
                <w:sz w:val="24"/>
                <w:szCs w:val="24"/>
                <w:lang w:val="uk-UA" w:eastAsia="zh-CN"/>
              </w:rPr>
              <w:t>торіальна громада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Маяцьке</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171-199,205-207,218,220</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1440,</w:t>
            </w:r>
            <w:r w:rsidRPr="004B07C1">
              <w:rPr>
                <w:rFonts w:ascii="Times New Roman" w:eastAsia="Times New Roman" w:hAnsi="Times New Roman" w:cs="Times New Roman"/>
                <w:b/>
                <w:sz w:val="24"/>
                <w:szCs w:val="24"/>
                <w:lang w:val="uk-UA" w:eastAsia="zh-CN"/>
              </w:rPr>
              <w:t>7</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2"/>
                <w:sz w:val="24"/>
                <w:szCs w:val="24"/>
                <w:lang w:val="uk-UA" w:eastAsia="zh-CN"/>
              </w:rPr>
              <w:t>Слов’янська міська тери-торіальна громада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Маяцьке</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170, 200-204</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229,0</w:t>
            </w:r>
          </w:p>
        </w:tc>
      </w:tr>
      <w:tr w:rsidR="007E3B1F" w:rsidRPr="004B07C1" w:rsidTr="004B07C1">
        <w:trPr>
          <w:trHeight w:val="85"/>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в.т.ч. м.Слов’янськ</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200-204</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205,0</w:t>
            </w:r>
          </w:p>
        </w:tc>
      </w:tr>
      <w:tr w:rsidR="007E3B1F" w:rsidRPr="004B07C1" w:rsidTr="004B07C1">
        <w:trPr>
          <w:trHeight w:val="70"/>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Усього по лісництву</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rPr>
                <w:rFonts w:ascii="Times New Roman" w:eastAsia="Times New Roman" w:hAnsi="Times New Roman" w:cs="Times New Roman"/>
                <w:b/>
                <w:sz w:val="24"/>
                <w:szCs w:val="24"/>
                <w:lang w:val="uk-UA" w:eastAsia="zh-CN"/>
              </w:rPr>
            </w:pP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rPr>
                <w:rFonts w:ascii="Times New Roman" w:eastAsia="Times New Roman" w:hAnsi="Times New Roman" w:cs="Times New Roman"/>
                <w:b/>
                <w:sz w:val="24"/>
                <w:szCs w:val="24"/>
                <w:lang w:val="uk-UA"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7128,8</w:t>
            </w:r>
          </w:p>
        </w:tc>
      </w:tr>
      <w:tr w:rsidR="007E3B1F" w:rsidRPr="004B07C1" w:rsidTr="004B07C1">
        <w:trPr>
          <w:trHeight w:val="311"/>
          <w:jc w:val="center"/>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Краматорський район</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Краматорська міська</w:t>
            </w:r>
          </w:p>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територіальна громада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Краматорське</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1-3,19-63, 66, 69, 71, 75</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2186,3</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в.т.ч. м.Краматорськ</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38,39,44-46</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168,5</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Андріївська сільська територіальна гомада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76-80</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198,0</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Слов</w:t>
            </w:r>
            <w:r w:rsidRPr="004B07C1">
              <w:rPr>
                <w:rFonts w:ascii="Times New Roman" w:eastAsia="Times New Roman" w:hAnsi="Times New Roman" w:cs="Times New Roman"/>
                <w:spacing w:val="-2"/>
                <w:sz w:val="24"/>
                <w:szCs w:val="24"/>
                <w:lang w:val="uk-UA" w:eastAsia="zh-CN"/>
              </w:rPr>
              <w:t>’</w:t>
            </w:r>
            <w:r w:rsidRPr="004B07C1">
              <w:rPr>
                <w:rFonts w:ascii="Times New Roman" w:eastAsia="Times New Roman" w:hAnsi="Times New Roman" w:cs="Times New Roman"/>
                <w:sz w:val="24"/>
                <w:szCs w:val="24"/>
                <w:lang w:val="uk-UA" w:eastAsia="zh-CN"/>
              </w:rPr>
              <w:t>янська міська тери-торіальна громада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10-18</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236,2</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4"/>
                <w:sz w:val="24"/>
                <w:szCs w:val="24"/>
                <w:lang w:val="uk-UA" w:eastAsia="zh-CN"/>
              </w:rPr>
              <w:t>Миколаївська міська тери-</w:t>
            </w:r>
            <w:r w:rsidRPr="004B07C1">
              <w:rPr>
                <w:rFonts w:ascii="Times New Roman" w:eastAsia="Times New Roman" w:hAnsi="Times New Roman" w:cs="Times New Roman"/>
                <w:spacing w:val="-2"/>
                <w:sz w:val="24"/>
                <w:szCs w:val="24"/>
                <w:lang w:val="uk-UA" w:eastAsia="zh-CN"/>
              </w:rPr>
              <w:t>торіальна громада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4-9,74,81</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366,5</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Дружківська</w:t>
            </w:r>
            <w:r w:rsidRPr="004B07C1">
              <w:rPr>
                <w:rFonts w:ascii="Times New Roman" w:eastAsia="Times New Roman" w:hAnsi="Times New Roman" w:cs="Times New Roman"/>
                <w:spacing w:val="-2"/>
                <w:sz w:val="24"/>
                <w:szCs w:val="24"/>
                <w:lang w:val="uk-UA" w:eastAsia="zh-CN"/>
              </w:rPr>
              <w:t xml:space="preserve"> міська тери-торіальна громада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64-65,67,68,70</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189,8</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Черкаська сільська</w:t>
            </w:r>
            <w:r w:rsidRPr="004B07C1">
              <w:rPr>
                <w:rFonts w:ascii="Times New Roman" w:eastAsia="Times New Roman" w:hAnsi="Times New Roman" w:cs="Times New Roman"/>
                <w:spacing w:val="-2"/>
                <w:sz w:val="24"/>
                <w:szCs w:val="24"/>
                <w:lang w:val="uk-UA" w:eastAsia="zh-CN"/>
              </w:rPr>
              <w:t xml:space="preserve"> тери-торіальна громада</w:t>
            </w:r>
            <w:r w:rsidRPr="004B07C1">
              <w:rPr>
                <w:rFonts w:ascii="Times New Roman" w:eastAsia="Times New Roman" w:hAnsi="Times New Roman" w:cs="Times New Roman"/>
                <w:sz w:val="24"/>
                <w:szCs w:val="24"/>
                <w:lang w:val="uk-UA" w:eastAsia="zh-CN"/>
              </w:rPr>
              <w:t xml:space="preserve"> </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72,73</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108,2</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Разом по району:</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3285,0</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Костянтинівська міська </w:t>
            </w:r>
          </w:p>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територіальна громада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Часів-Ярське</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53-58,78,79</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302,6</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4"/>
                <w:sz w:val="24"/>
                <w:szCs w:val="24"/>
                <w:lang w:val="uk-UA" w:eastAsia="zh-CN"/>
              </w:rPr>
              <w:t>Миколаївська міська тери-</w:t>
            </w:r>
            <w:r w:rsidRPr="004B07C1">
              <w:rPr>
                <w:rFonts w:ascii="Times New Roman" w:eastAsia="Times New Roman" w:hAnsi="Times New Roman" w:cs="Times New Roman"/>
                <w:spacing w:val="-2"/>
                <w:sz w:val="24"/>
                <w:szCs w:val="24"/>
                <w:lang w:val="uk-UA" w:eastAsia="zh-CN"/>
              </w:rPr>
              <w:t>торіальна громада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1-8,68-70,102,103</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730,5</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Разом по лісництву</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1033,1</w:t>
            </w:r>
          </w:p>
        </w:tc>
      </w:tr>
      <w:tr w:rsidR="007E3B1F" w:rsidRPr="004B07C1" w:rsidTr="004B07C1">
        <w:trPr>
          <w:trHeight w:val="311"/>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Усього по району</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15485,2</w:t>
            </w:r>
          </w:p>
        </w:tc>
      </w:tr>
      <w:tr w:rsidR="007E3B1F" w:rsidRPr="004B07C1" w:rsidTr="004B07C1">
        <w:trPr>
          <w:trHeight w:val="277"/>
          <w:jc w:val="center"/>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Бахмутський район</w:t>
            </w:r>
          </w:p>
        </w:tc>
      </w:tr>
      <w:tr w:rsidR="007E3B1F" w:rsidRPr="004B07C1" w:rsidTr="004B07C1">
        <w:trPr>
          <w:trHeight w:val="114"/>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2"/>
                <w:sz w:val="24"/>
                <w:szCs w:val="24"/>
                <w:lang w:val="uk-UA" w:eastAsia="zh-CN"/>
              </w:rPr>
              <w:t xml:space="preserve">Бахмутська міська тери-торіальна громада </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Часів-Ярське</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35-52,61-67,76,77</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1299,3</w:t>
            </w:r>
          </w:p>
        </w:tc>
      </w:tr>
      <w:tr w:rsidR="007E3B1F" w:rsidRPr="004B07C1" w:rsidTr="004B07C1">
        <w:trPr>
          <w:trHeight w:val="236"/>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Сіверська міська тери-торіальна громада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6"/>
                <w:sz w:val="24"/>
                <w:szCs w:val="24"/>
                <w:lang w:val="uk-UA" w:eastAsia="zh-CN"/>
              </w:rPr>
              <w:t>13-18,71,72</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433,8</w:t>
            </w:r>
          </w:p>
        </w:tc>
      </w:tr>
      <w:tr w:rsidR="007E3B1F" w:rsidRPr="004B07C1" w:rsidTr="004B07C1">
        <w:trPr>
          <w:trHeight w:val="236"/>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Соледарська міська тери-торіальна громада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9-12,19-22,23-26,73-75</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825,4</w:t>
            </w:r>
          </w:p>
        </w:tc>
      </w:tr>
      <w:tr w:rsidR="007E3B1F" w:rsidRPr="004B07C1" w:rsidTr="004B07C1">
        <w:trPr>
          <w:trHeight w:val="236"/>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Торецька міська тери-торіальна громада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80-100</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529,0</w:t>
            </w:r>
          </w:p>
        </w:tc>
      </w:tr>
      <w:tr w:rsidR="007E3B1F" w:rsidRPr="004B07C1" w:rsidTr="004B07C1">
        <w:trPr>
          <w:trHeight w:val="236"/>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Часів-Ярська міська тери-торіальна громада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r w:rsidRPr="004B07C1">
              <w:rPr>
                <w:rFonts w:ascii="Times New Roman" w:eastAsia="Times New Roman" w:hAnsi="Times New Roman" w:cs="Times New Roman"/>
                <w:b/>
                <w:sz w:val="24"/>
                <w:szCs w:val="24"/>
                <w:lang w:val="uk-UA" w:eastAsia="zh-CN"/>
              </w:rPr>
              <w:t>-*-</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27-34,59,60</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452,4</w:t>
            </w:r>
          </w:p>
        </w:tc>
      </w:tr>
      <w:tr w:rsidR="007E3B1F" w:rsidRPr="004B07C1" w:rsidTr="004B07C1">
        <w:trPr>
          <w:trHeight w:val="236"/>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Разом по району:</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3539,9</w:t>
            </w:r>
          </w:p>
        </w:tc>
      </w:tr>
    </w:tbl>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jc w:val="right"/>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продовження таблиці 1.1.2.</w:t>
      </w:r>
    </w:p>
    <w:tbl>
      <w:tblPr>
        <w:tblW w:w="0" w:type="auto"/>
        <w:jc w:val="center"/>
        <w:tblLayout w:type="fixed"/>
        <w:tblLook w:val="0000" w:firstRow="0" w:lastRow="0" w:firstColumn="0" w:lastColumn="0" w:noHBand="0" w:noVBand="0"/>
      </w:tblPr>
      <w:tblGrid>
        <w:gridCol w:w="2901"/>
        <w:gridCol w:w="2253"/>
        <w:gridCol w:w="3219"/>
        <w:gridCol w:w="1263"/>
      </w:tblGrid>
      <w:tr w:rsidR="007E3B1F" w:rsidRPr="004B07C1" w:rsidTr="004B07C1">
        <w:trPr>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Назви органів влади</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Назви лісництв</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Перелік кварталів</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Площа, га</w:t>
            </w:r>
          </w:p>
        </w:tc>
      </w:tr>
      <w:tr w:rsidR="007E3B1F" w:rsidRPr="004B07C1" w:rsidTr="004B07C1">
        <w:trPr>
          <w:trHeight w:val="236"/>
          <w:jc w:val="center"/>
        </w:trPr>
        <w:tc>
          <w:tcPr>
            <w:tcW w:w="96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Покровський район</w:t>
            </w:r>
          </w:p>
        </w:tc>
      </w:tr>
      <w:tr w:rsidR="007E3B1F" w:rsidRPr="004B07C1" w:rsidTr="004B07C1">
        <w:trPr>
          <w:trHeight w:val="452"/>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Очеретинська селищна територіальна громада</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Часів-Ярське</w:t>
            </w: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101</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16,0</w:t>
            </w:r>
          </w:p>
        </w:tc>
      </w:tr>
      <w:tr w:rsidR="007E3B1F" w:rsidRPr="004B07C1" w:rsidTr="004B07C1">
        <w:trPr>
          <w:trHeight w:val="236"/>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Разом по лісництву</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4589,0</w:t>
            </w:r>
          </w:p>
        </w:tc>
      </w:tr>
      <w:tr w:rsidR="007E3B1F" w:rsidRPr="004B07C1" w:rsidTr="004B07C1">
        <w:trPr>
          <w:trHeight w:val="163"/>
          <w:jc w:val="center"/>
        </w:trPr>
        <w:tc>
          <w:tcPr>
            <w:tcW w:w="2901"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Усього по лісгоспу</w:t>
            </w:r>
          </w:p>
        </w:tc>
        <w:tc>
          <w:tcPr>
            <w:tcW w:w="2253"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3219"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19041,1</w:t>
            </w:r>
          </w:p>
        </w:tc>
      </w:tr>
    </w:tbl>
    <w:p w:rsidR="007E3B1F" w:rsidRPr="004B07C1" w:rsidRDefault="007E3B1F" w:rsidP="007E3B1F">
      <w:pPr>
        <w:suppressAutoHyphens/>
        <w:spacing w:after="0" w:line="240" w:lineRule="auto"/>
        <w:ind w:firstLine="851"/>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1.2. Організація території. Обсяг і характер виконаних лісовпорядних робіт</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Перші спогади про події, що відбувалися на території сьогоднішнього Слов’янська, стосуються саме будівництва фортеці між Торськими озерами, яка і поклала початок місту у 1645 році. </w:t>
      </w:r>
      <w:r w:rsidRPr="004B07C1">
        <w:rPr>
          <w:rFonts w:ascii="Times New Roman" w:eastAsia="Times New Roman" w:hAnsi="Times New Roman" w:cs="Times New Roman"/>
          <w:spacing w:val="-2"/>
          <w:sz w:val="24"/>
          <w:szCs w:val="24"/>
          <w:lang w:val="uk-UA" w:eastAsia="zh-CN"/>
        </w:rPr>
        <w:t xml:space="preserve">Слов’янський лісгосп розпочався із Маяцького лісництва, а воно - з Маяцької </w:t>
      </w:r>
      <w:r w:rsidRPr="004B07C1">
        <w:rPr>
          <w:rFonts w:ascii="Times New Roman" w:eastAsia="Times New Roman" w:hAnsi="Times New Roman" w:cs="Times New Roman"/>
          <w:sz w:val="24"/>
          <w:szCs w:val="24"/>
          <w:lang w:val="uk-UA" w:eastAsia="zh-CN"/>
        </w:rPr>
        <w:t>дачі.  ДП „Слов’янський лісгосп“ зазнав неодноразових реорганізацій та змін. Створений він був 11 вересня 1944 року як Донецький мехлісгосп Сталінської області у складі Харківського територіального управління лісоохорони і лісонасаджень, згідно наказу Головлісоохорони при РНК СРСР. До складу якого входили 4 лісництва: Теплинське, Краснопільське, Маяцьке, Часів-Ярське. За даними лісовпорядкування 1950 року площа лісгоспу складала 17444 га. З 1951 до 1963 року було передано різним організаціям і відомствам 1775 га і прийнято до складу лісгоспу 299 га.Уточнилась площа Часово-Ярського лісництва на 14 га. До складу лісгоспу увійшло 149 окремих контурів, загальною площею 18934 га, у тому числі державна захисна смуга Белгород - Дон площею 118,8 га. Найбільш компактним лісництвом є Краснопільське, яке складалося із 7 контурів, а найбільш розкиданим – Часів-Ярське, яке складалося із 41 контура.</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Після реорганізації галузі, у 1950 - 1953 роках підприємство підпорядковувалося Ворошиловградському обласному управлінню лісового господарства та лісозаготівель. Зі створенням у 1954 році Сталінградського управління лісового господарства, Донецький мехлісгосп став його підвідомчим підприємством. У 1962 році підприємство перейменовано у Слов’янський мехлісгосп. Господарство складалося з 9 лісництв: Маяцького, Краснопільського, Теплинського, Часово-Ярського, Краматорського, Дробишівського, Святогірського, Ямпільського та Краснолиманського.</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У 1965 році був організований Слов’яногірський лісопарк розпорядженням Ради Міністрів УРСР № 997-р від 10 серпня 1965 року.</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З метою оптимізації управління та організації робіт, у 1966 році відбувся поділ лісгоспу на Слов’янський та Краснолиманський з межею по річці Сіверський Донець. За даними лісовпорядкування 1973 року, до складу лісгоспу входили п’ять лісництв, чотири існуючі у складі сьогодні та Теплинське лісництво, загальною площею 20026 га. </w:t>
      </w:r>
      <w:r w:rsidRPr="004B07C1">
        <w:rPr>
          <w:rFonts w:ascii="Times New Roman" w:eastAsia="Times New Roman" w:hAnsi="Times New Roman" w:cs="Times New Roman"/>
          <w:spacing w:val="-4"/>
          <w:sz w:val="24"/>
          <w:szCs w:val="24"/>
          <w:lang w:val="uk-UA" w:eastAsia="zh-CN"/>
        </w:rPr>
        <w:t>Теплинське лісництво площею 3823 га у 1994 році передано на баланс національного природного парку „Святі гори“.</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Перше лісовпорядкування окремих лісових дач було проведено у 1924-1928 роках. Наступні лісовпорядкування проводились: 1935, 1950, 1963, 1973, 1983, 1994. У архівах лісгоспу збереглися матеріали всіх післявоєнних лісовпорядних робіт, але вони втратили своє практичне значення і можуть бути використані для наукових розробок, аналізу, порівняння стану лісового фонду.</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У 1991 році на підставі постанови Ради Міністрів УРСР від 12.07.1991 р. № 182, наказу Мінлісгоспу України від 31.10.1991 р. № 133 „Про організаційну структуру управління лісовим господарством” Слов’янський лісгоспзаг був реорганізований у держлісгосп.</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З метою вдосконалення державного управління лісовим господарством України та подальшого розмежування функцій державного управління лісами з функціями </w:t>
      </w:r>
      <w:r w:rsidRPr="004B07C1">
        <w:rPr>
          <w:rFonts w:ascii="Times New Roman" w:eastAsia="Times New Roman" w:hAnsi="Times New Roman" w:cs="Times New Roman"/>
          <w:spacing w:val="-4"/>
          <w:sz w:val="24"/>
          <w:szCs w:val="24"/>
          <w:lang w:val="uk-UA" w:eastAsia="zh-CN"/>
        </w:rPr>
        <w:t xml:space="preserve">господарсь-кої діяльності, у відповідності до наказу Держкомлісгоспу України від 20.10.2004 року № 179 </w:t>
      </w:r>
      <w:r w:rsidRPr="004B07C1">
        <w:rPr>
          <w:rFonts w:ascii="Times New Roman" w:eastAsia="Times New Roman" w:hAnsi="Times New Roman" w:cs="Times New Roman"/>
          <w:sz w:val="24"/>
          <w:szCs w:val="24"/>
          <w:lang w:val="uk-UA" w:eastAsia="zh-CN"/>
        </w:rPr>
        <w:t>державне лісогосподарське об’єднання „Донецькліс” ліквідоване, а на його базі створене Донецьке обласне управління лісового та мисливського господарства.</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lastRenderedPageBreak/>
        <w:t>У зв’язку з утворенням Донецького обласного управління лісового та мисливського господарства і з метою приведення у відповідність статусу і найменування підприємства до Господарського кодексу України і наказу Державного комітету з питань регуляторної політики та підприємництва України від 26.06.2004 р. №792/9391 „Про затвердження вимог щодо написання найменування юридичної особи або її  відокремленого підрозділу” згідно наказу Держкомлісгоспу України від 17.02.2005 р. № 168- Р Слов’янський держлісгосп був перейменований у ДЕРЖАВНЕ ПІДПРИЄМСТВО ,,СЛОВ’ЯНСЬКЕ ЛІСОВЕ ГОСПОДАРСТВО“ (скорочена назва ДП „СЛОВ’ЯНСЬКИЙ ЛІСГОСП“).</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Попереднє лісовпорядкування (1994р.) проведене Комплексною лісовпорядною експедицією. Роботи виконувались відповідно до вимог лісовпорядної інтрукції 1986 року за першим розрядом, рішень першої лісовпорядної та технічної нарад, методом класів віку.</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На усій території лісгоспу, як і раніше виконана ландшафтна таксація та рекреаційне упорядкування лісів згідно „Тимчасових технічних вказівок з впорядкування лісів рекреаційного призначення“ (1981р.), розроблених Комплексною лісовпорядною експедицією, які використовувались і при попередньому лісовпорядкуванні.</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У 1997 році у постійне користування передано Святогірське лісництво у відповідності до Указу Президента №135/97 від 13 лютого 1997 року для створення національного природного парку.</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Починаючи з 1995 року, на всій території лісгоспу проводилося лісовпорядкування за технологією безперервного. Воно полягало у щорічному проведенні натурних таксаційних робіт на площах охоплених господарською діяльністю, на прийнятих землях, на лісових ділянках, що зазнали впливу стихійного лиха. Всі поточні зміни вносилися у повидільну таксаційну і картографічну бази даних, які підтримувались у актуальному стані. Під час безперервного лісовпорядкування здійснювався контроль за якістю виконання лісогосподар-ських заходів і лісокористування, визначались місця їх проведення. </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За результатами безперервного лісовпорядкування надавались комплекти обліково-звітної документації. Проводився аналіз виконання проекту організації та розвитку лісового господарства, а його результати доводилися на всі рівні господарського управління.</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Оновлення лісовпорядних матеріалів проведене у 2004 році Комплексною лісовпорядною експедицією Українського державного лісовпорядного проектного виробничого об’єднання „Укрдержліспроект“ Державного комітету лісового господарства України. Останнє лісовпорядкування 2020 року проведене Українською лісовпорядною експедицією. Роботи виконувались відповідно до вимог лісовпорядної інструкції 2006 року за І розрядом.</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Лісовпорядкування проводилося методом класів віку, який полягає в утворенні господарських частин, господарств, господарських секцій, які складаються з сукупності однорідних за складом і продуктивністю деревостанів, об’єднаних одним віком і способом рубки лісу. Первинною обліковою одиницею є таксаційний виділ, а первинною розрахунковою одиницею – господарська секція. Усі розрахунки здійснені на основі підсумків розподілу площ і запасів насаджень господарських секцій за класами віку.</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z w:val="24"/>
          <w:szCs w:val="24"/>
          <w:lang w:val="uk-UA" w:eastAsia="zh-CN"/>
        </w:rPr>
        <w:t>Таксація лісового фонду здійснювалась поєднанням окомірної таксації з вибірковою вимірювальною і переліковою таксацією, дані якої слугували основою для таксаційної</w:t>
      </w:r>
      <w:r w:rsidRPr="004B07C1">
        <w:rPr>
          <w:rFonts w:ascii="Times New Roman" w:eastAsia="Times New Roman" w:hAnsi="Times New Roman" w:cs="Times New Roman"/>
          <w:sz w:val="24"/>
          <w:szCs w:val="24"/>
          <w:lang w:val="uk-UA" w:eastAsia="zh-CN"/>
        </w:rPr>
        <w:t xml:space="preserve"> характеристики виділу. Для коригування запасів насаджень на 1 га під час окомірної таксації, а також визначення відносних повнот під час вибіркової вимірювальної і перелікової таксації </w:t>
      </w:r>
      <w:r w:rsidRPr="004B07C1">
        <w:rPr>
          <w:rFonts w:ascii="Times New Roman" w:eastAsia="Times New Roman" w:hAnsi="Times New Roman" w:cs="Times New Roman"/>
          <w:color w:val="000000"/>
          <w:sz w:val="24"/>
          <w:szCs w:val="24"/>
          <w:lang w:val="uk-UA" w:eastAsia="zh-CN"/>
        </w:rPr>
        <w:t>використовувався таблиці „Сум площ перерізів та запасів деревостанів при повноті 1,0“,</w:t>
      </w:r>
      <w:r w:rsidRPr="004B07C1">
        <w:rPr>
          <w:rFonts w:ascii="Times New Roman" w:eastAsia="Times New Roman" w:hAnsi="Times New Roman" w:cs="Times New Roman"/>
          <w:sz w:val="24"/>
          <w:szCs w:val="24"/>
          <w:lang w:val="uk-UA" w:eastAsia="zh-CN"/>
        </w:rPr>
        <w:t xml:space="preserve"> поміщених в „Лісотаксаційному довіднику“ (Київ-2013), затвердженого Держлісагентством України (протокол засідання НТР агентства від 27.12.2011). </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Крім зазначених таблиць використовувались такі нормативно-методичні матеріали: „Пробні площі лісовпорядні. Метод закладання. СОУ 02.02-37-476:20056“, Київ 2006, „Інструкція з проєктування, технічного приймання, обліку та оцінки якості лісокультурних об’єктів“, Київ, 2010, „Методичні вказівки з відведення і таксації лісосік, видачі лісорубних квитків та огляду місць заготівлі деревини у лісах Державного агентства лісових ресурсів </w:t>
      </w:r>
      <w:r w:rsidRPr="004B07C1">
        <w:rPr>
          <w:rFonts w:ascii="Times New Roman" w:eastAsia="Times New Roman" w:hAnsi="Times New Roman" w:cs="Times New Roman"/>
          <w:sz w:val="24"/>
          <w:szCs w:val="24"/>
          <w:lang w:val="uk-UA" w:eastAsia="zh-CN"/>
        </w:rPr>
        <w:lastRenderedPageBreak/>
        <w:t>України“, Київ, 2013, „Робочі правила з проведення вибіркових методів таксації деревостанів під час лісовпорядкування" Ірпінь, 2012, „Робочі правила з обстеження лісових культур і природного поновлення під час лісовпорядкування“, Ірпінь-2012, „Методика визначення показників рекреаційної характеристики земель“, Ірпінь, 2000, „Технологічна інструкція із заповнення карток таксації для оброблення на персональному комп’ютері“, Ірпінь, 2003</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При проведенні польових лісовпорядних робіт керувались:</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Лісовим кодексом України (2006 р.);</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Інструкцією з впорядкування лісового фонду України (К.2006 р.);</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протоколом першої лісовпорядної наради (додаток 1);</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протоколом технічної наради за підсумками польових робіт (додаток 2);</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протоколом координаційної технічної наради за підсумками польових робіт при управлінні лісового та мисливського господарства.(додаток 3);</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Законом України „Про природно-заповідний фонд України“ (1992 р.);</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Законом України „Про охорону навколишнього природного середовища“ (1991 р.);</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Законом України „Про тваринний світ“ (1993 р.);</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4"/>
          <w:sz w:val="24"/>
          <w:szCs w:val="24"/>
          <w:lang w:val="uk-UA" w:eastAsia="zh-CN"/>
        </w:rPr>
        <w:t xml:space="preserve">- Постановою ВР України  „Про Червону книгу України“ від 07 лютого 2002 р. № 3055-ІІІ </w:t>
      </w:r>
      <w:r w:rsidRPr="004B07C1">
        <w:rPr>
          <w:rFonts w:ascii="Times New Roman" w:eastAsia="Times New Roman" w:hAnsi="Times New Roman" w:cs="Times New Roman"/>
          <w:sz w:val="24"/>
          <w:szCs w:val="24"/>
          <w:lang w:val="uk-UA" w:eastAsia="zh-CN"/>
        </w:rPr>
        <w:t>та змінами  внесеними згідно із Законом № 805-VI від 25 грудня 2008 р.;</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Державною цільовою програмою „Ліси України“на 2010-2015 роки;</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Водним кодексом України (1995 р.);</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-Іншими законодавчими актами та нормативними документами Уряду, Державного агентства лісових ресурсів Укрїни, Міністерства охорони навколишнього природного середовища України.</w:t>
      </w:r>
    </w:p>
    <w:p w:rsidR="007E3B1F" w:rsidRPr="004B07C1" w:rsidRDefault="007E3B1F" w:rsidP="007E3B1F">
      <w:pPr>
        <w:suppressAutoHyphens/>
        <w:spacing w:after="0" w:line="240" w:lineRule="auto"/>
        <w:ind w:firstLine="539"/>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ind w:left="540"/>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1.2.1.Основні показники проведеного лісовпорядкування </w:t>
      </w:r>
    </w:p>
    <w:tbl>
      <w:tblPr>
        <w:tblW w:w="0" w:type="auto"/>
        <w:tblInd w:w="108" w:type="dxa"/>
        <w:tblLayout w:type="fixed"/>
        <w:tblLook w:val="0000" w:firstRow="0" w:lastRow="0" w:firstColumn="0" w:lastColumn="0" w:noHBand="0" w:noVBand="0"/>
      </w:tblPr>
      <w:tblGrid>
        <w:gridCol w:w="4860"/>
        <w:gridCol w:w="1980"/>
        <w:gridCol w:w="2530"/>
      </w:tblGrid>
      <w:tr w:rsidR="007E3B1F" w:rsidRPr="004B07C1" w:rsidTr="004B07C1">
        <w:trPr>
          <w:trHeight w:val="518"/>
        </w:trPr>
        <w:tc>
          <w:tcPr>
            <w:tcW w:w="48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Показники</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Одиниці вимірювання</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Обсяги</w:t>
            </w:r>
          </w:p>
        </w:tc>
      </w:tr>
      <w:tr w:rsidR="007E3B1F" w:rsidRPr="004B07C1" w:rsidTr="004B07C1">
        <w:trPr>
          <w:trHeight w:val="284"/>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 Площа лісовпорядкування</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га</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19041,1</w:t>
            </w:r>
          </w:p>
        </w:tc>
      </w:tr>
      <w:tr w:rsidR="007E3B1F" w:rsidRPr="004B07C1" w:rsidTr="004B07C1">
        <w:trPr>
          <w:trHeight w:val="172"/>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у. т .ч. з використанням космічних знімків</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га</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19041,1</w:t>
            </w:r>
          </w:p>
        </w:tc>
      </w:tr>
      <w:tr w:rsidR="007E3B1F" w:rsidRPr="004B07C1" w:rsidTr="004B07C1">
        <w:trPr>
          <w:trHeight w:val="251"/>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 Кількість кварталів</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шт.</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476</w:t>
            </w:r>
          </w:p>
        </w:tc>
      </w:tr>
      <w:tr w:rsidR="007E3B1F" w:rsidRPr="004B07C1" w:rsidTr="004B07C1">
        <w:trPr>
          <w:trHeight w:val="166"/>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 Середня площа</w:t>
            </w:r>
            <w:r w:rsidRPr="004B07C1">
              <w:rPr>
                <w:rFonts w:ascii="Times New Roman" w:eastAsia="Times New Roman" w:hAnsi="Times New Roman" w:cs="Times New Roman"/>
                <w:color w:val="000000"/>
                <w:sz w:val="24"/>
                <w:szCs w:val="24"/>
                <w:lang w:val="uk-UA" w:eastAsia="zh-CN"/>
              </w:rPr>
              <w:t xml:space="preserve"> кварталу</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га</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40,0</w:t>
            </w:r>
          </w:p>
        </w:tc>
      </w:tr>
      <w:tr w:rsidR="007E3B1F" w:rsidRPr="004B07C1" w:rsidTr="004B07C1">
        <w:trPr>
          <w:trHeight w:val="125"/>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 Кількість таксаційних виділів</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шт.</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4646</w:t>
            </w:r>
          </w:p>
        </w:tc>
      </w:tr>
      <w:tr w:rsidR="007E3B1F" w:rsidRPr="004B07C1" w:rsidTr="004B07C1">
        <w:trPr>
          <w:trHeight w:val="125"/>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5. Середня площа таксаційного виділу</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га</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4,1</w:t>
            </w:r>
          </w:p>
        </w:tc>
      </w:tr>
      <w:tr w:rsidR="007E3B1F" w:rsidRPr="004B07C1" w:rsidTr="004B07C1">
        <w:trPr>
          <w:trHeight w:val="379"/>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ind w:left="252" w:hanging="252"/>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6. Закладено площадок вибіркових методів таксації </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площ.</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1020</w:t>
            </w:r>
          </w:p>
        </w:tc>
      </w:tr>
      <w:tr w:rsidR="007E3B1F" w:rsidRPr="004B07C1" w:rsidTr="004B07C1">
        <w:trPr>
          <w:trHeight w:val="379"/>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6.1. Вибірково-перелікова таксація </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площ.</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102</w:t>
            </w:r>
          </w:p>
        </w:tc>
      </w:tr>
      <w:tr w:rsidR="007E3B1F" w:rsidRPr="004B07C1" w:rsidTr="004B07C1">
        <w:trPr>
          <w:trHeight w:val="379"/>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6.2. Вибірково-вимірювальна таксація </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площ.</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550</w:t>
            </w:r>
          </w:p>
        </w:tc>
      </w:tr>
      <w:tr w:rsidR="007E3B1F" w:rsidRPr="004B07C1" w:rsidTr="004B07C1">
        <w:trPr>
          <w:trHeight w:val="379"/>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6.3. Санітарне обстеження насаджень </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площ.</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377</w:t>
            </w:r>
          </w:p>
        </w:tc>
      </w:tr>
      <w:tr w:rsidR="007E3B1F" w:rsidRPr="004B07C1" w:rsidTr="004B07C1">
        <w:trPr>
          <w:trHeight w:val="379"/>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7. Закладено площадок на визначення сум площ поперечних перерізів деревостанів</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площ.</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1410</w:t>
            </w:r>
          </w:p>
        </w:tc>
      </w:tr>
      <w:tr w:rsidR="007E3B1F" w:rsidRPr="004B07C1" w:rsidTr="004B07C1">
        <w:trPr>
          <w:trHeight w:val="379"/>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8. Закладено пробних площ – усього </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шт.</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w:t>
            </w:r>
          </w:p>
        </w:tc>
      </w:tr>
      <w:tr w:rsidR="007E3B1F" w:rsidRPr="004B07C1" w:rsidTr="004B07C1">
        <w:trPr>
          <w:trHeight w:val="379"/>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у т.ч. на рубки догляду</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шт.</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w:t>
            </w:r>
          </w:p>
        </w:tc>
      </w:tr>
      <w:tr w:rsidR="007E3B1F" w:rsidRPr="004B07C1" w:rsidTr="004B07C1">
        <w:trPr>
          <w:trHeight w:val="240"/>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9. Обстежено лісових культур </w:t>
            </w:r>
          </w:p>
        </w:tc>
        <w:tc>
          <w:tcPr>
            <w:tcW w:w="19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га</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48,4</w:t>
            </w:r>
          </w:p>
        </w:tc>
      </w:tr>
      <w:tr w:rsidR="007E3B1F" w:rsidRPr="004B07C1" w:rsidTr="004B07C1">
        <w:trPr>
          <w:trHeight w:val="379"/>
        </w:trPr>
        <w:tc>
          <w:tcPr>
            <w:tcW w:w="48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10. Кількість планшетів</w:t>
            </w:r>
          </w:p>
        </w:tc>
        <w:tc>
          <w:tcPr>
            <w:tcW w:w="198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ind w:hanging="6"/>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шт.</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45</w:t>
            </w:r>
          </w:p>
        </w:tc>
      </w:tr>
    </w:tbl>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Геодезичною (картографічною) основою для складання лісовпорядних планшетів стали матеріали державних актів на право постійного користування землею, планшети минулого лісовпорядкування, космічні знімки. </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Для таксації деревостанів використовувались космічні знімки масштабу 1: 10000, задовільної якості, зйомки 2020 року.</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lastRenderedPageBreak/>
        <w:t>Зміни, які відбулися у площі лісгоспу за обліковий період, наведено у таблиці 1.2.3.</w:t>
      </w:r>
    </w:p>
    <w:p w:rsidR="007E3B1F" w:rsidRPr="004B07C1" w:rsidRDefault="007E3B1F" w:rsidP="007E3B1F">
      <w:pPr>
        <w:suppressAutoHyphens/>
        <w:spacing w:after="0" w:line="240" w:lineRule="auto"/>
        <w:ind w:firstLine="539"/>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Cs/>
          <w:sz w:val="24"/>
          <w:szCs w:val="24"/>
          <w:lang w:val="uk-UA" w:eastAsia="zh-CN"/>
        </w:rPr>
        <w:t>Відомості про приймання та передавання лісових ділянок за минулий ревізійний період наведені у додатку 4.</w:t>
      </w:r>
    </w:p>
    <w:p w:rsidR="007E3B1F" w:rsidRPr="004B07C1" w:rsidRDefault="007E3B1F" w:rsidP="007E3B1F">
      <w:pPr>
        <w:suppressAutoHyphens/>
        <w:spacing w:after="0" w:line="240" w:lineRule="auto"/>
        <w:ind w:firstLine="480"/>
        <w:rPr>
          <w:rFonts w:ascii="Times New Roman" w:eastAsia="Times New Roman" w:hAnsi="Times New Roman" w:cs="Times New Roman"/>
          <w:bCs/>
          <w:sz w:val="24"/>
          <w:szCs w:val="24"/>
          <w:lang w:val="uk-UA" w:eastAsia="zh-CN"/>
        </w:rPr>
      </w:pPr>
      <w:r w:rsidRPr="004B07C1">
        <w:rPr>
          <w:rFonts w:ascii="Times New Roman" w:eastAsia="Times New Roman" w:hAnsi="Times New Roman" w:cs="Times New Roman"/>
          <w:bCs/>
          <w:sz w:val="24"/>
          <w:szCs w:val="24"/>
          <w:lang w:val="uk-UA" w:eastAsia="zh-CN"/>
        </w:rPr>
        <w:t>Більш детальні відомості наведені у акті виконання польових лісовпорядних робіт додатк 5.</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iCs/>
          <w:sz w:val="24"/>
          <w:szCs w:val="24"/>
          <w:lang w:val="uk-UA" w:eastAsia="zh-CN"/>
        </w:rPr>
        <w:t>1.2.2</w:t>
      </w:r>
      <w:r w:rsidRPr="004B07C1">
        <w:rPr>
          <w:rFonts w:ascii="Times New Roman" w:eastAsia="Times New Roman" w:hAnsi="Times New Roman" w:cs="Times New Roman"/>
          <w:sz w:val="24"/>
          <w:szCs w:val="24"/>
          <w:lang w:val="uk-UA" w:eastAsia="zh-CN"/>
        </w:rPr>
        <w:t>.Зміна площі лісгоспу за ревізійний період</w:t>
      </w:r>
    </w:p>
    <w:tbl>
      <w:tblPr>
        <w:tblW w:w="0" w:type="auto"/>
        <w:tblInd w:w="28" w:type="dxa"/>
        <w:tblLayout w:type="fixed"/>
        <w:tblCellMar>
          <w:left w:w="28" w:type="dxa"/>
          <w:right w:w="28" w:type="dxa"/>
        </w:tblCellMar>
        <w:tblLook w:val="0000" w:firstRow="0" w:lastRow="0" w:firstColumn="0" w:lastColumn="0" w:noHBand="0" w:noVBand="0"/>
      </w:tblPr>
      <w:tblGrid>
        <w:gridCol w:w="1800"/>
        <w:gridCol w:w="2520"/>
        <w:gridCol w:w="1680"/>
        <w:gridCol w:w="1560"/>
        <w:gridCol w:w="960"/>
        <w:gridCol w:w="850"/>
      </w:tblGrid>
      <w:tr w:rsidR="007E3B1F" w:rsidRPr="004B07C1" w:rsidTr="004B07C1">
        <w:trPr>
          <w:trHeight w:val="417"/>
        </w:trPr>
        <w:tc>
          <w:tcPr>
            <w:tcW w:w="1800" w:type="dxa"/>
            <w:vMerge w:val="restart"/>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Найменування лісництв</w:t>
            </w:r>
          </w:p>
        </w:tc>
        <w:tc>
          <w:tcPr>
            <w:tcW w:w="2520" w:type="dxa"/>
            <w:vMerge w:val="restart"/>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Найменування адміністративних районів, територіальних громад</w:t>
            </w:r>
          </w:p>
        </w:tc>
        <w:tc>
          <w:tcPr>
            <w:tcW w:w="3240" w:type="dxa"/>
            <w:gridSpan w:val="2"/>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Площа в га за даними</w:t>
            </w:r>
          </w:p>
        </w:tc>
        <w:tc>
          <w:tcPr>
            <w:tcW w:w="960" w:type="dxa"/>
            <w:vMerge w:val="restart"/>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Прий-нято</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Пере-дано</w:t>
            </w:r>
          </w:p>
        </w:tc>
      </w:tr>
      <w:tr w:rsidR="007E3B1F" w:rsidRPr="004B07C1" w:rsidTr="004B07C1">
        <w:trPr>
          <w:trHeight w:val="769"/>
        </w:trPr>
        <w:tc>
          <w:tcPr>
            <w:tcW w:w="1800" w:type="dxa"/>
            <w:vMerge/>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vMerge/>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теперішнього лісовпоряд-кування</w:t>
            </w:r>
          </w:p>
        </w:tc>
        <w:tc>
          <w:tcPr>
            <w:tcW w:w="15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попереднього лісовпоряд-кування</w:t>
            </w:r>
          </w:p>
        </w:tc>
        <w:tc>
          <w:tcPr>
            <w:tcW w:w="960" w:type="dxa"/>
            <w:vMerge/>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r>
      <w:tr w:rsidR="00F95811" w:rsidRPr="004B07C1" w:rsidTr="00F95811">
        <w:trPr>
          <w:trHeight w:val="288"/>
        </w:trPr>
        <w:tc>
          <w:tcPr>
            <w:tcW w:w="1800" w:type="dxa"/>
            <w:vMerge w:val="restart"/>
            <w:tcBorders>
              <w:top w:val="single" w:sz="4" w:space="0" w:color="000000"/>
              <w:left w:val="single" w:sz="4" w:space="0" w:color="000000"/>
            </w:tcBorders>
            <w:shd w:val="clear" w:color="auto" w:fill="auto"/>
          </w:tcPr>
          <w:p w:rsidR="00F95811" w:rsidRDefault="00F95811" w:rsidP="001B5110">
            <w:pPr>
              <w:suppressAutoHyphens/>
              <w:spacing w:after="0" w:line="240" w:lineRule="auto"/>
              <w:jc w:val="both"/>
              <w:rPr>
                <w:rFonts w:ascii="Times New Roman" w:eastAsia="Times New Roman" w:hAnsi="Times New Roman" w:cs="Times New Roman"/>
                <w:sz w:val="24"/>
                <w:szCs w:val="24"/>
                <w:lang w:val="uk-UA" w:eastAsia="zh-CN"/>
              </w:rPr>
            </w:pPr>
          </w:p>
          <w:p w:rsidR="001B5110" w:rsidRDefault="001B5110" w:rsidP="001B5110">
            <w:pPr>
              <w:suppressAutoHyphens/>
              <w:spacing w:after="0" w:line="240" w:lineRule="auto"/>
              <w:jc w:val="both"/>
              <w:rPr>
                <w:rFonts w:ascii="Times New Roman" w:eastAsia="Times New Roman" w:hAnsi="Times New Roman" w:cs="Times New Roman"/>
                <w:sz w:val="24"/>
                <w:szCs w:val="24"/>
                <w:lang w:val="uk-UA" w:eastAsia="zh-CN"/>
              </w:rPr>
            </w:pPr>
          </w:p>
          <w:p w:rsidR="00F95811" w:rsidRDefault="00F95811" w:rsidP="001B5110">
            <w:pPr>
              <w:suppressAutoHyphens/>
              <w:spacing w:after="0" w:line="240" w:lineRule="auto"/>
              <w:jc w:val="both"/>
              <w:rPr>
                <w:rFonts w:ascii="Times New Roman" w:eastAsia="Times New Roman" w:hAnsi="Times New Roman" w:cs="Times New Roman"/>
                <w:sz w:val="24"/>
                <w:szCs w:val="24"/>
                <w:lang w:val="uk-UA" w:eastAsia="zh-CN"/>
              </w:rPr>
            </w:pPr>
          </w:p>
          <w:p w:rsidR="00F95811" w:rsidRDefault="00F95811" w:rsidP="001B5110">
            <w:pPr>
              <w:suppressAutoHyphens/>
              <w:spacing w:after="0" w:line="240" w:lineRule="auto"/>
              <w:jc w:val="both"/>
              <w:rPr>
                <w:rFonts w:ascii="Times New Roman" w:eastAsia="Times New Roman" w:hAnsi="Times New Roman" w:cs="Times New Roman"/>
                <w:sz w:val="24"/>
                <w:szCs w:val="24"/>
                <w:lang w:val="uk-UA" w:eastAsia="zh-CN"/>
              </w:rPr>
            </w:pPr>
          </w:p>
          <w:p w:rsidR="001B5110" w:rsidRDefault="001B5110" w:rsidP="001B5110">
            <w:pPr>
              <w:suppressAutoHyphens/>
              <w:spacing w:after="0" w:line="240" w:lineRule="auto"/>
              <w:jc w:val="both"/>
              <w:rPr>
                <w:rFonts w:ascii="Times New Roman" w:eastAsia="Times New Roman" w:hAnsi="Times New Roman" w:cs="Times New Roman"/>
                <w:sz w:val="24"/>
                <w:szCs w:val="24"/>
                <w:lang w:val="uk-UA" w:eastAsia="zh-CN"/>
              </w:rPr>
            </w:pPr>
            <w:proofErr w:type="spellStart"/>
            <w:r>
              <w:rPr>
                <w:rFonts w:ascii="Times New Roman" w:eastAsia="Times New Roman" w:hAnsi="Times New Roman" w:cs="Times New Roman"/>
                <w:sz w:val="24"/>
                <w:szCs w:val="24"/>
                <w:lang w:val="uk-UA" w:eastAsia="zh-CN"/>
              </w:rPr>
              <w:t>К</w:t>
            </w:r>
            <w:r w:rsidRPr="004B07C1">
              <w:rPr>
                <w:rFonts w:ascii="Times New Roman" w:eastAsia="Times New Roman" w:hAnsi="Times New Roman" w:cs="Times New Roman"/>
                <w:sz w:val="24"/>
                <w:szCs w:val="24"/>
                <w:lang w:val="uk-UA" w:eastAsia="zh-CN"/>
              </w:rPr>
              <w:t>раснопільське</w:t>
            </w:r>
            <w:proofErr w:type="spellEnd"/>
          </w:p>
          <w:p w:rsidR="00F95811" w:rsidRDefault="00F95811" w:rsidP="001B5110">
            <w:pPr>
              <w:suppressAutoHyphens/>
              <w:spacing w:after="0" w:line="240" w:lineRule="auto"/>
              <w:jc w:val="both"/>
              <w:rPr>
                <w:rFonts w:ascii="Times New Roman" w:eastAsia="Times New Roman" w:hAnsi="Times New Roman" w:cs="Times New Roman"/>
                <w:sz w:val="24"/>
                <w:szCs w:val="24"/>
                <w:lang w:val="uk-UA" w:eastAsia="zh-CN"/>
              </w:rPr>
            </w:pPr>
          </w:p>
          <w:p w:rsidR="00F95811" w:rsidRDefault="00F95811" w:rsidP="001B5110">
            <w:pPr>
              <w:suppressAutoHyphens/>
              <w:spacing w:after="0" w:line="240" w:lineRule="auto"/>
              <w:jc w:val="both"/>
              <w:rPr>
                <w:rFonts w:ascii="Times New Roman" w:eastAsia="Times New Roman" w:hAnsi="Times New Roman" w:cs="Times New Roman"/>
                <w:sz w:val="24"/>
                <w:szCs w:val="24"/>
                <w:lang w:val="uk-UA" w:eastAsia="zh-CN"/>
              </w:rPr>
            </w:pPr>
          </w:p>
          <w:p w:rsidR="00F95811" w:rsidRDefault="00F95811" w:rsidP="00F95811">
            <w:pPr>
              <w:suppressAutoHyphens/>
              <w:spacing w:after="0" w:line="240" w:lineRule="auto"/>
              <w:rPr>
                <w:rFonts w:ascii="Times New Roman" w:eastAsia="Times New Roman" w:hAnsi="Times New Roman" w:cs="Times New Roman"/>
                <w:sz w:val="24"/>
                <w:szCs w:val="24"/>
                <w:lang w:val="uk-UA" w:eastAsia="zh-CN"/>
              </w:rPr>
            </w:pPr>
          </w:p>
          <w:p w:rsidR="00F95811" w:rsidRPr="003515A9" w:rsidRDefault="003515A9" w:rsidP="00F95811">
            <w:pPr>
              <w:suppressAutoHyphens/>
              <w:spacing w:after="0" w:line="240" w:lineRule="auto"/>
              <w:rPr>
                <w:rFonts w:ascii="Times New Roman" w:eastAsia="Times New Roman" w:hAnsi="Times New Roman" w:cs="Times New Roman"/>
                <w:b/>
                <w:sz w:val="24"/>
                <w:szCs w:val="24"/>
                <w:lang w:val="uk-UA" w:eastAsia="zh-CN"/>
              </w:rPr>
            </w:pPr>
            <w:r w:rsidRPr="003515A9">
              <w:rPr>
                <w:rFonts w:ascii="Times New Roman" w:eastAsia="Times New Roman" w:hAnsi="Times New Roman" w:cs="Times New Roman"/>
                <w:b/>
                <w:sz w:val="24"/>
                <w:szCs w:val="24"/>
                <w:lang w:val="uk-UA" w:eastAsia="zh-CN"/>
              </w:rPr>
              <w:t xml:space="preserve">Разом по </w:t>
            </w:r>
            <w:proofErr w:type="spellStart"/>
            <w:r w:rsidRPr="003515A9">
              <w:rPr>
                <w:rFonts w:ascii="Times New Roman" w:eastAsia="Times New Roman" w:hAnsi="Times New Roman" w:cs="Times New Roman"/>
                <w:b/>
                <w:sz w:val="24"/>
                <w:szCs w:val="24"/>
                <w:lang w:val="uk-UA" w:eastAsia="zh-CN"/>
              </w:rPr>
              <w:t>л-ву</w:t>
            </w:r>
            <w:proofErr w:type="spellEnd"/>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Краматорський район</w:t>
            </w:r>
          </w:p>
        </w:tc>
      </w:tr>
      <w:tr w:rsidR="00F95811" w:rsidRPr="004B07C1" w:rsidTr="00F95811">
        <w:trPr>
          <w:trHeight w:val="288"/>
        </w:trPr>
        <w:tc>
          <w:tcPr>
            <w:tcW w:w="1800" w:type="dxa"/>
            <w:vMerge/>
            <w:tcBorders>
              <w:left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F95811" w:rsidRPr="004B07C1" w:rsidRDefault="00F95811"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4"/>
                <w:sz w:val="24"/>
                <w:szCs w:val="24"/>
                <w:lang w:val="uk-UA" w:eastAsia="zh-CN"/>
              </w:rPr>
              <w:t>Святогірська міська територіальна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F95811" w:rsidRPr="004B07C1" w:rsidRDefault="00F95811"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3124,7</w:t>
            </w:r>
          </w:p>
        </w:tc>
        <w:tc>
          <w:tcPr>
            <w:tcW w:w="1560" w:type="dxa"/>
            <w:tcBorders>
              <w:top w:val="single" w:sz="4" w:space="0" w:color="000000"/>
              <w:left w:val="single" w:sz="4" w:space="0" w:color="000000"/>
              <w:bottom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F95811" w:rsidRPr="004B07C1" w:rsidTr="00F95811">
        <w:trPr>
          <w:trHeight w:val="288"/>
        </w:trPr>
        <w:tc>
          <w:tcPr>
            <w:tcW w:w="1800" w:type="dxa"/>
            <w:vMerge/>
            <w:tcBorders>
              <w:left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F95811" w:rsidRPr="004B07C1" w:rsidRDefault="00F95811"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Черкаська селищна територіальна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F95811" w:rsidRPr="004B07C1" w:rsidRDefault="00F95811"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913,6</w:t>
            </w:r>
          </w:p>
        </w:tc>
        <w:tc>
          <w:tcPr>
            <w:tcW w:w="1560" w:type="dxa"/>
            <w:tcBorders>
              <w:top w:val="single" w:sz="4" w:space="0" w:color="000000"/>
              <w:left w:val="single" w:sz="4" w:space="0" w:color="000000"/>
              <w:bottom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F95811" w:rsidRPr="004B07C1" w:rsidTr="00F95811">
        <w:trPr>
          <w:trHeight w:val="288"/>
        </w:trPr>
        <w:tc>
          <w:tcPr>
            <w:tcW w:w="1800" w:type="dxa"/>
            <w:vMerge/>
            <w:tcBorders>
              <w:left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F95811" w:rsidRPr="00F95811" w:rsidRDefault="00F95811" w:rsidP="007E3B1F">
            <w:pPr>
              <w:suppressAutoHyphens/>
              <w:spacing w:after="0" w:line="240" w:lineRule="auto"/>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В межах району</w:t>
            </w:r>
          </w:p>
        </w:tc>
        <w:tc>
          <w:tcPr>
            <w:tcW w:w="1680" w:type="dxa"/>
            <w:tcBorders>
              <w:top w:val="single" w:sz="4" w:space="0" w:color="000000"/>
              <w:left w:val="single" w:sz="4" w:space="0" w:color="000000"/>
              <w:bottom w:val="single" w:sz="4" w:space="0" w:color="000000"/>
            </w:tcBorders>
            <w:shd w:val="clear" w:color="auto" w:fill="auto"/>
            <w:vAlign w:val="center"/>
          </w:tcPr>
          <w:p w:rsidR="00F95811" w:rsidRPr="00F95811" w:rsidRDefault="00F95811" w:rsidP="007E3B1F">
            <w:pPr>
              <w:suppressAutoHyphens/>
              <w:snapToGrid w:val="0"/>
              <w:spacing w:after="0" w:line="240" w:lineRule="auto"/>
              <w:jc w:val="center"/>
              <w:rPr>
                <w:rFonts w:ascii="Times New Roman" w:eastAsia="Times New Roman" w:hAnsi="Times New Roman" w:cs="Times New Roman"/>
                <w:b/>
                <w:i/>
                <w:sz w:val="24"/>
                <w:szCs w:val="24"/>
                <w:lang w:val="uk-UA" w:eastAsia="zh-CN"/>
              </w:rPr>
            </w:pPr>
            <w:r w:rsidRPr="00F95811">
              <w:rPr>
                <w:rFonts w:ascii="Times New Roman" w:eastAsia="Times New Roman" w:hAnsi="Times New Roman" w:cs="Times New Roman"/>
                <w:b/>
                <w:i/>
                <w:sz w:val="24"/>
                <w:szCs w:val="24"/>
                <w:lang w:val="uk-UA" w:eastAsia="zh-CN"/>
              </w:rPr>
              <w:t>4038,3</w:t>
            </w:r>
          </w:p>
        </w:tc>
        <w:tc>
          <w:tcPr>
            <w:tcW w:w="1560" w:type="dxa"/>
            <w:tcBorders>
              <w:top w:val="single" w:sz="4" w:space="0" w:color="000000"/>
              <w:left w:val="single" w:sz="4" w:space="0" w:color="000000"/>
              <w:bottom w:val="single" w:sz="4" w:space="0" w:color="000000"/>
            </w:tcBorders>
            <w:shd w:val="clear" w:color="auto" w:fill="auto"/>
            <w:vAlign w:val="center"/>
          </w:tcPr>
          <w:p w:rsidR="00F95811" w:rsidRPr="004B07C1" w:rsidRDefault="00F95811" w:rsidP="007E3B1F">
            <w:pPr>
              <w:suppressAutoHyphens/>
              <w:spacing w:after="0" w:line="240" w:lineRule="auto"/>
              <w:jc w:val="center"/>
              <w:rPr>
                <w:rFonts w:ascii="Times New Roman" w:eastAsia="Times New Roman" w:hAnsi="Times New Roman" w:cs="Times New Roman"/>
                <w:b/>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F95811" w:rsidRPr="004B07C1" w:rsidRDefault="00F95811" w:rsidP="007E3B1F">
            <w:pPr>
              <w:suppressAutoHyphens/>
              <w:spacing w:after="0" w:line="240" w:lineRule="auto"/>
              <w:jc w:val="center"/>
              <w:rPr>
                <w:rFonts w:ascii="Times New Roman" w:eastAsia="Times New Roman" w:hAnsi="Times New Roman" w:cs="Times New Roman"/>
                <w:b/>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811" w:rsidRPr="00F95811" w:rsidRDefault="00F95811" w:rsidP="007E3B1F">
            <w:pPr>
              <w:suppressAutoHyphens/>
              <w:snapToGrid w:val="0"/>
              <w:spacing w:after="0" w:line="240" w:lineRule="auto"/>
              <w:jc w:val="center"/>
              <w:rPr>
                <w:rFonts w:ascii="Times New Roman" w:eastAsia="Times New Roman" w:hAnsi="Times New Roman" w:cs="Times New Roman"/>
                <w:b/>
                <w:i/>
                <w:sz w:val="24"/>
                <w:szCs w:val="24"/>
                <w:lang w:val="uk-UA" w:eastAsia="zh-CN"/>
              </w:rPr>
            </w:pPr>
          </w:p>
        </w:tc>
      </w:tr>
      <w:tr w:rsidR="00F95811" w:rsidRPr="004B07C1" w:rsidTr="00F95811">
        <w:trPr>
          <w:trHeight w:val="288"/>
        </w:trPr>
        <w:tc>
          <w:tcPr>
            <w:tcW w:w="1800" w:type="dxa"/>
            <w:vMerge/>
            <w:tcBorders>
              <w:left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5811" w:rsidRPr="00F9581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sidRPr="00F95811">
              <w:rPr>
                <w:rFonts w:ascii="Times New Roman" w:eastAsia="Times New Roman" w:hAnsi="Times New Roman" w:cs="Times New Roman"/>
                <w:sz w:val="24"/>
                <w:szCs w:val="24"/>
                <w:lang w:val="uk-UA" w:eastAsia="zh-CN"/>
              </w:rPr>
              <w:t>Слов'янський район</w:t>
            </w:r>
          </w:p>
        </w:tc>
      </w:tr>
      <w:tr w:rsidR="00F95811" w:rsidRPr="004B07C1" w:rsidTr="00F95811">
        <w:trPr>
          <w:trHeight w:val="288"/>
        </w:trPr>
        <w:tc>
          <w:tcPr>
            <w:tcW w:w="1800" w:type="dxa"/>
            <w:vMerge/>
            <w:tcBorders>
              <w:left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F95811" w:rsidRPr="00F95811" w:rsidRDefault="00F95811" w:rsidP="007E3B1F">
            <w:pPr>
              <w:suppressAutoHyphens/>
              <w:spacing w:after="0" w:line="240" w:lineRule="auto"/>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В межах району</w:t>
            </w:r>
          </w:p>
        </w:tc>
        <w:tc>
          <w:tcPr>
            <w:tcW w:w="1680" w:type="dxa"/>
            <w:tcBorders>
              <w:top w:val="single" w:sz="4" w:space="0" w:color="000000"/>
              <w:left w:val="single" w:sz="4" w:space="0" w:color="000000"/>
              <w:bottom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F95811" w:rsidRPr="004B07C1" w:rsidRDefault="00F95811"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3975,0</w:t>
            </w:r>
          </w:p>
        </w:tc>
        <w:tc>
          <w:tcPr>
            <w:tcW w:w="960" w:type="dxa"/>
            <w:tcBorders>
              <w:top w:val="single" w:sz="4" w:space="0" w:color="000000"/>
              <w:left w:val="single" w:sz="4" w:space="0" w:color="000000"/>
              <w:bottom w:val="single" w:sz="4" w:space="0" w:color="000000"/>
            </w:tcBorders>
            <w:shd w:val="clear" w:color="auto" w:fill="auto"/>
            <w:vAlign w:val="center"/>
          </w:tcPr>
          <w:p w:rsidR="00F95811" w:rsidRPr="004B07C1" w:rsidRDefault="00F95811"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63,3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811" w:rsidRPr="004B07C1" w:rsidRDefault="00F95811"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r>
      <w:tr w:rsidR="00F95811" w:rsidRPr="004B07C1" w:rsidTr="00F95811">
        <w:trPr>
          <w:trHeight w:val="288"/>
        </w:trPr>
        <w:tc>
          <w:tcPr>
            <w:tcW w:w="1800" w:type="dxa"/>
            <w:vMerge/>
            <w:tcBorders>
              <w:left w:val="single" w:sz="4" w:space="0" w:color="000000"/>
              <w:bottom w:val="single" w:sz="4" w:space="0" w:color="000000"/>
            </w:tcBorders>
            <w:shd w:val="clear" w:color="auto" w:fill="auto"/>
            <w:vAlign w:val="center"/>
          </w:tcPr>
          <w:p w:rsidR="00F95811" w:rsidRPr="00DB11E6" w:rsidRDefault="00F95811"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F95811" w:rsidRPr="00DB11E6" w:rsidRDefault="00F95811" w:rsidP="007E3B1F">
            <w:pPr>
              <w:suppressAutoHyphens/>
              <w:spacing w:after="0" w:line="240" w:lineRule="auto"/>
              <w:rPr>
                <w:rFonts w:ascii="Times New Roman" w:eastAsia="Times New Roman" w:hAnsi="Times New Roman" w:cs="Times New Roman"/>
                <w:b/>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vAlign w:val="center"/>
          </w:tcPr>
          <w:p w:rsidR="00F95811" w:rsidRPr="00DB11E6" w:rsidRDefault="00F95811"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r>
              <w:rPr>
                <w:rFonts w:ascii="Times New Roman" w:eastAsia="Times New Roman" w:hAnsi="Times New Roman" w:cs="Times New Roman"/>
                <w:b/>
                <w:sz w:val="24"/>
                <w:szCs w:val="24"/>
                <w:lang w:val="uk-UA" w:eastAsia="zh-CN"/>
              </w:rPr>
              <w:t>4038,3</w:t>
            </w:r>
          </w:p>
        </w:tc>
        <w:tc>
          <w:tcPr>
            <w:tcW w:w="1560" w:type="dxa"/>
            <w:tcBorders>
              <w:top w:val="single" w:sz="4" w:space="0" w:color="000000"/>
              <w:left w:val="single" w:sz="4" w:space="0" w:color="000000"/>
              <w:bottom w:val="single" w:sz="4" w:space="0" w:color="000000"/>
            </w:tcBorders>
            <w:shd w:val="clear" w:color="auto" w:fill="auto"/>
            <w:vAlign w:val="center"/>
          </w:tcPr>
          <w:p w:rsidR="00F95811" w:rsidRPr="00DB11E6" w:rsidRDefault="00F95811" w:rsidP="007E3B1F">
            <w:pPr>
              <w:suppressAutoHyphens/>
              <w:spacing w:after="0" w:line="240" w:lineRule="auto"/>
              <w:jc w:val="center"/>
              <w:rPr>
                <w:rFonts w:ascii="Times New Roman" w:eastAsia="Times New Roman" w:hAnsi="Times New Roman" w:cs="Times New Roman"/>
                <w:b/>
                <w:sz w:val="24"/>
                <w:szCs w:val="24"/>
                <w:lang w:val="uk-UA" w:eastAsia="zh-CN"/>
              </w:rPr>
            </w:pPr>
            <w:r>
              <w:rPr>
                <w:rFonts w:ascii="Times New Roman" w:eastAsia="Times New Roman" w:hAnsi="Times New Roman" w:cs="Times New Roman"/>
                <w:b/>
                <w:sz w:val="24"/>
                <w:szCs w:val="24"/>
                <w:lang w:val="uk-UA" w:eastAsia="zh-CN"/>
              </w:rPr>
              <w:t>3975,0</w:t>
            </w:r>
          </w:p>
        </w:tc>
        <w:tc>
          <w:tcPr>
            <w:tcW w:w="960" w:type="dxa"/>
            <w:tcBorders>
              <w:top w:val="single" w:sz="4" w:space="0" w:color="000000"/>
              <w:left w:val="single" w:sz="4" w:space="0" w:color="000000"/>
              <w:bottom w:val="single" w:sz="4" w:space="0" w:color="000000"/>
            </w:tcBorders>
            <w:shd w:val="clear" w:color="auto" w:fill="auto"/>
            <w:vAlign w:val="center"/>
          </w:tcPr>
          <w:p w:rsidR="00F95811" w:rsidRPr="00DB11E6" w:rsidRDefault="00F95811" w:rsidP="007E3B1F">
            <w:pPr>
              <w:suppressAutoHyphens/>
              <w:spacing w:after="0" w:line="240" w:lineRule="auto"/>
              <w:jc w:val="center"/>
              <w:rPr>
                <w:rFonts w:ascii="Times New Roman" w:eastAsia="Times New Roman" w:hAnsi="Times New Roman" w:cs="Times New Roman"/>
                <w:b/>
                <w:sz w:val="24"/>
                <w:szCs w:val="24"/>
                <w:lang w:val="uk-UA" w:eastAsia="zh-CN"/>
              </w:rPr>
            </w:pPr>
            <w:r>
              <w:rPr>
                <w:rFonts w:ascii="Times New Roman" w:eastAsia="Times New Roman" w:hAnsi="Times New Roman" w:cs="Times New Roman"/>
                <w:b/>
                <w:sz w:val="24"/>
                <w:szCs w:val="24"/>
                <w:lang w:val="uk-UA" w:eastAsia="zh-CN"/>
              </w:rPr>
              <w:t>63,3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811" w:rsidRPr="00DB11E6" w:rsidRDefault="00F95811"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r>
      <w:tr w:rsidR="003515A9" w:rsidRPr="004B07C1" w:rsidTr="001B5110">
        <w:trPr>
          <w:trHeight w:val="288"/>
        </w:trPr>
        <w:tc>
          <w:tcPr>
            <w:tcW w:w="1800" w:type="dxa"/>
            <w:vMerge w:val="restart"/>
            <w:tcBorders>
              <w:top w:val="single" w:sz="4" w:space="0" w:color="000000"/>
              <w:left w:val="single" w:sz="4" w:space="0" w:color="000000"/>
            </w:tcBorders>
            <w:shd w:val="clear" w:color="auto" w:fill="auto"/>
          </w:tcPr>
          <w:p w:rsidR="003515A9" w:rsidRDefault="003515A9" w:rsidP="001B5110">
            <w:pPr>
              <w:suppressAutoHyphens/>
              <w:spacing w:after="0" w:line="240" w:lineRule="auto"/>
              <w:rPr>
                <w:rFonts w:ascii="Times New Roman" w:eastAsia="Times New Roman" w:hAnsi="Times New Roman" w:cs="Times New Roman"/>
                <w:sz w:val="24"/>
                <w:szCs w:val="24"/>
                <w:lang w:val="uk-UA" w:eastAsia="zh-CN"/>
              </w:rPr>
            </w:pPr>
          </w:p>
          <w:p w:rsidR="001B5110" w:rsidRPr="004B07C1" w:rsidRDefault="001B5110" w:rsidP="007E3B1F">
            <w:pPr>
              <w:suppressAutoHyphens/>
              <w:spacing w:after="0" w:line="240" w:lineRule="auto"/>
              <w:jc w:val="center"/>
              <w:rPr>
                <w:rFonts w:ascii="Times New Roman" w:eastAsia="Times New Roman" w:hAnsi="Times New Roman" w:cs="Times New Roman"/>
                <w:sz w:val="24"/>
                <w:szCs w:val="24"/>
                <w:lang w:val="uk-UA" w:eastAsia="zh-CN"/>
              </w:rPr>
            </w:pPr>
          </w:p>
          <w:p w:rsidR="003515A9" w:rsidRDefault="003515A9"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p w:rsidR="003515A9" w:rsidRDefault="003515A9"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p w:rsidR="003515A9" w:rsidRDefault="003515A9"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p w:rsidR="003515A9" w:rsidRDefault="003515A9"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p w:rsidR="003515A9" w:rsidRDefault="003515A9"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p w:rsidR="001B5110" w:rsidRPr="004B07C1" w:rsidRDefault="001B5110" w:rsidP="001B5110">
            <w:pPr>
              <w:suppressAutoHyphens/>
              <w:spacing w:after="0" w:line="240" w:lineRule="auto"/>
              <w:jc w:val="center"/>
              <w:rPr>
                <w:rFonts w:ascii="Times New Roman" w:eastAsia="Times New Roman" w:hAnsi="Times New Roman" w:cs="Times New Roman"/>
                <w:sz w:val="24"/>
                <w:szCs w:val="24"/>
                <w:lang w:val="uk-UA" w:eastAsia="zh-CN"/>
              </w:rPr>
            </w:pPr>
            <w:proofErr w:type="spellStart"/>
            <w:r w:rsidRPr="004B07C1">
              <w:rPr>
                <w:rFonts w:ascii="Times New Roman" w:eastAsia="Times New Roman" w:hAnsi="Times New Roman" w:cs="Times New Roman"/>
                <w:sz w:val="24"/>
                <w:szCs w:val="24"/>
                <w:lang w:val="uk-UA" w:eastAsia="zh-CN"/>
              </w:rPr>
              <w:t>Маяцьке</w:t>
            </w:r>
            <w:proofErr w:type="spellEnd"/>
          </w:p>
          <w:p w:rsidR="003515A9" w:rsidRDefault="003515A9"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p w:rsidR="003515A9" w:rsidRDefault="003515A9"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p w:rsidR="003515A9" w:rsidRDefault="003515A9"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p w:rsidR="003515A9" w:rsidRDefault="003515A9"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Разом</w:t>
            </w:r>
            <w:r>
              <w:rPr>
                <w:rFonts w:ascii="Times New Roman" w:eastAsia="Times New Roman" w:hAnsi="Times New Roman" w:cs="Times New Roman"/>
                <w:b/>
                <w:sz w:val="24"/>
                <w:szCs w:val="24"/>
                <w:lang w:val="uk-UA" w:eastAsia="zh-CN"/>
              </w:rPr>
              <w:t xml:space="preserve"> по </w:t>
            </w:r>
            <w:proofErr w:type="spellStart"/>
            <w:r>
              <w:rPr>
                <w:rFonts w:ascii="Times New Roman" w:eastAsia="Times New Roman" w:hAnsi="Times New Roman" w:cs="Times New Roman"/>
                <w:b/>
                <w:sz w:val="24"/>
                <w:szCs w:val="24"/>
                <w:lang w:val="uk-UA" w:eastAsia="zh-CN"/>
              </w:rPr>
              <w:t>л-ву</w:t>
            </w:r>
            <w:proofErr w:type="spellEnd"/>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Краматорський район</w:t>
            </w: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04" w:lineRule="auto"/>
              <w:ind w:right="-62"/>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Святогірська міська територіальна громада </w:t>
            </w: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5459,1</w:t>
            </w: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04" w:lineRule="auto"/>
              <w:ind w:right="-62"/>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4"/>
                <w:sz w:val="24"/>
                <w:szCs w:val="24"/>
                <w:lang w:val="uk-UA" w:eastAsia="zh-CN"/>
              </w:rPr>
              <w:t>Миколаївська міська тери</w:t>
            </w:r>
            <w:r w:rsidRPr="004B07C1">
              <w:rPr>
                <w:rFonts w:ascii="Times New Roman" w:eastAsia="Times New Roman" w:hAnsi="Times New Roman" w:cs="Times New Roman"/>
                <w:spacing w:val="-2"/>
                <w:sz w:val="24"/>
                <w:szCs w:val="24"/>
                <w:lang w:val="uk-UA" w:eastAsia="zh-CN"/>
              </w:rPr>
              <w:t>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1440,7</w:t>
            </w: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Слов’янська міська</w:t>
            </w:r>
          </w:p>
          <w:p w:rsidR="003515A9" w:rsidRPr="004B07C1" w:rsidRDefault="003515A9" w:rsidP="007E3B1F">
            <w:pPr>
              <w:suppressAutoHyphens/>
              <w:spacing w:after="0" w:line="204" w:lineRule="auto"/>
              <w:ind w:right="-62"/>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4"/>
                <w:sz w:val="24"/>
                <w:szCs w:val="24"/>
                <w:lang w:val="uk-UA" w:eastAsia="zh-CN"/>
              </w:rPr>
              <w:t>тери</w:t>
            </w:r>
            <w:r w:rsidRPr="004B07C1">
              <w:rPr>
                <w:rFonts w:ascii="Times New Roman" w:eastAsia="Times New Roman" w:hAnsi="Times New Roman" w:cs="Times New Roman"/>
                <w:spacing w:val="-2"/>
                <w:sz w:val="24"/>
                <w:szCs w:val="24"/>
                <w:lang w:val="uk-UA" w:eastAsia="zh-CN"/>
              </w:rPr>
              <w:t>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229,0</w:t>
            </w: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b/>
                <w:i/>
                <w:sz w:val="24"/>
                <w:szCs w:val="24"/>
                <w:lang w:val="uk-UA" w:eastAsia="zh-CN"/>
              </w:rPr>
              <w:t>В межах району</w:t>
            </w: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7128,8</w:t>
            </w: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Слов’янський район</w:t>
            </w: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b/>
                <w:i/>
                <w:sz w:val="24"/>
                <w:szCs w:val="24"/>
                <w:lang w:val="uk-UA" w:eastAsia="zh-CN"/>
              </w:rPr>
              <w:t>В межах району</w:t>
            </w: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6861,0</w:t>
            </w: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83,8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roofErr w:type="spellStart"/>
            <w:r w:rsidRPr="004B07C1">
              <w:rPr>
                <w:rFonts w:ascii="Times New Roman" w:eastAsia="Times New Roman" w:hAnsi="Times New Roman" w:cs="Times New Roman"/>
                <w:sz w:val="24"/>
                <w:szCs w:val="24"/>
                <w:lang w:val="uk-UA" w:eastAsia="zh-CN"/>
              </w:rPr>
              <w:t>м.Слов’янськ</w:t>
            </w:r>
            <w:proofErr w:type="spellEnd"/>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3515A9" w:rsidRDefault="003515A9" w:rsidP="007E3B1F">
            <w:pPr>
              <w:suppressAutoHyphens/>
              <w:spacing w:after="0" w:line="240" w:lineRule="auto"/>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В межах міста</w:t>
            </w: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184,0</w:t>
            </w: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3515A9" w:rsidRPr="004B07C1" w:rsidTr="001B5110">
        <w:trPr>
          <w:trHeight w:val="288"/>
        </w:trPr>
        <w:tc>
          <w:tcPr>
            <w:tcW w:w="1800" w:type="dxa"/>
            <w:vMerge/>
            <w:tcBorders>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rPr>
                <w:rFonts w:ascii="Times New Roman" w:eastAsia="Times New Roman" w:hAnsi="Times New Roman" w:cs="Times New Roman"/>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7128,8</w:t>
            </w: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7045,0</w:t>
            </w: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83,8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p>
        </w:tc>
      </w:tr>
      <w:tr w:rsidR="003515A9" w:rsidRPr="004B07C1" w:rsidTr="001B5110">
        <w:trPr>
          <w:trHeight w:val="288"/>
        </w:trPr>
        <w:tc>
          <w:tcPr>
            <w:tcW w:w="1800" w:type="dxa"/>
            <w:vMerge w:val="restart"/>
            <w:tcBorders>
              <w:top w:val="single" w:sz="4" w:space="0" w:color="000000"/>
              <w:left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Краматорське</w:t>
            </w: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Краматорський район</w:t>
            </w: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Андріївська селищна територіальна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198,0</w:t>
            </w: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Краматорська міська </w:t>
            </w:r>
            <w:r w:rsidRPr="004B07C1">
              <w:rPr>
                <w:rFonts w:ascii="Times New Roman" w:eastAsia="Times New Roman" w:hAnsi="Times New Roman" w:cs="Times New Roman"/>
                <w:spacing w:val="-4"/>
                <w:sz w:val="24"/>
                <w:szCs w:val="24"/>
                <w:lang w:val="uk-UA" w:eastAsia="zh-CN"/>
              </w:rPr>
              <w:t>тери</w:t>
            </w:r>
            <w:r w:rsidRPr="004B07C1">
              <w:rPr>
                <w:rFonts w:ascii="Times New Roman" w:eastAsia="Times New Roman" w:hAnsi="Times New Roman" w:cs="Times New Roman"/>
                <w:spacing w:val="-2"/>
                <w:sz w:val="24"/>
                <w:szCs w:val="24"/>
                <w:lang w:val="uk-UA" w:eastAsia="zh-CN"/>
              </w:rPr>
              <w:t>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2186,3</w:t>
            </w: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2194,0</w:t>
            </w: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Дружківська міська </w:t>
            </w:r>
            <w:r w:rsidRPr="004B07C1">
              <w:rPr>
                <w:rFonts w:ascii="Times New Roman" w:eastAsia="Times New Roman" w:hAnsi="Times New Roman" w:cs="Times New Roman"/>
                <w:spacing w:val="-4"/>
                <w:sz w:val="24"/>
                <w:szCs w:val="24"/>
                <w:lang w:val="uk-UA" w:eastAsia="zh-CN"/>
              </w:rPr>
              <w:t>тери</w:t>
            </w:r>
            <w:r w:rsidRPr="004B07C1">
              <w:rPr>
                <w:rFonts w:ascii="Times New Roman" w:eastAsia="Times New Roman" w:hAnsi="Times New Roman" w:cs="Times New Roman"/>
                <w:spacing w:val="-2"/>
                <w:sz w:val="24"/>
                <w:szCs w:val="24"/>
                <w:lang w:val="uk-UA" w:eastAsia="zh-CN"/>
              </w:rPr>
              <w:t>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189,8</w:t>
            </w: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60,0</w:t>
            </w: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4"/>
                <w:sz w:val="24"/>
                <w:szCs w:val="24"/>
                <w:lang w:val="uk-UA" w:eastAsia="zh-CN"/>
              </w:rPr>
              <w:t>Миколаївська міська тери</w:t>
            </w:r>
            <w:r w:rsidRPr="004B07C1">
              <w:rPr>
                <w:rFonts w:ascii="Times New Roman" w:eastAsia="Times New Roman" w:hAnsi="Times New Roman" w:cs="Times New Roman"/>
                <w:spacing w:val="-2"/>
                <w:sz w:val="24"/>
                <w:szCs w:val="24"/>
                <w:lang w:val="uk-UA" w:eastAsia="zh-CN"/>
              </w:rPr>
              <w:t>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366,5</w:t>
            </w: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Слов’янська міська</w:t>
            </w:r>
          </w:p>
          <w:p w:rsidR="003515A9" w:rsidRPr="004B07C1" w:rsidRDefault="003515A9"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4"/>
                <w:sz w:val="24"/>
                <w:szCs w:val="24"/>
                <w:lang w:val="uk-UA" w:eastAsia="zh-CN"/>
              </w:rPr>
              <w:t>тери</w:t>
            </w:r>
            <w:r w:rsidRPr="004B07C1">
              <w:rPr>
                <w:rFonts w:ascii="Times New Roman" w:eastAsia="Times New Roman" w:hAnsi="Times New Roman" w:cs="Times New Roman"/>
                <w:spacing w:val="-2"/>
                <w:sz w:val="24"/>
                <w:szCs w:val="24"/>
                <w:lang w:val="uk-UA" w:eastAsia="zh-CN"/>
              </w:rPr>
              <w:t>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236,2</w:t>
            </w: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240,0</w:t>
            </w: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Черкаська селищна територіальна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108,2</w:t>
            </w: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F5412" w:rsidRPr="004B07C1" w:rsidTr="001B5110">
        <w:trPr>
          <w:trHeight w:val="288"/>
        </w:trPr>
        <w:tc>
          <w:tcPr>
            <w:tcW w:w="1800" w:type="dxa"/>
            <w:vMerge/>
            <w:tcBorders>
              <w:left w:val="single" w:sz="4" w:space="0" w:color="000000"/>
            </w:tcBorders>
            <w:shd w:val="clear" w:color="auto" w:fill="auto"/>
            <w:vAlign w:val="center"/>
          </w:tcPr>
          <w:p w:rsidR="00DF5412" w:rsidRPr="004B07C1" w:rsidRDefault="00DF5412"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F5412" w:rsidRPr="00DF5412" w:rsidRDefault="00DF5412" w:rsidP="007E3B1F">
            <w:pPr>
              <w:suppressAutoHyphens/>
              <w:spacing w:after="0" w:line="240" w:lineRule="auto"/>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В межах району</w:t>
            </w:r>
          </w:p>
        </w:tc>
        <w:tc>
          <w:tcPr>
            <w:tcW w:w="1680" w:type="dxa"/>
            <w:tcBorders>
              <w:top w:val="single" w:sz="4" w:space="0" w:color="000000"/>
              <w:left w:val="single" w:sz="4" w:space="0" w:color="000000"/>
              <w:bottom w:val="single" w:sz="4" w:space="0" w:color="000000"/>
            </w:tcBorders>
            <w:shd w:val="clear" w:color="auto" w:fill="auto"/>
            <w:vAlign w:val="center"/>
          </w:tcPr>
          <w:p w:rsidR="00DF5412" w:rsidRPr="00DF5412" w:rsidRDefault="00DF5412" w:rsidP="007E3B1F">
            <w:pPr>
              <w:suppressAutoHyphens/>
              <w:snapToGrid w:val="0"/>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3285,0</w:t>
            </w:r>
          </w:p>
        </w:tc>
        <w:tc>
          <w:tcPr>
            <w:tcW w:w="1560" w:type="dxa"/>
            <w:tcBorders>
              <w:top w:val="single" w:sz="4" w:space="0" w:color="000000"/>
              <w:left w:val="single" w:sz="4" w:space="0" w:color="000000"/>
              <w:bottom w:val="single" w:sz="4" w:space="0" w:color="000000"/>
            </w:tcBorders>
            <w:shd w:val="clear" w:color="auto" w:fill="auto"/>
            <w:vAlign w:val="center"/>
          </w:tcPr>
          <w:p w:rsidR="00DF5412" w:rsidRPr="00DF5412" w:rsidRDefault="00DF5412" w:rsidP="007E3B1F">
            <w:pPr>
              <w:suppressAutoHyphens/>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2494,0</w:t>
            </w:r>
          </w:p>
        </w:tc>
        <w:tc>
          <w:tcPr>
            <w:tcW w:w="960" w:type="dxa"/>
            <w:tcBorders>
              <w:top w:val="single" w:sz="4" w:space="0" w:color="000000"/>
              <w:left w:val="single" w:sz="4" w:space="0" w:color="000000"/>
              <w:bottom w:val="single" w:sz="4" w:space="0" w:color="000000"/>
            </w:tcBorders>
            <w:shd w:val="clear" w:color="auto" w:fill="auto"/>
            <w:vAlign w:val="center"/>
          </w:tcPr>
          <w:p w:rsidR="00DF5412" w:rsidRPr="004B07C1" w:rsidRDefault="00DF5412" w:rsidP="007E3B1F">
            <w:pPr>
              <w:suppressAutoHyphens/>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412" w:rsidRDefault="00DF5412"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F5412" w:rsidRPr="004B07C1" w:rsidTr="001B5110">
        <w:trPr>
          <w:trHeight w:val="288"/>
        </w:trPr>
        <w:tc>
          <w:tcPr>
            <w:tcW w:w="1800" w:type="dxa"/>
            <w:vMerge/>
            <w:tcBorders>
              <w:left w:val="single" w:sz="4" w:space="0" w:color="000000"/>
            </w:tcBorders>
            <w:shd w:val="clear" w:color="auto" w:fill="auto"/>
            <w:vAlign w:val="center"/>
          </w:tcPr>
          <w:p w:rsidR="00DF5412" w:rsidRPr="004B07C1" w:rsidRDefault="00DF5412"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F5412" w:rsidRDefault="00DF5412"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Слов’янський район</w:t>
            </w:r>
          </w:p>
        </w:tc>
      </w:tr>
      <w:tr w:rsidR="003515A9" w:rsidRPr="004B07C1" w:rsidTr="001B5110">
        <w:trPr>
          <w:trHeight w:val="288"/>
        </w:trPr>
        <w:tc>
          <w:tcPr>
            <w:tcW w:w="1800" w:type="dxa"/>
            <w:vMerge/>
            <w:tcBorders>
              <w:left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3515A9" w:rsidRPr="004B07C1" w:rsidRDefault="00DF5412" w:rsidP="007E3B1F">
            <w:pPr>
              <w:suppressAutoHyphens/>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b/>
                <w:i/>
                <w:sz w:val="24"/>
                <w:szCs w:val="24"/>
                <w:lang w:val="uk-UA" w:eastAsia="zh-CN"/>
              </w:rPr>
              <w:t>В межах району</w:t>
            </w:r>
          </w:p>
        </w:tc>
        <w:tc>
          <w:tcPr>
            <w:tcW w:w="1680" w:type="dxa"/>
            <w:tcBorders>
              <w:top w:val="single" w:sz="4" w:space="0" w:color="000000"/>
              <w:left w:val="single" w:sz="4" w:space="0" w:color="000000"/>
              <w:bottom w:val="single" w:sz="4" w:space="0" w:color="000000"/>
            </w:tcBorders>
            <w:shd w:val="clear" w:color="auto" w:fill="auto"/>
            <w:vAlign w:val="center"/>
          </w:tcPr>
          <w:p w:rsidR="003515A9" w:rsidRPr="004B07C1" w:rsidRDefault="003515A9"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3515A9" w:rsidRPr="00A060EB" w:rsidRDefault="003515A9" w:rsidP="007E3B1F">
            <w:pPr>
              <w:suppressAutoHyphens/>
              <w:spacing w:after="0" w:line="240" w:lineRule="auto"/>
              <w:jc w:val="center"/>
              <w:rPr>
                <w:rFonts w:ascii="Times New Roman" w:eastAsia="Times New Roman" w:hAnsi="Times New Roman" w:cs="Times New Roman"/>
                <w:b/>
                <w:i/>
                <w:sz w:val="24"/>
                <w:szCs w:val="24"/>
                <w:lang w:val="uk-UA" w:eastAsia="zh-CN"/>
              </w:rPr>
            </w:pPr>
            <w:r w:rsidRPr="00A060EB">
              <w:rPr>
                <w:rFonts w:ascii="Times New Roman" w:eastAsia="Times New Roman" w:hAnsi="Times New Roman" w:cs="Times New Roman"/>
                <w:b/>
                <w:i/>
                <w:sz w:val="24"/>
                <w:szCs w:val="24"/>
                <w:lang w:val="uk-UA" w:eastAsia="zh-CN"/>
              </w:rPr>
              <w:t>679,0</w:t>
            </w:r>
          </w:p>
        </w:tc>
        <w:tc>
          <w:tcPr>
            <w:tcW w:w="960" w:type="dxa"/>
            <w:tcBorders>
              <w:top w:val="single" w:sz="4" w:space="0" w:color="000000"/>
              <w:left w:val="single" w:sz="4" w:space="0" w:color="000000"/>
              <w:bottom w:val="single" w:sz="4" w:space="0" w:color="000000"/>
            </w:tcBorders>
            <w:shd w:val="clear" w:color="auto" w:fill="auto"/>
            <w:vAlign w:val="center"/>
          </w:tcPr>
          <w:p w:rsidR="003515A9" w:rsidRPr="00A060EB" w:rsidRDefault="003515A9" w:rsidP="007E3B1F">
            <w:pPr>
              <w:suppressAutoHyphens/>
              <w:spacing w:after="0" w:line="240" w:lineRule="auto"/>
              <w:jc w:val="center"/>
              <w:rPr>
                <w:rFonts w:ascii="Times New Roman" w:eastAsia="Times New Roman" w:hAnsi="Times New Roman" w:cs="Times New Roman"/>
                <w:b/>
                <w:i/>
                <w:sz w:val="24"/>
                <w:szCs w:val="24"/>
                <w:lang w:val="uk-UA" w:eastAsia="zh-CN"/>
              </w:rPr>
            </w:pPr>
            <w:r w:rsidRPr="00A060EB">
              <w:rPr>
                <w:rFonts w:ascii="Times New Roman" w:eastAsia="Times New Roman" w:hAnsi="Times New Roman" w:cs="Times New Roman"/>
                <w:b/>
                <w:i/>
                <w:sz w:val="24"/>
                <w:szCs w:val="24"/>
                <w:lang w:val="uk-UA" w:eastAsia="zh-CN"/>
              </w:rPr>
              <w:t>95,0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A9" w:rsidRPr="00A060EB" w:rsidRDefault="003515A9" w:rsidP="007E3B1F">
            <w:pPr>
              <w:suppressAutoHyphens/>
              <w:snapToGrid w:val="0"/>
              <w:spacing w:after="0" w:line="240" w:lineRule="auto"/>
              <w:jc w:val="center"/>
              <w:rPr>
                <w:rFonts w:ascii="Times New Roman" w:eastAsia="Times New Roman" w:hAnsi="Times New Roman" w:cs="Times New Roman"/>
                <w:b/>
                <w:i/>
                <w:sz w:val="24"/>
                <w:szCs w:val="24"/>
                <w:lang w:val="uk-UA" w:eastAsia="zh-CN"/>
              </w:rPr>
            </w:pPr>
            <w:r w:rsidRPr="00A060EB">
              <w:rPr>
                <w:rFonts w:ascii="Times New Roman" w:eastAsia="Times New Roman" w:hAnsi="Times New Roman" w:cs="Times New Roman"/>
                <w:b/>
                <w:i/>
                <w:sz w:val="24"/>
                <w:szCs w:val="24"/>
                <w:lang w:val="uk-UA" w:eastAsia="zh-CN"/>
              </w:rPr>
              <w:t>32,0</w:t>
            </w:r>
          </w:p>
        </w:tc>
      </w:tr>
      <w:tr w:rsidR="00DF5412" w:rsidRPr="004B07C1" w:rsidTr="001B5110">
        <w:trPr>
          <w:trHeight w:val="288"/>
        </w:trPr>
        <w:tc>
          <w:tcPr>
            <w:tcW w:w="1800" w:type="dxa"/>
            <w:vMerge/>
            <w:tcBorders>
              <w:left w:val="single" w:sz="4" w:space="0" w:color="000000"/>
            </w:tcBorders>
            <w:shd w:val="clear" w:color="auto" w:fill="auto"/>
            <w:vAlign w:val="center"/>
          </w:tcPr>
          <w:p w:rsidR="00DF5412" w:rsidRPr="004B07C1" w:rsidRDefault="00DF5412"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F5412" w:rsidRPr="004B07C1" w:rsidRDefault="00DF5412"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4"/>
                <w:sz w:val="24"/>
                <w:szCs w:val="24"/>
                <w:lang w:val="uk-UA" w:eastAsia="zh-CN"/>
              </w:rPr>
              <w:t>Костянтинівський район</w:t>
            </w:r>
          </w:p>
        </w:tc>
      </w:tr>
      <w:tr w:rsidR="00DF5412" w:rsidRPr="004B07C1" w:rsidTr="001B5110">
        <w:trPr>
          <w:trHeight w:val="288"/>
        </w:trPr>
        <w:tc>
          <w:tcPr>
            <w:tcW w:w="1800" w:type="dxa"/>
            <w:vMerge/>
            <w:tcBorders>
              <w:left w:val="single" w:sz="4" w:space="0" w:color="000000"/>
            </w:tcBorders>
            <w:shd w:val="clear" w:color="auto" w:fill="auto"/>
            <w:vAlign w:val="center"/>
          </w:tcPr>
          <w:p w:rsidR="00DF5412" w:rsidRPr="004B07C1" w:rsidRDefault="00DF5412"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F5412" w:rsidRDefault="00A060EB" w:rsidP="007E3B1F">
            <w:pPr>
              <w:suppressAutoHyphens/>
              <w:spacing w:after="0" w:line="240" w:lineRule="auto"/>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В межах району</w:t>
            </w:r>
          </w:p>
        </w:tc>
        <w:tc>
          <w:tcPr>
            <w:tcW w:w="1680" w:type="dxa"/>
            <w:tcBorders>
              <w:top w:val="single" w:sz="4" w:space="0" w:color="000000"/>
              <w:left w:val="single" w:sz="4" w:space="0" w:color="000000"/>
              <w:bottom w:val="single" w:sz="4" w:space="0" w:color="000000"/>
            </w:tcBorders>
            <w:shd w:val="clear" w:color="auto" w:fill="auto"/>
            <w:vAlign w:val="center"/>
          </w:tcPr>
          <w:p w:rsidR="00DF5412" w:rsidRPr="004B07C1" w:rsidRDefault="00DF5412" w:rsidP="007E3B1F">
            <w:pPr>
              <w:suppressAutoHyphens/>
              <w:snapToGrid w:val="0"/>
              <w:spacing w:after="0" w:line="240" w:lineRule="auto"/>
              <w:jc w:val="center"/>
              <w:rPr>
                <w:rFonts w:ascii="Times New Roman" w:eastAsia="Times New Roman" w:hAnsi="Times New Roman" w:cs="Times New Roman"/>
                <w:spacing w:val="-4"/>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DF5412" w:rsidRPr="00A060EB" w:rsidRDefault="00A060EB" w:rsidP="007E3B1F">
            <w:pPr>
              <w:suppressAutoHyphens/>
              <w:spacing w:after="0" w:line="240" w:lineRule="auto"/>
              <w:jc w:val="center"/>
              <w:rPr>
                <w:rFonts w:ascii="Times New Roman" w:eastAsia="Times New Roman" w:hAnsi="Times New Roman" w:cs="Times New Roman"/>
                <w:b/>
                <w:i/>
                <w:spacing w:val="-4"/>
                <w:sz w:val="24"/>
                <w:szCs w:val="24"/>
                <w:lang w:val="uk-UA" w:eastAsia="zh-CN"/>
              </w:rPr>
            </w:pPr>
            <w:r w:rsidRPr="00A060EB">
              <w:rPr>
                <w:rFonts w:ascii="Times New Roman" w:eastAsia="Times New Roman" w:hAnsi="Times New Roman" w:cs="Times New Roman"/>
                <w:b/>
                <w:i/>
                <w:spacing w:val="-4"/>
                <w:sz w:val="24"/>
                <w:szCs w:val="24"/>
                <w:lang w:val="uk-UA" w:eastAsia="zh-CN"/>
              </w:rPr>
              <w:t>49,0</w:t>
            </w:r>
          </w:p>
        </w:tc>
        <w:tc>
          <w:tcPr>
            <w:tcW w:w="960" w:type="dxa"/>
            <w:tcBorders>
              <w:top w:val="single" w:sz="4" w:space="0" w:color="000000"/>
              <w:left w:val="single" w:sz="4" w:space="0" w:color="000000"/>
              <w:bottom w:val="single" w:sz="4" w:space="0" w:color="000000"/>
            </w:tcBorders>
            <w:shd w:val="clear" w:color="auto" w:fill="auto"/>
            <w:vAlign w:val="center"/>
          </w:tcPr>
          <w:p w:rsidR="00DF5412" w:rsidRPr="004B07C1" w:rsidRDefault="00DF5412" w:rsidP="007E3B1F">
            <w:pPr>
              <w:suppressAutoHyphens/>
              <w:snapToGrid w:val="0"/>
              <w:spacing w:after="0" w:line="240" w:lineRule="auto"/>
              <w:jc w:val="center"/>
              <w:rPr>
                <w:rFonts w:ascii="Times New Roman" w:eastAsia="Times New Roman" w:hAnsi="Times New Roman" w:cs="Times New Roman"/>
                <w:spacing w:val="-4"/>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412" w:rsidRPr="004B07C1" w:rsidRDefault="00DF5412"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bl>
    <w:p w:rsidR="007E3B1F" w:rsidRPr="004B07C1" w:rsidRDefault="007E3B1F" w:rsidP="007E3B1F">
      <w:pPr>
        <w:suppressAutoHyphens/>
        <w:spacing w:after="0" w:line="240" w:lineRule="auto"/>
        <w:jc w:val="right"/>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lastRenderedPageBreak/>
        <w:t>продовження таблиці 1.2.2.</w:t>
      </w:r>
    </w:p>
    <w:tbl>
      <w:tblPr>
        <w:tblW w:w="0" w:type="auto"/>
        <w:tblInd w:w="28" w:type="dxa"/>
        <w:tblLayout w:type="fixed"/>
        <w:tblCellMar>
          <w:left w:w="28" w:type="dxa"/>
          <w:right w:w="28" w:type="dxa"/>
        </w:tblCellMar>
        <w:tblLook w:val="0000" w:firstRow="0" w:lastRow="0" w:firstColumn="0" w:lastColumn="0" w:noHBand="0" w:noVBand="0"/>
      </w:tblPr>
      <w:tblGrid>
        <w:gridCol w:w="1800"/>
        <w:gridCol w:w="2520"/>
        <w:gridCol w:w="1680"/>
        <w:gridCol w:w="1560"/>
        <w:gridCol w:w="960"/>
        <w:gridCol w:w="850"/>
      </w:tblGrid>
      <w:tr w:rsidR="007E3B1F" w:rsidRPr="004B07C1" w:rsidTr="004B07C1">
        <w:trPr>
          <w:trHeight w:val="417"/>
        </w:trPr>
        <w:tc>
          <w:tcPr>
            <w:tcW w:w="1800" w:type="dxa"/>
            <w:vMerge w:val="restart"/>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Найменування лісництв</w:t>
            </w:r>
          </w:p>
        </w:tc>
        <w:tc>
          <w:tcPr>
            <w:tcW w:w="2520" w:type="dxa"/>
            <w:vMerge w:val="restart"/>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Найменування адміністративних районів, територіальних громад</w:t>
            </w:r>
          </w:p>
        </w:tc>
        <w:tc>
          <w:tcPr>
            <w:tcW w:w="3240" w:type="dxa"/>
            <w:gridSpan w:val="2"/>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Площа в га за даними</w:t>
            </w:r>
          </w:p>
        </w:tc>
        <w:tc>
          <w:tcPr>
            <w:tcW w:w="960" w:type="dxa"/>
            <w:vMerge w:val="restart"/>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Прий-нято</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Пере-дано</w:t>
            </w:r>
          </w:p>
        </w:tc>
      </w:tr>
      <w:tr w:rsidR="007E3B1F" w:rsidRPr="004B07C1" w:rsidTr="004B07C1">
        <w:trPr>
          <w:trHeight w:val="769"/>
        </w:trPr>
        <w:tc>
          <w:tcPr>
            <w:tcW w:w="1800" w:type="dxa"/>
            <w:vMerge/>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vMerge/>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теперішнього лісовпоряд-кування</w:t>
            </w:r>
          </w:p>
        </w:tc>
        <w:tc>
          <w:tcPr>
            <w:tcW w:w="15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попереднього лісовпоряд-кування</w:t>
            </w:r>
          </w:p>
        </w:tc>
        <w:tc>
          <w:tcPr>
            <w:tcW w:w="960" w:type="dxa"/>
            <w:vMerge/>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r>
      <w:tr w:rsidR="00A060EB" w:rsidRPr="004B07C1" w:rsidTr="004B07C1">
        <w:trPr>
          <w:trHeight w:val="288"/>
        </w:trPr>
        <w:tc>
          <w:tcPr>
            <w:tcW w:w="1800" w:type="dxa"/>
            <w:tcBorders>
              <w:top w:val="single" w:sz="4" w:space="0" w:color="000000"/>
              <w:left w:val="single" w:sz="4" w:space="0" w:color="000000"/>
              <w:bottom w:val="single" w:sz="4" w:space="0" w:color="000000"/>
            </w:tcBorders>
            <w:shd w:val="clear" w:color="auto" w:fill="auto"/>
            <w:vAlign w:val="center"/>
          </w:tcPr>
          <w:p w:rsidR="00A060EB" w:rsidRPr="00A060EB" w:rsidRDefault="00A060EB" w:rsidP="007E3B1F">
            <w:pPr>
              <w:suppressAutoHyphens/>
              <w:snapToGrid w:val="0"/>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 xml:space="preserve">Разом по </w:t>
            </w:r>
            <w:proofErr w:type="spellStart"/>
            <w:r>
              <w:rPr>
                <w:rFonts w:ascii="Times New Roman" w:eastAsia="Times New Roman" w:hAnsi="Times New Roman" w:cs="Times New Roman"/>
                <w:b/>
                <w:i/>
                <w:sz w:val="24"/>
                <w:szCs w:val="24"/>
                <w:lang w:val="uk-UA" w:eastAsia="zh-CN"/>
              </w:rPr>
              <w:t>л-ву</w:t>
            </w:r>
            <w:proofErr w:type="spellEnd"/>
          </w:p>
        </w:tc>
        <w:tc>
          <w:tcPr>
            <w:tcW w:w="2520" w:type="dxa"/>
            <w:tcBorders>
              <w:top w:val="single" w:sz="4" w:space="0" w:color="000000"/>
              <w:left w:val="single" w:sz="4" w:space="0" w:color="000000"/>
              <w:bottom w:val="single" w:sz="4" w:space="0" w:color="000000"/>
            </w:tcBorders>
            <w:shd w:val="clear" w:color="auto" w:fill="auto"/>
            <w:vAlign w:val="center"/>
          </w:tcPr>
          <w:p w:rsidR="00A060EB" w:rsidRPr="00A060EB" w:rsidRDefault="00A060EB" w:rsidP="004B07C1">
            <w:pPr>
              <w:suppressAutoHyphens/>
              <w:spacing w:after="0" w:line="240" w:lineRule="auto"/>
              <w:rPr>
                <w:rFonts w:ascii="Times New Roman" w:eastAsia="Times New Roman" w:hAnsi="Times New Roman" w:cs="Times New Roman"/>
                <w:b/>
                <w:i/>
                <w:spacing w:val="-2"/>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vAlign w:val="center"/>
          </w:tcPr>
          <w:p w:rsidR="00A060EB" w:rsidRPr="00A060EB" w:rsidRDefault="00A060EB" w:rsidP="004B07C1">
            <w:pPr>
              <w:suppressAutoHyphens/>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3285,0</w:t>
            </w:r>
          </w:p>
        </w:tc>
        <w:tc>
          <w:tcPr>
            <w:tcW w:w="1560" w:type="dxa"/>
            <w:tcBorders>
              <w:top w:val="single" w:sz="4" w:space="0" w:color="000000"/>
              <w:left w:val="single" w:sz="4" w:space="0" w:color="000000"/>
              <w:bottom w:val="single" w:sz="4" w:space="0" w:color="000000"/>
            </w:tcBorders>
            <w:shd w:val="clear" w:color="auto" w:fill="auto"/>
            <w:vAlign w:val="center"/>
          </w:tcPr>
          <w:p w:rsidR="00A060EB" w:rsidRPr="00A060EB" w:rsidRDefault="00A060EB" w:rsidP="007E3B1F">
            <w:pPr>
              <w:suppressAutoHyphens/>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3222,0</w:t>
            </w:r>
          </w:p>
        </w:tc>
        <w:tc>
          <w:tcPr>
            <w:tcW w:w="960" w:type="dxa"/>
            <w:tcBorders>
              <w:top w:val="single" w:sz="4" w:space="0" w:color="000000"/>
              <w:left w:val="single" w:sz="4" w:space="0" w:color="000000"/>
              <w:bottom w:val="single" w:sz="4" w:space="0" w:color="000000"/>
            </w:tcBorders>
            <w:shd w:val="clear" w:color="auto" w:fill="auto"/>
            <w:vAlign w:val="center"/>
          </w:tcPr>
          <w:p w:rsidR="00A060EB" w:rsidRPr="00A060EB" w:rsidRDefault="00A060EB" w:rsidP="007E3B1F">
            <w:pPr>
              <w:suppressAutoHyphens/>
              <w:snapToGrid w:val="0"/>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95,0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0EB" w:rsidRPr="00A060EB" w:rsidRDefault="001B5110" w:rsidP="007E3B1F">
            <w:pPr>
              <w:suppressAutoHyphens/>
              <w:snapToGrid w:val="0"/>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32,0</w:t>
            </w:r>
          </w:p>
        </w:tc>
      </w:tr>
      <w:tr w:rsidR="00D035BF" w:rsidRPr="004B07C1" w:rsidTr="001B5110">
        <w:trPr>
          <w:trHeight w:val="288"/>
        </w:trPr>
        <w:tc>
          <w:tcPr>
            <w:tcW w:w="1800" w:type="dxa"/>
            <w:vMerge w:val="restart"/>
            <w:tcBorders>
              <w:top w:val="single" w:sz="4" w:space="0" w:color="000000"/>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roofErr w:type="spellStart"/>
            <w:r>
              <w:rPr>
                <w:rFonts w:ascii="Times New Roman" w:eastAsia="Times New Roman" w:hAnsi="Times New Roman" w:cs="Times New Roman"/>
                <w:sz w:val="24"/>
                <w:szCs w:val="24"/>
                <w:lang w:val="uk-UA" w:eastAsia="zh-CN"/>
              </w:rPr>
              <w:t>Часів-Ярське</w:t>
            </w:r>
            <w:proofErr w:type="spellEnd"/>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A060EB" w:rsidRDefault="00D035BF" w:rsidP="007E3B1F">
            <w:pPr>
              <w:suppressAutoHyphens/>
              <w:snapToGrid w:val="0"/>
              <w:spacing w:after="0" w:line="240" w:lineRule="auto"/>
              <w:jc w:val="center"/>
              <w:rPr>
                <w:rFonts w:ascii="Times New Roman" w:eastAsia="Times New Roman" w:hAnsi="Times New Roman" w:cs="Times New Roman"/>
                <w:i/>
                <w:sz w:val="24"/>
                <w:szCs w:val="24"/>
                <w:lang w:val="uk-UA" w:eastAsia="zh-CN"/>
              </w:rPr>
            </w:pPr>
            <w:r w:rsidRPr="00A060EB">
              <w:rPr>
                <w:rFonts w:ascii="Times New Roman" w:eastAsia="Times New Roman" w:hAnsi="Times New Roman" w:cs="Times New Roman"/>
                <w:i/>
                <w:sz w:val="24"/>
                <w:szCs w:val="24"/>
                <w:lang w:val="uk-UA" w:eastAsia="zh-CN"/>
              </w:rPr>
              <w:t>Краматорський район</w:t>
            </w: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Default="00D035BF" w:rsidP="004B07C1">
            <w:pPr>
              <w:suppressAutoHyphens/>
              <w:spacing w:after="0" w:line="240" w:lineRule="auto"/>
              <w:rPr>
                <w:rFonts w:ascii="Times New Roman" w:eastAsia="Times New Roman" w:hAnsi="Times New Roman" w:cs="Times New Roman"/>
                <w:spacing w:val="-2"/>
                <w:sz w:val="24"/>
                <w:szCs w:val="24"/>
                <w:lang w:val="uk-UA" w:eastAsia="zh-CN"/>
              </w:rPr>
            </w:pPr>
            <w:r>
              <w:rPr>
                <w:rFonts w:ascii="Times New Roman" w:eastAsia="Times New Roman" w:hAnsi="Times New Roman" w:cs="Times New Roman"/>
                <w:spacing w:val="-2"/>
                <w:sz w:val="24"/>
                <w:szCs w:val="24"/>
                <w:lang w:val="uk-UA" w:eastAsia="zh-CN"/>
              </w:rPr>
              <w:t xml:space="preserve">Краматорська міська </w:t>
            </w:r>
          </w:p>
          <w:p w:rsidR="00D035BF" w:rsidRPr="004B07C1" w:rsidRDefault="00D035BF" w:rsidP="004B07C1">
            <w:pPr>
              <w:suppressAutoHyphens/>
              <w:spacing w:after="0" w:line="240" w:lineRule="auto"/>
              <w:rPr>
                <w:rFonts w:ascii="Times New Roman" w:eastAsia="Times New Roman" w:hAnsi="Times New Roman" w:cs="Times New Roman"/>
                <w:spacing w:val="-2"/>
                <w:sz w:val="24"/>
                <w:szCs w:val="24"/>
                <w:lang w:val="uk-UA" w:eastAsia="zh-CN"/>
              </w:rPr>
            </w:pPr>
            <w:r>
              <w:rPr>
                <w:rFonts w:ascii="Times New Roman" w:eastAsia="Times New Roman" w:hAnsi="Times New Roman" w:cs="Times New Roman"/>
                <w:spacing w:val="-2"/>
                <w:sz w:val="24"/>
                <w:szCs w:val="24"/>
                <w:lang w:val="uk-UA" w:eastAsia="zh-CN"/>
              </w:rPr>
              <w:t>територіальна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4B07C1">
            <w:pPr>
              <w:suppressAutoHyphens/>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302,6</w:t>
            </w: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Default="00D035BF" w:rsidP="00DE2EDA">
            <w:pPr>
              <w:suppressAutoHyphens/>
              <w:spacing w:after="0" w:line="240" w:lineRule="auto"/>
              <w:rPr>
                <w:rFonts w:ascii="Times New Roman" w:eastAsia="Times New Roman" w:hAnsi="Times New Roman" w:cs="Times New Roman"/>
                <w:spacing w:val="-2"/>
                <w:sz w:val="24"/>
                <w:szCs w:val="24"/>
                <w:lang w:val="uk-UA" w:eastAsia="zh-CN"/>
              </w:rPr>
            </w:pPr>
            <w:r>
              <w:rPr>
                <w:rFonts w:ascii="Times New Roman" w:eastAsia="Times New Roman" w:hAnsi="Times New Roman" w:cs="Times New Roman"/>
                <w:spacing w:val="-2"/>
                <w:sz w:val="24"/>
                <w:szCs w:val="24"/>
                <w:lang w:val="uk-UA" w:eastAsia="zh-CN"/>
              </w:rPr>
              <w:t xml:space="preserve">Костянтинівська міська </w:t>
            </w:r>
          </w:p>
          <w:p w:rsidR="00D035BF" w:rsidRPr="004B07C1" w:rsidRDefault="00D035BF" w:rsidP="00DE2EDA">
            <w:pPr>
              <w:suppressAutoHyphens/>
              <w:spacing w:after="0" w:line="240" w:lineRule="auto"/>
              <w:rPr>
                <w:rFonts w:ascii="Times New Roman" w:eastAsia="Times New Roman" w:hAnsi="Times New Roman" w:cs="Times New Roman"/>
                <w:spacing w:val="-2"/>
                <w:sz w:val="24"/>
                <w:szCs w:val="24"/>
                <w:lang w:val="uk-UA" w:eastAsia="zh-CN"/>
              </w:rPr>
            </w:pPr>
            <w:r>
              <w:rPr>
                <w:rFonts w:ascii="Times New Roman" w:eastAsia="Times New Roman" w:hAnsi="Times New Roman" w:cs="Times New Roman"/>
                <w:spacing w:val="-2"/>
                <w:sz w:val="24"/>
                <w:szCs w:val="24"/>
                <w:lang w:val="uk-UA" w:eastAsia="zh-CN"/>
              </w:rPr>
              <w:t>територіальна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4B07C1">
            <w:pPr>
              <w:suppressAutoHyphens/>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730,5</w:t>
            </w: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119,0</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DE2EDA" w:rsidRDefault="00D035BF" w:rsidP="004B07C1">
            <w:pPr>
              <w:suppressAutoHyphens/>
              <w:spacing w:after="0" w:line="240" w:lineRule="auto"/>
              <w:rPr>
                <w:rFonts w:ascii="Times New Roman" w:eastAsia="Times New Roman" w:hAnsi="Times New Roman" w:cs="Times New Roman"/>
                <w:b/>
                <w:i/>
                <w:spacing w:val="-2"/>
                <w:sz w:val="24"/>
                <w:szCs w:val="24"/>
                <w:lang w:val="uk-UA" w:eastAsia="zh-CN"/>
              </w:rPr>
            </w:pPr>
            <w:r>
              <w:rPr>
                <w:rFonts w:ascii="Times New Roman" w:eastAsia="Times New Roman" w:hAnsi="Times New Roman" w:cs="Times New Roman"/>
                <w:b/>
                <w:i/>
                <w:spacing w:val="-2"/>
                <w:sz w:val="24"/>
                <w:szCs w:val="24"/>
                <w:lang w:val="uk-UA" w:eastAsia="zh-CN"/>
              </w:rPr>
              <w:t>В межах району</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DE2EDA" w:rsidRDefault="00D035BF" w:rsidP="004B07C1">
            <w:pPr>
              <w:suppressAutoHyphens/>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1033,1</w:t>
            </w: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DE2EDA" w:rsidRDefault="00D035BF" w:rsidP="007E3B1F">
            <w:pPr>
              <w:suppressAutoHyphens/>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119,0</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Слов’янський район</w:t>
            </w: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4B07C1">
            <w:pPr>
              <w:suppressAutoHyphens/>
              <w:spacing w:after="0" w:line="240" w:lineRule="auto"/>
              <w:rPr>
                <w:rFonts w:ascii="Times New Roman" w:eastAsia="Times New Roman" w:hAnsi="Times New Roman" w:cs="Times New Roman"/>
                <w:spacing w:val="-2"/>
                <w:sz w:val="24"/>
                <w:szCs w:val="24"/>
                <w:lang w:val="uk-UA" w:eastAsia="zh-CN"/>
              </w:rPr>
            </w:pPr>
            <w:r>
              <w:rPr>
                <w:rFonts w:ascii="Times New Roman" w:eastAsia="Times New Roman" w:hAnsi="Times New Roman" w:cs="Times New Roman"/>
                <w:b/>
                <w:i/>
                <w:spacing w:val="-2"/>
                <w:sz w:val="24"/>
                <w:szCs w:val="24"/>
                <w:lang w:val="uk-UA" w:eastAsia="zh-CN"/>
              </w:rPr>
              <w:t>В межах району</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4B07C1">
            <w:pPr>
              <w:suppressAutoHyphens/>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DE2EDA" w:rsidRDefault="00D035BF" w:rsidP="007E3B1F">
            <w:pPr>
              <w:suppressAutoHyphens/>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723,0</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DE2EDA" w:rsidRDefault="00D035BF" w:rsidP="007E3B1F">
            <w:pPr>
              <w:suppressAutoHyphens/>
              <w:snapToGrid w:val="0"/>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32,0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DE2EDA" w:rsidRDefault="00D035BF" w:rsidP="007E3B1F">
            <w:pPr>
              <w:suppressAutoHyphens/>
              <w:snapToGrid w:val="0"/>
              <w:spacing w:after="0" w:line="240" w:lineRule="auto"/>
              <w:jc w:val="center"/>
              <w:rPr>
                <w:rFonts w:ascii="Times New Roman" w:eastAsia="Times New Roman" w:hAnsi="Times New Roman" w:cs="Times New Roman"/>
                <w:i/>
                <w:sz w:val="24"/>
                <w:szCs w:val="24"/>
                <w:lang w:val="uk-UA" w:eastAsia="zh-CN"/>
              </w:rPr>
            </w:pPr>
            <w:r>
              <w:rPr>
                <w:rFonts w:ascii="Times New Roman" w:eastAsia="Times New Roman" w:hAnsi="Times New Roman" w:cs="Times New Roman"/>
                <w:i/>
                <w:sz w:val="24"/>
                <w:szCs w:val="24"/>
                <w:lang w:val="uk-UA" w:eastAsia="zh-CN"/>
              </w:rPr>
              <w:t>м</w:t>
            </w:r>
            <w:r w:rsidRPr="00DE2EDA">
              <w:rPr>
                <w:rFonts w:ascii="Times New Roman" w:eastAsia="Times New Roman" w:hAnsi="Times New Roman" w:cs="Times New Roman"/>
                <w:i/>
                <w:sz w:val="24"/>
                <w:szCs w:val="24"/>
                <w:lang w:val="uk-UA" w:eastAsia="zh-CN"/>
              </w:rPr>
              <w:t xml:space="preserve">. </w:t>
            </w:r>
            <w:proofErr w:type="spellStart"/>
            <w:r w:rsidRPr="00DE2EDA">
              <w:rPr>
                <w:rFonts w:ascii="Times New Roman" w:eastAsia="Times New Roman" w:hAnsi="Times New Roman" w:cs="Times New Roman"/>
                <w:i/>
                <w:sz w:val="24"/>
                <w:szCs w:val="24"/>
                <w:lang w:val="uk-UA" w:eastAsia="zh-CN"/>
              </w:rPr>
              <w:t>Бахмут</w:t>
            </w:r>
            <w:proofErr w:type="spellEnd"/>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DE2EDA" w:rsidRDefault="00D035BF" w:rsidP="004B07C1">
            <w:pPr>
              <w:suppressAutoHyphens/>
              <w:spacing w:after="0" w:line="240" w:lineRule="auto"/>
              <w:rPr>
                <w:rFonts w:ascii="Times New Roman" w:eastAsia="Times New Roman" w:hAnsi="Times New Roman" w:cs="Times New Roman"/>
                <w:b/>
                <w:i/>
                <w:spacing w:val="-2"/>
                <w:sz w:val="24"/>
                <w:szCs w:val="24"/>
                <w:lang w:val="uk-UA" w:eastAsia="zh-CN"/>
              </w:rPr>
            </w:pPr>
            <w:r>
              <w:rPr>
                <w:rFonts w:ascii="Times New Roman" w:eastAsia="Times New Roman" w:hAnsi="Times New Roman" w:cs="Times New Roman"/>
                <w:b/>
                <w:i/>
                <w:spacing w:val="-2"/>
                <w:sz w:val="24"/>
                <w:szCs w:val="24"/>
                <w:lang w:val="uk-UA" w:eastAsia="zh-CN"/>
              </w:rPr>
              <w:t>В межах міста</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4B07C1">
            <w:pPr>
              <w:suppressAutoHyphens/>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DE2EDA" w:rsidRDefault="00D035BF" w:rsidP="007E3B1F">
            <w:pPr>
              <w:suppressAutoHyphens/>
              <w:spacing w:after="0" w:line="240" w:lineRule="auto"/>
              <w:jc w:val="center"/>
              <w:rPr>
                <w:rFonts w:ascii="Times New Roman" w:eastAsia="Times New Roman" w:hAnsi="Times New Roman" w:cs="Times New Roman"/>
                <w:b/>
                <w:i/>
                <w:sz w:val="24"/>
                <w:szCs w:val="24"/>
                <w:lang w:val="uk-UA" w:eastAsia="zh-CN"/>
              </w:rPr>
            </w:pPr>
            <w:r w:rsidRPr="00DE2EDA">
              <w:rPr>
                <w:rFonts w:ascii="Times New Roman" w:eastAsia="Times New Roman" w:hAnsi="Times New Roman" w:cs="Times New Roman"/>
                <w:b/>
                <w:i/>
                <w:sz w:val="24"/>
                <w:szCs w:val="24"/>
                <w:lang w:val="uk-UA" w:eastAsia="zh-CN"/>
              </w:rPr>
              <w:t>367,0</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DE2EDA" w:rsidRDefault="00D035BF" w:rsidP="007E3B1F">
            <w:pPr>
              <w:suppressAutoHyphens/>
              <w:snapToGrid w:val="0"/>
              <w:spacing w:after="0" w:line="240" w:lineRule="auto"/>
              <w:jc w:val="center"/>
              <w:rPr>
                <w:rFonts w:ascii="Times New Roman" w:eastAsia="Times New Roman" w:hAnsi="Times New Roman" w:cs="Times New Roman"/>
                <w:i/>
                <w:sz w:val="24"/>
                <w:szCs w:val="24"/>
                <w:lang w:val="uk-UA" w:eastAsia="zh-CN"/>
              </w:rPr>
            </w:pPr>
            <w:proofErr w:type="spellStart"/>
            <w:r>
              <w:rPr>
                <w:rFonts w:ascii="Times New Roman" w:eastAsia="Times New Roman" w:hAnsi="Times New Roman" w:cs="Times New Roman"/>
                <w:i/>
                <w:sz w:val="24"/>
                <w:szCs w:val="24"/>
                <w:lang w:val="uk-UA" w:eastAsia="zh-CN"/>
              </w:rPr>
              <w:t>Бахмутський</w:t>
            </w:r>
            <w:proofErr w:type="spellEnd"/>
            <w:r>
              <w:rPr>
                <w:rFonts w:ascii="Times New Roman" w:eastAsia="Times New Roman" w:hAnsi="Times New Roman" w:cs="Times New Roman"/>
                <w:i/>
                <w:sz w:val="24"/>
                <w:szCs w:val="24"/>
                <w:lang w:val="uk-UA" w:eastAsia="zh-CN"/>
              </w:rPr>
              <w:t xml:space="preserve"> район</w:t>
            </w: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4B07C1">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2"/>
                <w:sz w:val="24"/>
                <w:szCs w:val="24"/>
                <w:lang w:val="uk-UA" w:eastAsia="zh-CN"/>
              </w:rPr>
              <w:t xml:space="preserve">Бахмутська міська тери-торіальна громада </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4B07C1">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1299,3</w:t>
            </w: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1107,7</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highlight w:val="yellow"/>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Сіверська міська тери-торіальна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433,8</w:t>
            </w: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282,0</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Соледарська міська територіальна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825,4</w:t>
            </w: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845,0</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Торецька міська тери-торіальна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529,0</w:t>
            </w: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584</w:t>
            </w:r>
            <w:r w:rsidRPr="004B07C1">
              <w:rPr>
                <w:rFonts w:ascii="Times New Roman" w:eastAsia="Times New Roman" w:hAnsi="Times New Roman" w:cs="Times New Roman"/>
                <w:sz w:val="24"/>
                <w:szCs w:val="24"/>
                <w:lang w:val="uk-UA" w:eastAsia="zh-C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Часівярська міська територіальна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452,4</w:t>
            </w: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340,0</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rPr>
                <w:rFonts w:ascii="Times New Roman" w:eastAsia="Times New Roman" w:hAnsi="Times New Roman" w:cs="Times New Roman"/>
                <w:spacing w:val="-6"/>
                <w:sz w:val="24"/>
                <w:szCs w:val="24"/>
                <w:lang w:val="uk-UA" w:eastAsia="zh-CN"/>
              </w:rPr>
            </w:pPr>
            <w:r>
              <w:rPr>
                <w:rFonts w:ascii="Times New Roman" w:eastAsia="Times New Roman" w:hAnsi="Times New Roman" w:cs="Times New Roman"/>
                <w:b/>
                <w:i/>
                <w:spacing w:val="-2"/>
                <w:sz w:val="24"/>
                <w:szCs w:val="24"/>
                <w:lang w:val="uk-UA" w:eastAsia="zh-CN"/>
              </w:rPr>
              <w:t>В межах району</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DE2EDA" w:rsidRDefault="00D035BF" w:rsidP="007E3B1F">
            <w:pPr>
              <w:suppressAutoHyphens/>
              <w:snapToGrid w:val="0"/>
              <w:spacing w:after="0" w:line="240" w:lineRule="auto"/>
              <w:jc w:val="center"/>
              <w:rPr>
                <w:rFonts w:ascii="Times New Roman" w:eastAsia="Times New Roman" w:hAnsi="Times New Roman" w:cs="Times New Roman"/>
                <w:b/>
                <w:i/>
                <w:spacing w:val="-6"/>
                <w:sz w:val="24"/>
                <w:szCs w:val="24"/>
                <w:lang w:val="uk-UA" w:eastAsia="zh-CN"/>
              </w:rPr>
            </w:pPr>
            <w:r>
              <w:rPr>
                <w:rFonts w:ascii="Times New Roman" w:eastAsia="Times New Roman" w:hAnsi="Times New Roman" w:cs="Times New Roman"/>
                <w:b/>
                <w:i/>
                <w:spacing w:val="-6"/>
                <w:sz w:val="24"/>
                <w:szCs w:val="24"/>
                <w:lang w:val="uk-UA" w:eastAsia="zh-CN"/>
              </w:rPr>
              <w:t>3539,9</w:t>
            </w: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DE2EDA" w:rsidRDefault="00D035BF" w:rsidP="007E3B1F">
            <w:pPr>
              <w:suppressAutoHyphens/>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2574,7</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DE2EDA" w:rsidRDefault="00D035BF" w:rsidP="007E3B1F">
            <w:pPr>
              <w:suppressAutoHyphens/>
              <w:snapToGrid w:val="0"/>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584,0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6"/>
                <w:sz w:val="24"/>
                <w:szCs w:val="24"/>
                <w:lang w:val="uk-UA" w:eastAsia="zh-CN"/>
              </w:rPr>
              <w:t>Костянтинівський район</w:t>
            </w: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b/>
                <w:i/>
                <w:spacing w:val="-2"/>
                <w:sz w:val="24"/>
                <w:szCs w:val="24"/>
                <w:lang w:val="uk-UA" w:eastAsia="zh-CN"/>
              </w:rPr>
              <w:t>В межах району</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pacing w:val="-6"/>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161</w:t>
            </w:r>
            <w:r w:rsidRPr="004B07C1">
              <w:rPr>
                <w:rFonts w:ascii="Times New Roman" w:eastAsia="Times New Roman" w:hAnsi="Times New Roman" w:cs="Times New Roman"/>
                <w:sz w:val="24"/>
                <w:szCs w:val="24"/>
                <w:lang w:val="uk-UA" w:eastAsia="zh-CN"/>
              </w:rPr>
              <w:t>,3</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Покровський район</w:t>
            </w: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Очеретинська селищна територіальна громада </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16,0</w:t>
            </w: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b/>
                <w:i/>
                <w:spacing w:val="-2"/>
                <w:sz w:val="24"/>
                <w:szCs w:val="24"/>
                <w:lang w:val="uk-UA" w:eastAsia="zh-CN"/>
              </w:rPr>
              <w:t>В межах району</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3E4529" w:rsidRDefault="00D035BF" w:rsidP="007E3B1F">
            <w:pPr>
              <w:suppressAutoHyphens/>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16,0</w:t>
            </w: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D035BF" w:rsidRPr="004B07C1" w:rsidTr="001B5110">
        <w:trPr>
          <w:trHeight w:val="288"/>
        </w:trPr>
        <w:tc>
          <w:tcPr>
            <w:tcW w:w="1800" w:type="dxa"/>
            <w:vMerge/>
            <w:tcBorders>
              <w:lef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roofErr w:type="spellStart"/>
            <w:r>
              <w:rPr>
                <w:rFonts w:ascii="Times New Roman" w:eastAsia="Times New Roman" w:hAnsi="Times New Roman" w:cs="Times New Roman"/>
                <w:sz w:val="24"/>
                <w:szCs w:val="24"/>
                <w:lang w:val="uk-UA" w:eastAsia="zh-CN"/>
              </w:rPr>
              <w:t>Ясенуватський</w:t>
            </w:r>
            <w:proofErr w:type="spellEnd"/>
            <w:r>
              <w:rPr>
                <w:rFonts w:ascii="Times New Roman" w:eastAsia="Times New Roman" w:hAnsi="Times New Roman" w:cs="Times New Roman"/>
                <w:sz w:val="24"/>
                <w:szCs w:val="24"/>
                <w:lang w:val="uk-UA" w:eastAsia="zh-CN"/>
              </w:rPr>
              <w:t xml:space="preserve"> район</w:t>
            </w:r>
          </w:p>
        </w:tc>
      </w:tr>
      <w:tr w:rsidR="00D035BF" w:rsidRPr="004B07C1" w:rsidTr="001B5110">
        <w:trPr>
          <w:trHeight w:val="288"/>
        </w:trPr>
        <w:tc>
          <w:tcPr>
            <w:tcW w:w="1800" w:type="dxa"/>
            <w:vMerge/>
            <w:tcBorders>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Default="00D035BF" w:rsidP="007E3B1F">
            <w:pPr>
              <w:suppressAutoHyphens/>
              <w:spacing w:after="0" w:line="240" w:lineRule="auto"/>
              <w:rPr>
                <w:rFonts w:ascii="Times New Roman" w:eastAsia="Times New Roman" w:hAnsi="Times New Roman" w:cs="Times New Roman"/>
                <w:b/>
                <w:i/>
                <w:spacing w:val="-2"/>
                <w:sz w:val="24"/>
                <w:szCs w:val="24"/>
                <w:lang w:val="uk-UA" w:eastAsia="zh-CN"/>
              </w:rPr>
            </w:pPr>
            <w:r>
              <w:rPr>
                <w:rFonts w:ascii="Times New Roman" w:eastAsia="Times New Roman" w:hAnsi="Times New Roman" w:cs="Times New Roman"/>
                <w:b/>
                <w:i/>
                <w:spacing w:val="-2"/>
                <w:sz w:val="24"/>
                <w:szCs w:val="24"/>
                <w:lang w:val="uk-UA" w:eastAsia="zh-CN"/>
              </w:rPr>
              <w:t>В межах району</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Default="00D035BF" w:rsidP="007E3B1F">
            <w:pPr>
              <w:suppressAutoHyphens/>
              <w:spacing w:after="0" w:line="240" w:lineRule="auto"/>
              <w:jc w:val="center"/>
              <w:rPr>
                <w:rFonts w:ascii="Times New Roman" w:eastAsia="Times New Roman" w:hAnsi="Times New Roman" w:cs="Times New Roman"/>
                <w:b/>
                <w:i/>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3E4529" w:rsidRDefault="00D035BF" w:rsidP="007E3B1F">
            <w:pPr>
              <w:suppressAutoHyphens/>
              <w:snapToGrid w:val="0"/>
              <w:spacing w:after="0" w:line="240" w:lineRule="auto"/>
              <w:jc w:val="center"/>
              <w:rPr>
                <w:rFonts w:ascii="Times New Roman" w:eastAsia="Times New Roman" w:hAnsi="Times New Roman" w:cs="Times New Roman"/>
                <w:b/>
                <w:i/>
                <w:sz w:val="24"/>
                <w:szCs w:val="24"/>
                <w:lang w:val="uk-UA" w:eastAsia="zh-CN"/>
              </w:rPr>
            </w:pPr>
            <w:r>
              <w:rPr>
                <w:rFonts w:ascii="Times New Roman" w:eastAsia="Times New Roman" w:hAnsi="Times New Roman" w:cs="Times New Roman"/>
                <w:b/>
                <w:i/>
                <w:sz w:val="24"/>
                <w:szCs w:val="24"/>
                <w:lang w:val="uk-UA" w:eastAsia="zh-CN"/>
              </w:rPr>
              <w:t>28,0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8E45FE" w:rsidRPr="004B07C1" w:rsidTr="004B07C1">
        <w:trPr>
          <w:trHeight w:val="288"/>
        </w:trPr>
        <w:tc>
          <w:tcPr>
            <w:tcW w:w="4320" w:type="dxa"/>
            <w:gridSpan w:val="2"/>
            <w:tcBorders>
              <w:top w:val="single" w:sz="4" w:space="0" w:color="000000"/>
              <w:left w:val="single" w:sz="4" w:space="0" w:color="000000"/>
              <w:bottom w:val="single" w:sz="4" w:space="0" w:color="000000"/>
            </w:tcBorders>
            <w:shd w:val="clear" w:color="auto" w:fill="auto"/>
          </w:tcPr>
          <w:p w:rsidR="008E45FE" w:rsidRPr="004B07C1" w:rsidRDefault="008E45FE"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Разом по лісництву:</w:t>
            </w:r>
          </w:p>
        </w:tc>
        <w:tc>
          <w:tcPr>
            <w:tcW w:w="168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4589,0</w:t>
            </w:r>
          </w:p>
        </w:tc>
        <w:tc>
          <w:tcPr>
            <w:tcW w:w="156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3945,0</w:t>
            </w:r>
          </w:p>
        </w:tc>
        <w:tc>
          <w:tcPr>
            <w:tcW w:w="960" w:type="dxa"/>
            <w:tcBorders>
              <w:top w:val="single" w:sz="4" w:space="0" w:color="000000"/>
              <w:left w:val="single" w:sz="4" w:space="0" w:color="000000"/>
              <w:bottom w:val="single" w:sz="4" w:space="0" w:color="000000"/>
            </w:tcBorders>
            <w:shd w:val="clear" w:color="auto" w:fill="auto"/>
            <w:vAlign w:val="center"/>
          </w:tcPr>
          <w:p w:rsidR="008E45FE" w:rsidRPr="004B07C1" w:rsidRDefault="00DB11E6" w:rsidP="007E3B1F">
            <w:pPr>
              <w:suppressAutoHyphens/>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b/>
                <w:sz w:val="24"/>
                <w:szCs w:val="24"/>
                <w:lang w:val="uk-UA" w:eastAsia="zh-CN"/>
              </w:rPr>
              <w:t>644</w:t>
            </w:r>
            <w:r w:rsidR="008E45FE" w:rsidRPr="004B07C1">
              <w:rPr>
                <w:rFonts w:ascii="Times New Roman" w:eastAsia="Times New Roman" w:hAnsi="Times New Roman" w:cs="Times New Roman"/>
                <w:b/>
                <w:sz w:val="24"/>
                <w:szCs w:val="24"/>
                <w:lang w:val="uk-UA" w:eastAsia="zh-C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5FE" w:rsidRPr="004B07C1" w:rsidRDefault="008E45FE" w:rsidP="007E3B1F">
            <w:pPr>
              <w:suppressAutoHyphens/>
              <w:snapToGrid w:val="0"/>
              <w:spacing w:after="0" w:line="240" w:lineRule="auto"/>
              <w:jc w:val="center"/>
              <w:rPr>
                <w:rFonts w:ascii="Times New Roman" w:eastAsia="Times New Roman" w:hAnsi="Times New Roman" w:cs="Times New Roman"/>
                <w:b/>
                <w:sz w:val="24"/>
                <w:szCs w:val="24"/>
                <w:highlight w:val="yellow"/>
                <w:lang w:val="uk-UA" w:eastAsia="zh-CN"/>
              </w:rPr>
            </w:pPr>
          </w:p>
        </w:tc>
      </w:tr>
      <w:tr w:rsidR="008E45FE" w:rsidRPr="004B07C1" w:rsidTr="004B07C1">
        <w:trPr>
          <w:trHeight w:val="288"/>
        </w:trPr>
        <w:tc>
          <w:tcPr>
            <w:tcW w:w="4320" w:type="dxa"/>
            <w:gridSpan w:val="2"/>
            <w:tcBorders>
              <w:top w:val="single" w:sz="4" w:space="0" w:color="000000"/>
              <w:left w:val="single" w:sz="4" w:space="0" w:color="000000"/>
              <w:bottom w:val="single" w:sz="4" w:space="0" w:color="000000"/>
            </w:tcBorders>
            <w:shd w:val="clear" w:color="auto" w:fill="auto"/>
          </w:tcPr>
          <w:p w:rsidR="008E45FE" w:rsidRPr="004B07C1" w:rsidRDefault="008E45FE"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Усього по лісгоспу:</w:t>
            </w:r>
          </w:p>
        </w:tc>
        <w:tc>
          <w:tcPr>
            <w:tcW w:w="168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19041,1</w:t>
            </w:r>
          </w:p>
        </w:tc>
        <w:tc>
          <w:tcPr>
            <w:tcW w:w="156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18187,0</w:t>
            </w:r>
          </w:p>
        </w:tc>
        <w:tc>
          <w:tcPr>
            <w:tcW w:w="960" w:type="dxa"/>
            <w:tcBorders>
              <w:top w:val="single" w:sz="4" w:space="0" w:color="000000"/>
              <w:left w:val="single" w:sz="4" w:space="0" w:color="000000"/>
              <w:bottom w:val="single" w:sz="4" w:space="0" w:color="000000"/>
            </w:tcBorders>
            <w:shd w:val="clear" w:color="auto" w:fill="auto"/>
            <w:vAlign w:val="center"/>
          </w:tcPr>
          <w:p w:rsidR="008E45FE" w:rsidRPr="004B07C1" w:rsidRDefault="00DB11E6" w:rsidP="007E3B1F">
            <w:pPr>
              <w:suppressAutoHyphens/>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b/>
                <w:sz w:val="24"/>
                <w:szCs w:val="24"/>
                <w:lang w:val="uk-UA" w:eastAsia="zh-CN"/>
              </w:rPr>
              <w:t>886</w:t>
            </w:r>
            <w:r w:rsidR="008E45FE" w:rsidRPr="004B07C1">
              <w:rPr>
                <w:rFonts w:ascii="Times New Roman" w:eastAsia="Times New Roman" w:hAnsi="Times New Roman" w:cs="Times New Roman"/>
                <w:b/>
                <w:sz w:val="24"/>
                <w:szCs w:val="24"/>
                <w:lang w:val="uk-UA" w:eastAsia="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5FE" w:rsidRPr="004B07C1" w:rsidRDefault="00DB11E6" w:rsidP="007E3B1F">
            <w:pPr>
              <w:suppressAutoHyphens/>
              <w:snapToGrid w:val="0"/>
              <w:spacing w:after="0" w:line="240" w:lineRule="auto"/>
              <w:jc w:val="center"/>
              <w:rPr>
                <w:rFonts w:ascii="Times New Roman" w:eastAsia="Times New Roman" w:hAnsi="Times New Roman" w:cs="Times New Roman"/>
                <w:b/>
                <w:sz w:val="24"/>
                <w:szCs w:val="24"/>
                <w:lang w:val="uk-UA" w:eastAsia="zh-CN"/>
              </w:rPr>
            </w:pPr>
            <w:r>
              <w:rPr>
                <w:rFonts w:ascii="Times New Roman" w:eastAsia="Times New Roman" w:hAnsi="Times New Roman" w:cs="Times New Roman"/>
                <w:b/>
                <w:sz w:val="24"/>
                <w:szCs w:val="24"/>
                <w:lang w:val="uk-UA" w:eastAsia="zh-CN"/>
              </w:rPr>
              <w:t>32,0</w:t>
            </w:r>
          </w:p>
        </w:tc>
      </w:tr>
      <w:tr w:rsidR="008E45FE" w:rsidRPr="004B07C1" w:rsidTr="004B07C1">
        <w:trPr>
          <w:trHeight w:val="288"/>
        </w:trPr>
        <w:tc>
          <w:tcPr>
            <w:tcW w:w="1800" w:type="dxa"/>
            <w:tcBorders>
              <w:top w:val="single" w:sz="4" w:space="0" w:color="000000"/>
              <w:left w:val="single" w:sz="4" w:space="0" w:color="000000"/>
              <w:bottom w:val="single" w:sz="4" w:space="0" w:color="000000"/>
            </w:tcBorders>
            <w:shd w:val="clear" w:color="auto" w:fill="auto"/>
          </w:tcPr>
          <w:p w:rsidR="008E45FE" w:rsidRPr="004B07C1" w:rsidRDefault="008E45FE"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у тому числі:</w:t>
            </w:r>
          </w:p>
        </w:tc>
        <w:tc>
          <w:tcPr>
            <w:tcW w:w="252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Краматорський район</w:t>
            </w:r>
          </w:p>
        </w:tc>
        <w:tc>
          <w:tcPr>
            <w:tcW w:w="168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15485,2</w:t>
            </w:r>
          </w:p>
        </w:tc>
        <w:tc>
          <w:tcPr>
            <w:tcW w:w="156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5FE" w:rsidRPr="004B07C1" w:rsidRDefault="008E45FE"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8E45FE" w:rsidRPr="004B07C1" w:rsidTr="004B07C1">
        <w:trPr>
          <w:trHeight w:val="288"/>
        </w:trPr>
        <w:tc>
          <w:tcPr>
            <w:tcW w:w="1800" w:type="dxa"/>
            <w:tcBorders>
              <w:top w:val="single" w:sz="4" w:space="0" w:color="000000"/>
              <w:left w:val="single" w:sz="4" w:space="0" w:color="000000"/>
              <w:bottom w:val="single" w:sz="4" w:space="0" w:color="000000"/>
            </w:tcBorders>
            <w:shd w:val="clear" w:color="auto" w:fill="auto"/>
          </w:tcPr>
          <w:p w:rsidR="008E45FE" w:rsidRPr="004B07C1" w:rsidRDefault="008E45FE"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Слов’янський район</w:t>
            </w:r>
          </w:p>
        </w:tc>
        <w:tc>
          <w:tcPr>
            <w:tcW w:w="168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12238,0</w:t>
            </w:r>
          </w:p>
        </w:tc>
        <w:tc>
          <w:tcPr>
            <w:tcW w:w="960" w:type="dxa"/>
            <w:tcBorders>
              <w:top w:val="single" w:sz="4" w:space="0" w:color="000000"/>
              <w:left w:val="single" w:sz="4" w:space="0" w:color="000000"/>
              <w:bottom w:val="single" w:sz="4" w:space="0" w:color="000000"/>
            </w:tcBorders>
            <w:shd w:val="clear" w:color="auto" w:fill="auto"/>
            <w:vAlign w:val="center"/>
          </w:tcPr>
          <w:p w:rsidR="008E45FE" w:rsidRPr="004B07C1" w:rsidRDefault="00DB11E6" w:rsidP="007E3B1F">
            <w:pPr>
              <w:suppressAutoHyphens/>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274</w:t>
            </w:r>
            <w:r w:rsidR="008E45FE" w:rsidRPr="004B07C1">
              <w:rPr>
                <w:rFonts w:ascii="Times New Roman" w:eastAsia="Times New Roman" w:hAnsi="Times New Roman" w:cs="Times New Roman"/>
                <w:sz w:val="24"/>
                <w:szCs w:val="24"/>
                <w:lang w:val="uk-UA" w:eastAsia="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5FE" w:rsidRPr="004B07C1" w:rsidRDefault="00DB11E6"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32,0</w:t>
            </w:r>
          </w:p>
        </w:tc>
      </w:tr>
      <w:tr w:rsidR="008E45FE" w:rsidRPr="004B07C1" w:rsidTr="004B07C1">
        <w:trPr>
          <w:trHeight w:val="288"/>
        </w:trPr>
        <w:tc>
          <w:tcPr>
            <w:tcW w:w="1800" w:type="dxa"/>
            <w:tcBorders>
              <w:top w:val="single" w:sz="4" w:space="0" w:color="000000"/>
              <w:left w:val="single" w:sz="4" w:space="0" w:color="000000"/>
              <w:bottom w:val="single" w:sz="4" w:space="0" w:color="000000"/>
            </w:tcBorders>
            <w:shd w:val="clear" w:color="auto" w:fill="auto"/>
          </w:tcPr>
          <w:p w:rsidR="008E45FE" w:rsidRPr="004B07C1" w:rsidRDefault="008E45FE"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м.Слов’янськ</w:t>
            </w:r>
          </w:p>
        </w:tc>
        <w:tc>
          <w:tcPr>
            <w:tcW w:w="168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184,0</w:t>
            </w:r>
          </w:p>
        </w:tc>
        <w:tc>
          <w:tcPr>
            <w:tcW w:w="96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5FE" w:rsidRPr="004B07C1" w:rsidRDefault="008E45FE"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8E45FE" w:rsidRPr="004B07C1" w:rsidTr="004B07C1">
        <w:trPr>
          <w:trHeight w:val="288"/>
        </w:trPr>
        <w:tc>
          <w:tcPr>
            <w:tcW w:w="1800" w:type="dxa"/>
            <w:tcBorders>
              <w:top w:val="single" w:sz="4" w:space="0" w:color="000000"/>
              <w:left w:val="single" w:sz="4" w:space="0" w:color="000000"/>
              <w:bottom w:val="single" w:sz="4" w:space="0" w:color="000000"/>
            </w:tcBorders>
            <w:shd w:val="clear" w:color="auto" w:fill="auto"/>
          </w:tcPr>
          <w:p w:rsidR="008E45FE" w:rsidRPr="004B07C1" w:rsidRDefault="008E45FE"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ind w:right="-103"/>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Слов’янська міська рада</w:t>
            </w:r>
          </w:p>
        </w:tc>
        <w:tc>
          <w:tcPr>
            <w:tcW w:w="168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240,0</w:t>
            </w:r>
          </w:p>
        </w:tc>
        <w:tc>
          <w:tcPr>
            <w:tcW w:w="96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5FE" w:rsidRPr="004B07C1" w:rsidRDefault="008E45FE"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8E45FE" w:rsidRPr="004B07C1" w:rsidTr="004B07C1">
        <w:trPr>
          <w:trHeight w:val="288"/>
        </w:trPr>
        <w:tc>
          <w:tcPr>
            <w:tcW w:w="1800" w:type="dxa"/>
            <w:tcBorders>
              <w:top w:val="single" w:sz="4" w:space="0" w:color="000000"/>
              <w:left w:val="single" w:sz="4" w:space="0" w:color="000000"/>
              <w:bottom w:val="single" w:sz="4" w:space="0" w:color="000000"/>
            </w:tcBorders>
            <w:shd w:val="clear" w:color="auto" w:fill="auto"/>
          </w:tcPr>
          <w:p w:rsidR="008E45FE" w:rsidRPr="004B07C1" w:rsidRDefault="008E45FE"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Бахмутський район</w:t>
            </w:r>
          </w:p>
        </w:tc>
        <w:tc>
          <w:tcPr>
            <w:tcW w:w="168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3539,9</w:t>
            </w:r>
          </w:p>
        </w:tc>
        <w:tc>
          <w:tcPr>
            <w:tcW w:w="156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2574,7</w:t>
            </w:r>
          </w:p>
        </w:tc>
        <w:tc>
          <w:tcPr>
            <w:tcW w:w="960" w:type="dxa"/>
            <w:tcBorders>
              <w:top w:val="single" w:sz="4" w:space="0" w:color="000000"/>
              <w:left w:val="single" w:sz="4" w:space="0" w:color="000000"/>
              <w:bottom w:val="single" w:sz="4" w:space="0" w:color="000000"/>
            </w:tcBorders>
            <w:shd w:val="clear" w:color="auto" w:fill="auto"/>
            <w:vAlign w:val="center"/>
          </w:tcPr>
          <w:p w:rsidR="008E45FE" w:rsidRPr="004B07C1" w:rsidRDefault="001B5110" w:rsidP="007E3B1F">
            <w:pPr>
              <w:suppressAutoHyphens/>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584,0</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5FE" w:rsidRPr="004B07C1" w:rsidRDefault="008E45FE"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8E45FE" w:rsidRPr="004B07C1" w:rsidTr="004B07C1">
        <w:trPr>
          <w:trHeight w:val="288"/>
        </w:trPr>
        <w:tc>
          <w:tcPr>
            <w:tcW w:w="1800" w:type="dxa"/>
            <w:tcBorders>
              <w:top w:val="single" w:sz="4" w:space="0" w:color="000000"/>
              <w:left w:val="single" w:sz="4" w:space="0" w:color="000000"/>
              <w:bottom w:val="single" w:sz="4" w:space="0" w:color="000000"/>
            </w:tcBorders>
            <w:shd w:val="clear" w:color="auto" w:fill="auto"/>
          </w:tcPr>
          <w:p w:rsidR="008E45FE" w:rsidRPr="004B07C1" w:rsidRDefault="008E45FE"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м.Бахмут</w:t>
            </w:r>
          </w:p>
        </w:tc>
        <w:tc>
          <w:tcPr>
            <w:tcW w:w="168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367,0</w:t>
            </w:r>
          </w:p>
        </w:tc>
        <w:tc>
          <w:tcPr>
            <w:tcW w:w="960" w:type="dxa"/>
            <w:tcBorders>
              <w:top w:val="single" w:sz="4" w:space="0" w:color="000000"/>
              <w:left w:val="single" w:sz="4" w:space="0" w:color="000000"/>
              <w:bottom w:val="single" w:sz="4" w:space="0" w:color="000000"/>
            </w:tcBorders>
            <w:shd w:val="clear" w:color="auto" w:fill="auto"/>
            <w:vAlign w:val="center"/>
          </w:tcPr>
          <w:p w:rsidR="008E45FE" w:rsidRPr="004B07C1" w:rsidRDefault="008E45FE" w:rsidP="007E3B1F">
            <w:pPr>
              <w:suppressAutoHyphens/>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5FE" w:rsidRPr="004B07C1" w:rsidRDefault="008E45FE"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r>
    </w:tbl>
    <w:p w:rsidR="007E3B1F" w:rsidRDefault="007E3B1F" w:rsidP="007E3B1F">
      <w:pPr>
        <w:suppressAutoHyphens/>
        <w:spacing w:after="0" w:line="240" w:lineRule="auto"/>
        <w:jc w:val="right"/>
        <w:rPr>
          <w:rFonts w:ascii="Times New Roman" w:eastAsia="Times New Roman" w:hAnsi="Times New Roman" w:cs="Times New Roman"/>
          <w:sz w:val="24"/>
          <w:szCs w:val="24"/>
          <w:lang w:val="uk-UA" w:eastAsia="zh-CN"/>
        </w:rPr>
      </w:pPr>
    </w:p>
    <w:p w:rsidR="006E3CE5" w:rsidRDefault="006E3CE5" w:rsidP="007E3B1F">
      <w:pPr>
        <w:suppressAutoHyphens/>
        <w:spacing w:after="0" w:line="240" w:lineRule="auto"/>
        <w:jc w:val="right"/>
        <w:rPr>
          <w:rFonts w:ascii="Times New Roman" w:eastAsia="Times New Roman" w:hAnsi="Times New Roman" w:cs="Times New Roman"/>
          <w:sz w:val="24"/>
          <w:szCs w:val="24"/>
          <w:lang w:val="uk-UA" w:eastAsia="zh-CN"/>
        </w:rPr>
      </w:pPr>
    </w:p>
    <w:p w:rsidR="006E3CE5" w:rsidRDefault="006E3CE5" w:rsidP="007E3B1F">
      <w:pPr>
        <w:suppressAutoHyphens/>
        <w:spacing w:after="0" w:line="240" w:lineRule="auto"/>
        <w:jc w:val="right"/>
        <w:rPr>
          <w:rFonts w:ascii="Times New Roman" w:eastAsia="Times New Roman" w:hAnsi="Times New Roman" w:cs="Times New Roman"/>
          <w:sz w:val="24"/>
          <w:szCs w:val="24"/>
          <w:lang w:val="uk-UA" w:eastAsia="zh-CN"/>
        </w:rPr>
      </w:pPr>
    </w:p>
    <w:p w:rsidR="006E3CE5" w:rsidRDefault="006E3CE5" w:rsidP="007E3B1F">
      <w:pPr>
        <w:suppressAutoHyphens/>
        <w:spacing w:after="0" w:line="240" w:lineRule="auto"/>
        <w:jc w:val="right"/>
        <w:rPr>
          <w:rFonts w:ascii="Times New Roman" w:eastAsia="Times New Roman" w:hAnsi="Times New Roman" w:cs="Times New Roman"/>
          <w:sz w:val="24"/>
          <w:szCs w:val="24"/>
          <w:lang w:val="uk-UA" w:eastAsia="zh-CN"/>
        </w:rPr>
      </w:pPr>
    </w:p>
    <w:p w:rsidR="006E3CE5" w:rsidRPr="004B07C1" w:rsidRDefault="006E3CE5" w:rsidP="007E3B1F">
      <w:pPr>
        <w:suppressAutoHyphens/>
        <w:spacing w:after="0" w:line="240" w:lineRule="auto"/>
        <w:jc w:val="right"/>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jc w:val="right"/>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lastRenderedPageBreak/>
        <w:t>продовження таблиці 1.2.2.</w:t>
      </w:r>
    </w:p>
    <w:tbl>
      <w:tblPr>
        <w:tblW w:w="0" w:type="auto"/>
        <w:tblInd w:w="28" w:type="dxa"/>
        <w:tblLayout w:type="fixed"/>
        <w:tblCellMar>
          <w:left w:w="28" w:type="dxa"/>
          <w:right w:w="28" w:type="dxa"/>
        </w:tblCellMar>
        <w:tblLook w:val="0000" w:firstRow="0" w:lastRow="0" w:firstColumn="0" w:lastColumn="0" w:noHBand="0" w:noVBand="0"/>
      </w:tblPr>
      <w:tblGrid>
        <w:gridCol w:w="1800"/>
        <w:gridCol w:w="2520"/>
        <w:gridCol w:w="1680"/>
        <w:gridCol w:w="1560"/>
        <w:gridCol w:w="960"/>
        <w:gridCol w:w="850"/>
      </w:tblGrid>
      <w:tr w:rsidR="007E3B1F" w:rsidRPr="004B07C1" w:rsidTr="004B07C1">
        <w:trPr>
          <w:trHeight w:val="417"/>
        </w:trPr>
        <w:tc>
          <w:tcPr>
            <w:tcW w:w="1800" w:type="dxa"/>
            <w:vMerge w:val="restart"/>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Найменування лісництв</w:t>
            </w:r>
          </w:p>
        </w:tc>
        <w:tc>
          <w:tcPr>
            <w:tcW w:w="2520" w:type="dxa"/>
            <w:vMerge w:val="restart"/>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Найменування адміністративних районів, територіальних громад</w:t>
            </w:r>
          </w:p>
        </w:tc>
        <w:tc>
          <w:tcPr>
            <w:tcW w:w="3240" w:type="dxa"/>
            <w:gridSpan w:val="2"/>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Площа в га за даними</w:t>
            </w:r>
          </w:p>
        </w:tc>
        <w:tc>
          <w:tcPr>
            <w:tcW w:w="960" w:type="dxa"/>
            <w:vMerge w:val="restart"/>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Прий-нято</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Пере-дано</w:t>
            </w:r>
          </w:p>
        </w:tc>
      </w:tr>
      <w:tr w:rsidR="007E3B1F" w:rsidRPr="004B07C1" w:rsidTr="004B07C1">
        <w:trPr>
          <w:trHeight w:val="769"/>
        </w:trPr>
        <w:tc>
          <w:tcPr>
            <w:tcW w:w="1800" w:type="dxa"/>
            <w:vMerge/>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520" w:type="dxa"/>
            <w:vMerge/>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теперішнього лісовпоряд-кування</w:t>
            </w:r>
          </w:p>
        </w:tc>
        <w:tc>
          <w:tcPr>
            <w:tcW w:w="156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попереднього лісовпоряд-кування</w:t>
            </w:r>
          </w:p>
        </w:tc>
        <w:tc>
          <w:tcPr>
            <w:tcW w:w="960" w:type="dxa"/>
            <w:vMerge/>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r>
      <w:tr w:rsidR="007E3B1F" w:rsidRPr="004B07C1" w:rsidTr="004B07C1">
        <w:trPr>
          <w:trHeight w:val="288"/>
        </w:trPr>
        <w:tc>
          <w:tcPr>
            <w:tcW w:w="180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Покровський район</w:t>
            </w:r>
          </w:p>
        </w:tc>
        <w:tc>
          <w:tcPr>
            <w:tcW w:w="16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16,0</w:t>
            </w:r>
          </w:p>
        </w:tc>
        <w:tc>
          <w:tcPr>
            <w:tcW w:w="15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r>
      <w:tr w:rsidR="007E3B1F" w:rsidRPr="004B07C1" w:rsidTr="004B07C1">
        <w:trPr>
          <w:trHeight w:val="288"/>
        </w:trPr>
        <w:tc>
          <w:tcPr>
            <w:tcW w:w="180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Default="00D035BF" w:rsidP="00D035BF">
            <w:pPr>
              <w:suppressAutoHyphens/>
              <w:spacing w:after="0" w:line="240" w:lineRule="auto"/>
              <w:rPr>
                <w:rFonts w:ascii="Times New Roman" w:eastAsia="Times New Roman" w:hAnsi="Times New Roman" w:cs="Times New Roman"/>
                <w:spacing w:val="-2"/>
                <w:sz w:val="24"/>
                <w:szCs w:val="24"/>
                <w:lang w:val="uk-UA" w:eastAsia="zh-CN"/>
              </w:rPr>
            </w:pPr>
            <w:r>
              <w:rPr>
                <w:rFonts w:ascii="Times New Roman" w:eastAsia="Times New Roman" w:hAnsi="Times New Roman" w:cs="Times New Roman"/>
                <w:spacing w:val="-2"/>
                <w:sz w:val="24"/>
                <w:szCs w:val="24"/>
                <w:lang w:val="uk-UA" w:eastAsia="zh-CN"/>
              </w:rPr>
              <w:t xml:space="preserve">Костянтинівська міська </w:t>
            </w:r>
          </w:p>
          <w:p w:rsidR="007E3B1F" w:rsidRPr="004B07C1" w:rsidRDefault="00D035BF" w:rsidP="00D035BF">
            <w:pPr>
              <w:suppressAutoHyphens/>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pacing w:val="-2"/>
                <w:sz w:val="24"/>
                <w:szCs w:val="24"/>
                <w:lang w:val="uk-UA" w:eastAsia="zh-CN"/>
              </w:rPr>
              <w:t>територіальна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7E3B1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119,0</w:t>
            </w:r>
          </w:p>
        </w:tc>
        <w:tc>
          <w:tcPr>
            <w:tcW w:w="9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r>
      <w:tr w:rsidR="00D035BF" w:rsidRPr="004B07C1" w:rsidTr="004B07C1">
        <w:trPr>
          <w:trHeight w:val="288"/>
        </w:trPr>
        <w:tc>
          <w:tcPr>
            <w:tcW w:w="1800" w:type="dxa"/>
            <w:tcBorders>
              <w:top w:val="single" w:sz="4" w:space="0" w:color="000000"/>
              <w:left w:val="single" w:sz="4" w:space="0" w:color="000000"/>
              <w:bottom w:val="single" w:sz="4" w:space="0" w:color="000000"/>
            </w:tcBorders>
            <w:shd w:val="clear" w:color="auto" w:fill="auto"/>
          </w:tcPr>
          <w:p w:rsidR="00D035BF" w:rsidRPr="004B07C1" w:rsidRDefault="00D035BF"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4B07C1" w:rsidRDefault="006E3CE5" w:rsidP="007E3B1F">
            <w:pPr>
              <w:suppressAutoHyphens/>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Костянтинівський район</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6E3CE5"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210,3</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r>
      <w:tr w:rsidR="00D035BF" w:rsidRPr="004B07C1" w:rsidTr="004B07C1">
        <w:trPr>
          <w:trHeight w:val="288"/>
        </w:trPr>
        <w:tc>
          <w:tcPr>
            <w:tcW w:w="1800" w:type="dxa"/>
            <w:tcBorders>
              <w:top w:val="single" w:sz="4" w:space="0" w:color="000000"/>
              <w:left w:val="single" w:sz="4" w:space="0" w:color="000000"/>
              <w:bottom w:val="single" w:sz="4" w:space="0" w:color="000000"/>
            </w:tcBorders>
            <w:shd w:val="clear" w:color="auto" w:fill="auto"/>
          </w:tcPr>
          <w:p w:rsidR="00D035BF" w:rsidRPr="004B07C1" w:rsidRDefault="00D035BF"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6E3CE5" w:rsidRDefault="006E3CE5" w:rsidP="006E3CE5">
            <w:pPr>
              <w:suppressAutoHyphens/>
              <w:spacing w:after="0" w:line="240" w:lineRule="auto"/>
              <w:rPr>
                <w:rFonts w:ascii="Times New Roman" w:eastAsia="Times New Roman" w:hAnsi="Times New Roman" w:cs="Times New Roman"/>
                <w:spacing w:val="-2"/>
                <w:sz w:val="24"/>
                <w:szCs w:val="24"/>
                <w:lang w:val="uk-UA" w:eastAsia="zh-CN"/>
              </w:rPr>
            </w:pPr>
            <w:r>
              <w:rPr>
                <w:rFonts w:ascii="Times New Roman" w:eastAsia="Times New Roman" w:hAnsi="Times New Roman" w:cs="Times New Roman"/>
                <w:spacing w:val="-2"/>
                <w:sz w:val="24"/>
                <w:szCs w:val="24"/>
                <w:lang w:val="uk-UA" w:eastAsia="zh-CN"/>
              </w:rPr>
              <w:t xml:space="preserve">Краматорська міська </w:t>
            </w:r>
          </w:p>
          <w:p w:rsidR="00D035BF" w:rsidRPr="004B07C1" w:rsidRDefault="006E3CE5" w:rsidP="006E3CE5">
            <w:pPr>
              <w:suppressAutoHyphens/>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pacing w:val="-2"/>
                <w:sz w:val="24"/>
                <w:szCs w:val="24"/>
                <w:lang w:val="uk-UA" w:eastAsia="zh-CN"/>
              </w:rPr>
              <w:t>територіальна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6E3CE5"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2194,0</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r>
      <w:tr w:rsidR="00D035BF" w:rsidRPr="004B07C1" w:rsidTr="004B07C1">
        <w:trPr>
          <w:trHeight w:val="288"/>
        </w:trPr>
        <w:tc>
          <w:tcPr>
            <w:tcW w:w="1800" w:type="dxa"/>
            <w:tcBorders>
              <w:top w:val="single" w:sz="4" w:space="0" w:color="000000"/>
              <w:left w:val="single" w:sz="4" w:space="0" w:color="000000"/>
              <w:bottom w:val="single" w:sz="4" w:space="0" w:color="000000"/>
            </w:tcBorders>
            <w:shd w:val="clear" w:color="auto" w:fill="auto"/>
          </w:tcPr>
          <w:p w:rsidR="00D035BF" w:rsidRPr="004B07C1" w:rsidRDefault="00D035BF"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4B07C1" w:rsidRDefault="006E3CE5" w:rsidP="007E3B1F">
            <w:p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Дружківська міська </w:t>
            </w:r>
            <w:r w:rsidRPr="004B07C1">
              <w:rPr>
                <w:rFonts w:ascii="Times New Roman" w:eastAsia="Times New Roman" w:hAnsi="Times New Roman" w:cs="Times New Roman"/>
                <w:spacing w:val="-4"/>
                <w:sz w:val="24"/>
                <w:szCs w:val="24"/>
                <w:lang w:val="uk-UA" w:eastAsia="zh-CN"/>
              </w:rPr>
              <w:t>тери</w:t>
            </w:r>
            <w:r w:rsidRPr="004B07C1">
              <w:rPr>
                <w:rFonts w:ascii="Times New Roman" w:eastAsia="Times New Roman" w:hAnsi="Times New Roman" w:cs="Times New Roman"/>
                <w:spacing w:val="-2"/>
                <w:sz w:val="24"/>
                <w:szCs w:val="24"/>
                <w:lang w:val="uk-UA" w:eastAsia="zh-CN"/>
              </w:rPr>
              <w:t>торіальна громада</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6E3CE5"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60,0</w:t>
            </w: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r>
      <w:tr w:rsidR="00D035BF" w:rsidRPr="004B07C1" w:rsidTr="004B07C1">
        <w:trPr>
          <w:trHeight w:val="288"/>
        </w:trPr>
        <w:tc>
          <w:tcPr>
            <w:tcW w:w="1800" w:type="dxa"/>
            <w:tcBorders>
              <w:top w:val="single" w:sz="4" w:space="0" w:color="000000"/>
              <w:left w:val="single" w:sz="4" w:space="0" w:color="000000"/>
              <w:bottom w:val="single" w:sz="4" w:space="0" w:color="000000"/>
            </w:tcBorders>
            <w:shd w:val="clear" w:color="auto" w:fill="auto"/>
          </w:tcPr>
          <w:p w:rsidR="00D035BF" w:rsidRPr="004B07C1" w:rsidRDefault="00D035BF" w:rsidP="007E3B1F">
            <w:pPr>
              <w:suppressAutoHyphens/>
              <w:snapToGrid w:val="0"/>
              <w:spacing w:after="0" w:line="240" w:lineRule="auto"/>
              <w:rPr>
                <w:rFonts w:ascii="Times New Roman" w:eastAsia="Times New Roman" w:hAnsi="Times New Roman" w:cs="Times New Roman"/>
                <w:sz w:val="24"/>
                <w:szCs w:val="24"/>
                <w:lang w:val="uk-UA" w:eastAsia="zh-CN"/>
              </w:rPr>
            </w:pPr>
          </w:p>
        </w:tc>
        <w:tc>
          <w:tcPr>
            <w:tcW w:w="2520" w:type="dxa"/>
            <w:tcBorders>
              <w:top w:val="single" w:sz="4" w:space="0" w:color="000000"/>
              <w:left w:val="single" w:sz="4" w:space="0" w:color="000000"/>
              <w:bottom w:val="single" w:sz="4" w:space="0" w:color="000000"/>
            </w:tcBorders>
            <w:shd w:val="clear" w:color="auto" w:fill="auto"/>
            <w:vAlign w:val="center"/>
          </w:tcPr>
          <w:p w:rsidR="00D035BF" w:rsidRPr="004B07C1" w:rsidRDefault="006E3CE5" w:rsidP="007E3B1F">
            <w:pPr>
              <w:suppressAutoHyphens/>
              <w:spacing w:after="0" w:line="240" w:lineRule="auto"/>
              <w:rPr>
                <w:rFonts w:ascii="Times New Roman" w:eastAsia="Times New Roman" w:hAnsi="Times New Roman" w:cs="Times New Roman"/>
                <w:sz w:val="24"/>
                <w:szCs w:val="24"/>
                <w:lang w:val="uk-UA" w:eastAsia="zh-CN"/>
              </w:rPr>
            </w:pPr>
            <w:proofErr w:type="spellStart"/>
            <w:r>
              <w:rPr>
                <w:rFonts w:ascii="Times New Roman" w:eastAsia="Times New Roman" w:hAnsi="Times New Roman" w:cs="Times New Roman"/>
                <w:sz w:val="24"/>
                <w:szCs w:val="24"/>
                <w:lang w:val="uk-UA" w:eastAsia="zh-CN"/>
              </w:rPr>
              <w:t>Ясенуватський</w:t>
            </w:r>
            <w:proofErr w:type="spellEnd"/>
            <w:r>
              <w:rPr>
                <w:rFonts w:ascii="Times New Roman" w:eastAsia="Times New Roman" w:hAnsi="Times New Roman" w:cs="Times New Roman"/>
                <w:sz w:val="24"/>
                <w:szCs w:val="24"/>
                <w:lang w:val="uk-UA" w:eastAsia="zh-CN"/>
              </w:rPr>
              <w:t xml:space="preserve"> район</w:t>
            </w:r>
          </w:p>
        </w:tc>
        <w:tc>
          <w:tcPr>
            <w:tcW w:w="168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pacing w:after="0" w:line="240" w:lineRule="auto"/>
              <w:jc w:val="center"/>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D035BF" w:rsidRPr="004B07C1" w:rsidRDefault="00D035B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D035BF" w:rsidRPr="004B07C1" w:rsidRDefault="006E3CE5"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28,0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BF" w:rsidRPr="004B07C1" w:rsidRDefault="00D035BF" w:rsidP="007E3B1F">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r>
    </w:tbl>
    <w:p w:rsidR="007E3B1F" w:rsidRPr="004B07C1" w:rsidRDefault="007E3B1F" w:rsidP="007E3B1F">
      <w:pPr>
        <w:suppressAutoHyphens/>
        <w:spacing w:after="0" w:line="240" w:lineRule="auto"/>
        <w:ind w:firstLine="539"/>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Збільшення площі між попереднім і теперішнім лісовпорядкуванням на 854,1 га пояс-нюється прийманням земельних ділянок площ сільських рад Слов’янського району площею 242,1 га, згідно розпрядження Голови Донецької обласної державної адміністрації від 28.11.2011 року № 671 та прийманням земель ДП „Горлівський лісгосп“ площею 612 га, згідно розпрядження Голови Донецької обласної державної адміністрації від 23.10.2019 року №1160/5-19.</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b/>
          <w:sz w:val="24"/>
          <w:szCs w:val="24"/>
          <w:lang w:val="uk-UA" w:eastAsia="zh-CN"/>
        </w:rPr>
        <w:t>1.3.Природно-кліматичні умови</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Згідно лісорослинному районуванню північна частина території лісгоспу відноситься до зони Північного (Байрачного Степу) Донецько-Донського північностепового округу, Лівобережно-Придонецького району, а південна – до Донецького лісогосподарського району (Інтразональна лісостеп), Лівобережно-Дніпровського північностепового (байрачно-степового) лісогосподарського округу.</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Лісові масиви Краснопільського і Маяцького лісництв представлені дубовими насадженнями природного походження і відносяться до перехідної зони від Лісостепу до Байрачного Степу. Характерний ландшафт байрачного степу знаходиться у межах Краматорського і Часів-Ярського лісництв. Наявність яружно-балочних систем має</w:t>
      </w:r>
      <w:r w:rsidRPr="004B07C1">
        <w:rPr>
          <w:rFonts w:ascii="Times New Roman" w:eastAsia="Times New Roman" w:hAnsi="Times New Roman" w:cs="Times New Roman"/>
          <w:color w:val="FF0000"/>
          <w:sz w:val="24"/>
          <w:szCs w:val="24"/>
          <w:lang w:val="uk-UA" w:eastAsia="zh-CN"/>
        </w:rPr>
        <w:t xml:space="preserve"> </w:t>
      </w:r>
      <w:r w:rsidRPr="004B07C1">
        <w:rPr>
          <w:rFonts w:ascii="Times New Roman" w:eastAsia="Times New Roman" w:hAnsi="Times New Roman" w:cs="Times New Roman"/>
          <w:sz w:val="24"/>
          <w:szCs w:val="24"/>
          <w:lang w:val="uk-UA" w:eastAsia="zh-CN"/>
        </w:rPr>
        <w:t>дренуючий вплив, що приводить до зниження запасу вологи у ґрунті і негативно впливає на ріст деревних і чагарникових порід.</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Територія лісгоспу у цілому відноситься до області Донецького кряжу з долинно-балковим рельєфом. Водороздільне плато розчленоване сіткою балок і ярів.</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Ерозійні процеси виражені у Краматорському і Часів-Ярському лісництвах, так як їх лісові масиви розташовані, головним чином, на схилах балок і уздовж бровок ярів .Схили яружно-балкових систем мають крутизну від 10 до 35 градусів.</w:t>
      </w:r>
    </w:p>
    <w:p w:rsidR="007E3B1F" w:rsidRPr="004B07C1" w:rsidRDefault="007E3B1F" w:rsidP="007E3B1F">
      <w:pPr>
        <w:shd w:val="clear" w:color="auto" w:fill="FFFFFF"/>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Найбільш розповсюдженими типами грунтів на території лісгоспу є: чорноземи, які ділят</w:t>
      </w:r>
      <w:r w:rsidRPr="004B07C1">
        <w:rPr>
          <w:rFonts w:ascii="Times New Roman" w:eastAsia="Times New Roman" w:hAnsi="Times New Roman" w:cs="Times New Roman"/>
          <w:color w:val="000000"/>
          <w:spacing w:val="7"/>
          <w:sz w:val="24"/>
          <w:szCs w:val="24"/>
          <w:lang w:val="uk-UA" w:eastAsia="zh-CN"/>
        </w:rPr>
        <w:t xml:space="preserve">ься на багато різновидів у залежності від складу материнських порід, глибини </w:t>
      </w:r>
      <w:r w:rsidRPr="004B07C1">
        <w:rPr>
          <w:rFonts w:ascii="Times New Roman" w:eastAsia="Times New Roman" w:hAnsi="Times New Roman" w:cs="Times New Roman"/>
          <w:color w:val="000000"/>
          <w:spacing w:val="8"/>
          <w:sz w:val="24"/>
          <w:szCs w:val="24"/>
          <w:lang w:val="uk-UA" w:eastAsia="zh-CN"/>
        </w:rPr>
        <w:t xml:space="preserve">залягання ґрунтових вод. Черноземи мають найбільше розповсюдження у Краматорському і Часів–Ярському лісництвах </w:t>
      </w:r>
      <w:r w:rsidRPr="004B07C1">
        <w:rPr>
          <w:rFonts w:ascii="Times New Roman" w:eastAsia="Times New Roman" w:hAnsi="Times New Roman" w:cs="Times New Roman"/>
          <w:spacing w:val="8"/>
          <w:sz w:val="24"/>
          <w:szCs w:val="24"/>
          <w:lang w:val="uk-UA" w:eastAsia="zh-CN"/>
        </w:rPr>
        <w:t xml:space="preserve">(41,4%) </w:t>
      </w:r>
      <w:r w:rsidRPr="004B07C1">
        <w:rPr>
          <w:rFonts w:ascii="Times New Roman" w:eastAsia="Times New Roman" w:hAnsi="Times New Roman" w:cs="Times New Roman"/>
          <w:color w:val="000000"/>
          <w:spacing w:val="8"/>
          <w:sz w:val="24"/>
          <w:szCs w:val="24"/>
          <w:lang w:val="uk-UA" w:eastAsia="zh-CN"/>
        </w:rPr>
        <w:t>загальної площі лісгоспу.</w:t>
      </w:r>
    </w:p>
    <w:p w:rsidR="007E3B1F" w:rsidRPr="004B07C1" w:rsidRDefault="007E3B1F" w:rsidP="007E3B1F">
      <w:pPr>
        <w:shd w:val="clear" w:color="auto" w:fill="FFFFFF"/>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8"/>
          <w:sz w:val="24"/>
          <w:szCs w:val="24"/>
          <w:lang w:val="uk-UA" w:eastAsia="zh-CN"/>
        </w:rPr>
        <w:t xml:space="preserve">На борових терасах, під чистими сосновими борами, </w:t>
      </w:r>
      <w:r w:rsidRPr="004B07C1">
        <w:rPr>
          <w:rFonts w:ascii="Times New Roman" w:eastAsia="Times New Roman" w:hAnsi="Times New Roman" w:cs="Times New Roman"/>
          <w:color w:val="000000"/>
          <w:sz w:val="24"/>
          <w:szCs w:val="24"/>
          <w:lang w:val="uk-UA" w:eastAsia="zh-CN"/>
        </w:rPr>
        <w:t xml:space="preserve">знаходяться дерново-підзолисті, слаборозвинені ґрунти, тоді як на глинисто-пісчаних </w:t>
      </w:r>
      <w:r w:rsidRPr="004B07C1">
        <w:rPr>
          <w:rFonts w:ascii="Times New Roman" w:eastAsia="Times New Roman" w:hAnsi="Times New Roman" w:cs="Times New Roman"/>
          <w:color w:val="000000"/>
          <w:spacing w:val="1"/>
          <w:sz w:val="24"/>
          <w:szCs w:val="24"/>
          <w:lang w:val="uk-UA" w:eastAsia="zh-CN"/>
        </w:rPr>
        <w:t xml:space="preserve">суглинкових водно-лідникових відкладах утворились дерново- слабо- і середньо </w:t>
      </w:r>
      <w:r w:rsidRPr="004B07C1">
        <w:rPr>
          <w:rFonts w:ascii="Times New Roman" w:eastAsia="Times New Roman" w:hAnsi="Times New Roman" w:cs="Times New Roman"/>
          <w:color w:val="000000"/>
          <w:spacing w:val="5"/>
          <w:sz w:val="24"/>
          <w:szCs w:val="24"/>
          <w:lang w:val="uk-UA" w:eastAsia="zh-CN"/>
        </w:rPr>
        <w:t xml:space="preserve">підзолисті грунти з тим чи іншим ступенем глеєватості або глеєві. </w:t>
      </w:r>
      <w:r w:rsidRPr="004B07C1">
        <w:rPr>
          <w:rFonts w:ascii="Times New Roman" w:eastAsia="Times New Roman" w:hAnsi="Times New Roman" w:cs="Times New Roman"/>
          <w:color w:val="000000"/>
          <w:spacing w:val="-4"/>
          <w:sz w:val="24"/>
          <w:szCs w:val="24"/>
          <w:lang w:val="uk-UA" w:eastAsia="zh-CN"/>
        </w:rPr>
        <w:t xml:space="preserve">Глеєватість грунтів зумовлена тимчасовим застоєм вод атмосферних опадів, що випали, чи близькістю </w:t>
      </w:r>
      <w:r w:rsidRPr="004B07C1">
        <w:rPr>
          <w:rFonts w:ascii="Times New Roman" w:eastAsia="Times New Roman" w:hAnsi="Times New Roman" w:cs="Times New Roman"/>
          <w:iCs/>
          <w:color w:val="000000"/>
          <w:spacing w:val="-4"/>
          <w:sz w:val="24"/>
          <w:szCs w:val="24"/>
          <w:lang w:val="uk-UA" w:eastAsia="zh-CN"/>
        </w:rPr>
        <w:t>залягання</w:t>
      </w:r>
      <w:r w:rsidRPr="004B07C1">
        <w:rPr>
          <w:rFonts w:ascii="Times New Roman" w:eastAsia="Times New Roman" w:hAnsi="Times New Roman" w:cs="Times New Roman"/>
          <w:i/>
          <w:iCs/>
          <w:color w:val="000000"/>
          <w:spacing w:val="-4"/>
          <w:sz w:val="24"/>
          <w:szCs w:val="24"/>
          <w:lang w:val="uk-UA" w:eastAsia="zh-CN"/>
        </w:rPr>
        <w:t xml:space="preserve"> </w:t>
      </w:r>
      <w:r w:rsidRPr="004B07C1">
        <w:rPr>
          <w:rFonts w:ascii="Times New Roman" w:eastAsia="Times New Roman" w:hAnsi="Times New Roman" w:cs="Times New Roman"/>
          <w:color w:val="000000"/>
          <w:spacing w:val="-4"/>
          <w:sz w:val="24"/>
          <w:szCs w:val="24"/>
          <w:lang w:val="uk-UA" w:eastAsia="zh-CN"/>
        </w:rPr>
        <w:t>ґрунтових вод.</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Під лісовими масивами Краснопільського і Маяцького лісництв, сформувались темно-сірі опідзолені ґрунти важко-суглинисті за механічним складом.</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lastRenderedPageBreak/>
        <w:t xml:space="preserve">У Маяцькому лісництві (заплава річки Сіверський Донець) на дні балок сформувались луго-черноземні. черноземно-лугові і лугово-болотні </w:t>
      </w:r>
      <w:r w:rsidRPr="004B07C1">
        <w:rPr>
          <w:rFonts w:ascii="Times New Roman" w:eastAsia="Times New Roman" w:hAnsi="Times New Roman" w:cs="Times New Roman"/>
          <w:color w:val="000000"/>
          <w:sz w:val="24"/>
          <w:szCs w:val="24"/>
          <w:lang w:val="uk-UA" w:eastAsia="zh-CN"/>
        </w:rPr>
        <w:t>ґрунти.У південних лісництвах вказані грунти зустрічаються не великми</w:t>
      </w:r>
      <w:r w:rsidRPr="004B07C1">
        <w:rPr>
          <w:rFonts w:ascii="Times New Roman" w:eastAsia="Times New Roman" w:hAnsi="Times New Roman" w:cs="Times New Roman"/>
          <w:sz w:val="24"/>
          <w:szCs w:val="24"/>
          <w:lang w:val="uk-UA" w:eastAsia="zh-CN"/>
        </w:rPr>
        <w:t xml:space="preserve"> ділянками.</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Це можна сказати і про дернові грунти, які утворились на крейдяних відкладах, це сухі суборі з обмеженою лісопридатністю.</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Дернові грунти на елювіальних відкладах характеризують борові і суборові умови. На них ростуть соснові насадження штучного походження.</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Детальний опис ґрунтів та лісорослинних умов приведено у „Почвенно-лесотипологи-ческом очерке лесхоззага“, складеного Комплексною експедицією Українського лісовпорядного підприємства ВО „Ліспроект“ у 1972 році.</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ind w:firstLine="539"/>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1.3.1. Кліматичні показники</w:t>
      </w:r>
    </w:p>
    <w:tbl>
      <w:tblPr>
        <w:tblW w:w="0" w:type="auto"/>
        <w:tblInd w:w="40" w:type="dxa"/>
        <w:tblLayout w:type="fixed"/>
        <w:tblCellMar>
          <w:left w:w="40" w:type="dxa"/>
          <w:right w:w="40" w:type="dxa"/>
        </w:tblCellMar>
        <w:tblLook w:val="0000" w:firstRow="0" w:lastRow="0" w:firstColumn="0" w:lastColumn="0" w:noHBand="0" w:noVBand="0"/>
      </w:tblPr>
      <w:tblGrid>
        <w:gridCol w:w="5130"/>
        <w:gridCol w:w="1368"/>
        <w:gridCol w:w="1368"/>
        <w:gridCol w:w="1725"/>
      </w:tblGrid>
      <w:tr w:rsidR="007E3B1F" w:rsidRPr="004B07C1" w:rsidTr="004B07C1">
        <w:trPr>
          <w:trHeight w:hRule="exact" w:val="643"/>
        </w:trPr>
        <w:tc>
          <w:tcPr>
            <w:tcW w:w="5130" w:type="dxa"/>
            <w:tcBorders>
              <w:top w:val="single" w:sz="6" w:space="0" w:color="000000"/>
              <w:left w:val="single" w:sz="6" w:space="0" w:color="000000"/>
              <w:bottom w:val="single" w:sz="4" w:space="0" w:color="000000"/>
            </w:tcBorders>
            <w:shd w:val="clear" w:color="auto" w:fill="FFFFFF"/>
            <w:vAlign w:val="center"/>
          </w:tcPr>
          <w:p w:rsidR="007E3B1F" w:rsidRPr="004B07C1" w:rsidRDefault="007E3B1F" w:rsidP="007E3B1F">
            <w:pPr>
              <w:shd w:val="clear" w:color="auto" w:fill="FFFFFF"/>
              <w:suppressAutoHyphens/>
              <w:spacing w:after="0" w:line="288" w:lineRule="exact"/>
              <w:ind w:left="709"/>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4"/>
                <w:sz w:val="24"/>
                <w:szCs w:val="24"/>
                <w:lang w:val="uk-UA" w:eastAsia="zh-CN"/>
              </w:rPr>
              <w:t>Найменування показників</w:t>
            </w:r>
          </w:p>
        </w:tc>
        <w:tc>
          <w:tcPr>
            <w:tcW w:w="1368" w:type="dxa"/>
            <w:tcBorders>
              <w:top w:val="single" w:sz="6" w:space="0" w:color="000000"/>
              <w:left w:val="single" w:sz="4" w:space="0" w:color="000000"/>
              <w:bottom w:val="single" w:sz="4" w:space="0" w:color="000000"/>
            </w:tcBorders>
            <w:shd w:val="clear" w:color="auto" w:fill="FFFFFF"/>
          </w:tcPr>
          <w:p w:rsidR="007E3B1F" w:rsidRPr="004B07C1" w:rsidRDefault="007E3B1F" w:rsidP="007E3B1F">
            <w:pPr>
              <w:shd w:val="clear" w:color="auto" w:fill="FFFFFF"/>
              <w:suppressAutoHyphens/>
              <w:spacing w:after="0" w:line="288" w:lineRule="exact"/>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4"/>
                <w:sz w:val="24"/>
                <w:szCs w:val="24"/>
                <w:lang w:val="uk-UA" w:eastAsia="zh-CN"/>
              </w:rPr>
              <w:t xml:space="preserve">Одиниці </w:t>
            </w:r>
            <w:r w:rsidRPr="004B07C1">
              <w:rPr>
                <w:rFonts w:ascii="Times New Roman" w:eastAsia="Times New Roman" w:hAnsi="Times New Roman" w:cs="Times New Roman"/>
                <w:color w:val="000000"/>
                <w:spacing w:val="-6"/>
                <w:sz w:val="24"/>
                <w:szCs w:val="24"/>
                <w:lang w:val="uk-UA" w:eastAsia="zh-CN"/>
              </w:rPr>
              <w:t>вимірювання</w:t>
            </w:r>
          </w:p>
        </w:tc>
        <w:tc>
          <w:tcPr>
            <w:tcW w:w="1368" w:type="dxa"/>
            <w:tcBorders>
              <w:top w:val="single" w:sz="6" w:space="0" w:color="000000"/>
              <w:left w:val="single" w:sz="4" w:space="0" w:color="000000"/>
              <w:bottom w:val="single" w:sz="4" w:space="0" w:color="000000"/>
            </w:tcBorders>
            <w:shd w:val="clear" w:color="auto" w:fill="FFFFFF"/>
            <w:vAlign w:val="center"/>
          </w:tcPr>
          <w:p w:rsidR="007E3B1F" w:rsidRPr="004B07C1" w:rsidRDefault="007E3B1F" w:rsidP="007E3B1F">
            <w:pPr>
              <w:shd w:val="clear" w:color="auto" w:fill="FFFFFF"/>
              <w:suppressAutoHyphens/>
              <w:spacing w:after="0" w:line="288" w:lineRule="exact"/>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4"/>
                <w:sz w:val="24"/>
                <w:szCs w:val="24"/>
                <w:lang w:val="uk-UA" w:eastAsia="zh-CN"/>
              </w:rPr>
              <w:t>Значення</w:t>
            </w:r>
          </w:p>
        </w:tc>
        <w:tc>
          <w:tcPr>
            <w:tcW w:w="1725"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7E3B1F" w:rsidRPr="004B07C1" w:rsidRDefault="007E3B1F" w:rsidP="007E3B1F">
            <w:pPr>
              <w:shd w:val="clear" w:color="auto" w:fill="FFFFFF"/>
              <w:suppressAutoHyphens/>
              <w:spacing w:after="0" w:line="288" w:lineRule="exact"/>
              <w:ind w:right="317"/>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4"/>
                <w:sz w:val="24"/>
                <w:szCs w:val="24"/>
                <w:lang w:val="uk-UA" w:eastAsia="zh-CN"/>
              </w:rPr>
              <w:t>Дата</w:t>
            </w:r>
          </w:p>
        </w:tc>
      </w:tr>
      <w:tr w:rsidR="007E3B1F" w:rsidRPr="004B07C1" w:rsidTr="004B07C1">
        <w:trPr>
          <w:trHeight w:hRule="exact" w:val="288"/>
        </w:trPr>
        <w:tc>
          <w:tcPr>
            <w:tcW w:w="5130" w:type="dxa"/>
            <w:tcBorders>
              <w:top w:val="single" w:sz="4"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5"/>
                <w:sz w:val="24"/>
                <w:szCs w:val="24"/>
                <w:lang w:val="uk-UA" w:eastAsia="zh-CN"/>
              </w:rPr>
              <w:t xml:space="preserve">Температура повітря: </w:t>
            </w:r>
          </w:p>
        </w:tc>
        <w:tc>
          <w:tcPr>
            <w:tcW w:w="1368" w:type="dxa"/>
            <w:tcBorders>
              <w:top w:val="single" w:sz="4"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32"/>
              <w:jc w:val="center"/>
              <w:rPr>
                <w:rFonts w:ascii="Times New Roman" w:eastAsia="Times New Roman" w:hAnsi="Times New Roman" w:cs="Times New Roman"/>
                <w:sz w:val="24"/>
                <w:szCs w:val="24"/>
                <w:lang w:val="uk-UA" w:eastAsia="zh-CN"/>
              </w:rPr>
            </w:pPr>
          </w:p>
        </w:tc>
        <w:tc>
          <w:tcPr>
            <w:tcW w:w="1368" w:type="dxa"/>
            <w:tcBorders>
              <w:top w:val="single" w:sz="4"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40"/>
              <w:jc w:val="center"/>
              <w:rPr>
                <w:rFonts w:ascii="Times New Roman" w:eastAsia="Times New Roman" w:hAnsi="Times New Roman" w:cs="Times New Roman"/>
                <w:sz w:val="24"/>
                <w:szCs w:val="24"/>
                <w:lang w:val="uk-UA" w:eastAsia="zh-CN"/>
              </w:rPr>
            </w:pPr>
          </w:p>
        </w:tc>
        <w:tc>
          <w:tcPr>
            <w:tcW w:w="1725" w:type="dxa"/>
            <w:tcBorders>
              <w:top w:val="single" w:sz="4"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116" w:right="86" w:hanging="142"/>
              <w:jc w:val="center"/>
              <w:rPr>
                <w:rFonts w:ascii="Times New Roman" w:eastAsia="Times New Roman" w:hAnsi="Times New Roman" w:cs="Times New Roman"/>
                <w:sz w:val="24"/>
                <w:szCs w:val="24"/>
                <w:lang w:val="uk-UA" w:eastAsia="zh-CN"/>
              </w:rPr>
            </w:pPr>
          </w:p>
        </w:tc>
      </w:tr>
      <w:tr w:rsidR="007E3B1F" w:rsidRPr="004B07C1" w:rsidTr="004B07C1">
        <w:trPr>
          <w:trHeight w:hRule="exact" w:val="244"/>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z w:val="24"/>
                <w:szCs w:val="24"/>
                <w:lang w:val="uk-UA" w:eastAsia="zh-CN"/>
              </w:rPr>
              <w:t>- середньорічна</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3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z w:val="24"/>
                <w:szCs w:val="24"/>
                <w:lang w:val="uk-UA" w:eastAsia="zh-CN"/>
              </w:rPr>
              <w:t>градус</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40" w:right="-54"/>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z w:val="24"/>
                <w:szCs w:val="24"/>
                <w:lang w:val="uk-UA" w:eastAsia="zh-CN"/>
              </w:rPr>
              <w:t>+7,6</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116" w:hanging="142"/>
              <w:jc w:val="center"/>
              <w:rPr>
                <w:rFonts w:ascii="Times New Roman" w:eastAsia="Times New Roman" w:hAnsi="Times New Roman" w:cs="Times New Roman"/>
                <w:color w:val="000000"/>
                <w:spacing w:val="2"/>
                <w:sz w:val="24"/>
                <w:szCs w:val="24"/>
                <w:lang w:val="uk-UA" w:eastAsia="zh-CN"/>
              </w:rPr>
            </w:pPr>
          </w:p>
        </w:tc>
      </w:tr>
      <w:tr w:rsidR="007E3B1F" w:rsidRPr="004B07C1" w:rsidTr="004B07C1">
        <w:trPr>
          <w:trHeight w:hRule="exact" w:val="291"/>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 абсолютна максимальна</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3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40" w:right="-54"/>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+41</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pacing w:after="0" w:line="240" w:lineRule="auto"/>
              <w:ind w:left="116" w:hanging="14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серпень</w:t>
            </w:r>
          </w:p>
        </w:tc>
      </w:tr>
      <w:tr w:rsidR="007E3B1F" w:rsidRPr="004B07C1" w:rsidTr="004B07C1">
        <w:trPr>
          <w:trHeight w:hRule="exact" w:val="294"/>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 абсолютна мінімальна</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40"/>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-39,0</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pacing w:after="0" w:line="240" w:lineRule="auto"/>
              <w:ind w:left="116" w:hanging="14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січень</w:t>
            </w:r>
          </w:p>
        </w:tc>
      </w:tr>
      <w:tr w:rsidR="007E3B1F" w:rsidRPr="004B07C1" w:rsidTr="004B07C1">
        <w:trPr>
          <w:trHeight w:hRule="exact" w:val="271"/>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2. Кількість опадів на рік</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3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мм</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511</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116" w:hanging="142"/>
              <w:jc w:val="center"/>
              <w:rPr>
                <w:rFonts w:ascii="Times New Roman" w:eastAsia="Times New Roman" w:hAnsi="Times New Roman" w:cs="Times New Roman"/>
                <w:sz w:val="24"/>
                <w:szCs w:val="24"/>
                <w:lang w:val="uk-UA" w:eastAsia="zh-CN"/>
              </w:rPr>
            </w:pPr>
          </w:p>
        </w:tc>
      </w:tr>
      <w:tr w:rsidR="007E3B1F" w:rsidRPr="004B07C1" w:rsidTr="004B07C1">
        <w:trPr>
          <w:trHeight w:hRule="exact" w:val="288"/>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3"/>
                <w:sz w:val="24"/>
                <w:szCs w:val="24"/>
                <w:lang w:val="uk-UA" w:eastAsia="zh-CN"/>
              </w:rPr>
              <w:t>3. Тривалість вегетаційного періоду</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3"/>
                <w:sz w:val="24"/>
                <w:szCs w:val="24"/>
                <w:lang w:val="uk-UA" w:eastAsia="zh-CN"/>
              </w:rPr>
              <w:t>днів</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40"/>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3"/>
                <w:sz w:val="24"/>
                <w:szCs w:val="24"/>
                <w:lang w:val="uk-UA" w:eastAsia="zh-CN"/>
              </w:rPr>
              <w:t>209</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116" w:hanging="142"/>
              <w:jc w:val="center"/>
              <w:rPr>
                <w:rFonts w:ascii="Times New Roman" w:eastAsia="Times New Roman" w:hAnsi="Times New Roman" w:cs="Times New Roman"/>
                <w:sz w:val="24"/>
                <w:szCs w:val="24"/>
                <w:lang w:val="uk-UA" w:eastAsia="zh-CN"/>
              </w:rPr>
            </w:pPr>
          </w:p>
        </w:tc>
      </w:tr>
      <w:tr w:rsidR="007E3B1F" w:rsidRPr="004B07C1" w:rsidTr="004B07C1">
        <w:trPr>
          <w:trHeight w:hRule="exact" w:val="279"/>
        </w:trPr>
        <w:tc>
          <w:tcPr>
            <w:tcW w:w="5130" w:type="dxa"/>
            <w:tcBorders>
              <w:top w:val="single" w:sz="6" w:space="0" w:color="000000"/>
              <w:left w:val="single" w:sz="6" w:space="0" w:color="000000"/>
              <w:bottom w:val="single" w:sz="6" w:space="0" w:color="000000"/>
            </w:tcBorders>
            <w:shd w:val="clear" w:color="auto" w:fill="auto"/>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iCs/>
                <w:color w:val="000000"/>
                <w:spacing w:val="3"/>
                <w:sz w:val="24"/>
                <w:szCs w:val="24"/>
                <w:lang w:val="uk-UA" w:eastAsia="zh-CN"/>
              </w:rPr>
              <w:t>4.</w:t>
            </w:r>
            <w:r w:rsidRPr="004B07C1">
              <w:rPr>
                <w:rFonts w:ascii="Times New Roman" w:eastAsia="Times New Roman" w:hAnsi="Times New Roman" w:cs="Times New Roman"/>
                <w:color w:val="000000"/>
                <w:spacing w:val="3"/>
                <w:sz w:val="24"/>
                <w:szCs w:val="24"/>
                <w:lang w:val="uk-UA" w:eastAsia="zh-CN"/>
              </w:rPr>
              <w:t>Останні заморозки весною</w:t>
            </w:r>
          </w:p>
        </w:tc>
        <w:tc>
          <w:tcPr>
            <w:tcW w:w="1368" w:type="dxa"/>
            <w:tcBorders>
              <w:top w:val="single" w:sz="6" w:space="0" w:color="000000"/>
              <w:left w:val="single" w:sz="6" w:space="0" w:color="000000"/>
              <w:bottom w:val="single" w:sz="6" w:space="0" w:color="000000"/>
            </w:tcBorders>
            <w:shd w:val="clear" w:color="auto" w:fill="auto"/>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c>
          <w:tcPr>
            <w:tcW w:w="1368" w:type="dxa"/>
            <w:tcBorders>
              <w:top w:val="single" w:sz="6" w:space="0" w:color="000000"/>
              <w:left w:val="single" w:sz="6" w:space="0" w:color="000000"/>
              <w:bottom w:val="single" w:sz="6" w:space="0" w:color="000000"/>
            </w:tcBorders>
            <w:shd w:val="clear" w:color="auto" w:fill="auto"/>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Pr>
          <w:p w:rsidR="007E3B1F" w:rsidRPr="004B07C1" w:rsidRDefault="007E3B1F" w:rsidP="007E3B1F">
            <w:pPr>
              <w:shd w:val="clear" w:color="auto" w:fill="FFFFFF"/>
              <w:suppressAutoHyphens/>
              <w:spacing w:after="0" w:line="240" w:lineRule="auto"/>
              <w:ind w:left="116" w:hanging="14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3"/>
                <w:sz w:val="24"/>
                <w:szCs w:val="24"/>
                <w:lang w:val="uk-UA" w:eastAsia="zh-CN"/>
              </w:rPr>
              <w:t>17.05</w:t>
            </w:r>
          </w:p>
        </w:tc>
      </w:tr>
      <w:tr w:rsidR="007E3B1F" w:rsidRPr="004B07C1" w:rsidTr="004B07C1">
        <w:trPr>
          <w:trHeight w:hRule="exact" w:val="282"/>
        </w:trPr>
        <w:tc>
          <w:tcPr>
            <w:tcW w:w="5130" w:type="dxa"/>
            <w:tcBorders>
              <w:top w:val="single" w:sz="6" w:space="0" w:color="000000"/>
              <w:left w:val="single" w:sz="6" w:space="0" w:color="000000"/>
              <w:bottom w:val="single" w:sz="6" w:space="0" w:color="000000"/>
            </w:tcBorders>
            <w:shd w:val="clear" w:color="auto" w:fill="auto"/>
          </w:tcPr>
          <w:p w:rsidR="007E3B1F" w:rsidRPr="004B07C1" w:rsidRDefault="007E3B1F" w:rsidP="007E3B1F">
            <w:pPr>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5. Перші заморозки восени</w:t>
            </w:r>
          </w:p>
          <w:p w:rsidR="007E3B1F" w:rsidRPr="004B07C1" w:rsidRDefault="007E3B1F" w:rsidP="007E3B1F">
            <w:pPr>
              <w:suppressAutoHyphens/>
              <w:spacing w:after="0" w:line="240" w:lineRule="auto"/>
              <w:ind w:left="244"/>
              <w:rPr>
                <w:rFonts w:ascii="Times New Roman" w:eastAsia="Times New Roman" w:hAnsi="Times New Roman" w:cs="Times New Roman"/>
                <w:sz w:val="24"/>
                <w:szCs w:val="24"/>
                <w:lang w:val="uk-UA" w:eastAsia="zh-CN"/>
              </w:rPr>
            </w:pPr>
          </w:p>
        </w:tc>
        <w:tc>
          <w:tcPr>
            <w:tcW w:w="1368" w:type="dxa"/>
            <w:tcBorders>
              <w:top w:val="single" w:sz="6" w:space="0" w:color="000000"/>
              <w:left w:val="single" w:sz="6" w:space="0" w:color="000000"/>
              <w:bottom w:val="single" w:sz="6" w:space="0" w:color="000000"/>
            </w:tcBorders>
            <w:shd w:val="clear" w:color="auto" w:fill="auto"/>
          </w:tcPr>
          <w:p w:rsidR="007E3B1F" w:rsidRPr="004B07C1" w:rsidRDefault="007E3B1F" w:rsidP="007E3B1F">
            <w:pPr>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c>
          <w:tcPr>
            <w:tcW w:w="1368" w:type="dxa"/>
            <w:tcBorders>
              <w:top w:val="single" w:sz="6" w:space="0" w:color="000000"/>
              <w:left w:val="single" w:sz="6" w:space="0" w:color="000000"/>
              <w:bottom w:val="single" w:sz="6" w:space="0" w:color="000000"/>
            </w:tcBorders>
            <w:shd w:val="clear" w:color="auto" w:fill="auto"/>
          </w:tcPr>
          <w:p w:rsidR="007E3B1F" w:rsidRPr="004B07C1" w:rsidRDefault="007E3B1F" w:rsidP="007E3B1F">
            <w:pPr>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Pr>
          <w:p w:rsidR="007E3B1F" w:rsidRPr="004B07C1" w:rsidRDefault="007E3B1F" w:rsidP="007E3B1F">
            <w:pPr>
              <w:suppressAutoHyphens/>
              <w:spacing w:after="0" w:line="240" w:lineRule="auto"/>
              <w:ind w:left="116" w:hanging="14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17.09</w:t>
            </w:r>
          </w:p>
        </w:tc>
      </w:tr>
      <w:tr w:rsidR="007E3B1F" w:rsidRPr="004B07C1" w:rsidTr="004B07C1">
        <w:trPr>
          <w:trHeight w:hRule="exact" w:val="287"/>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1"/>
                <w:sz w:val="24"/>
                <w:szCs w:val="24"/>
                <w:lang w:val="uk-UA" w:eastAsia="zh-CN"/>
              </w:rPr>
              <w:t>6. Тривалість стійких морозів</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1"/>
                <w:sz w:val="24"/>
                <w:szCs w:val="24"/>
                <w:lang w:val="uk-UA" w:eastAsia="zh-CN"/>
              </w:rPr>
              <w:t>днів</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40"/>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iCs/>
                <w:color w:val="000000"/>
                <w:spacing w:val="1"/>
                <w:sz w:val="24"/>
                <w:szCs w:val="24"/>
                <w:lang w:val="uk-UA" w:eastAsia="zh-CN"/>
              </w:rPr>
              <w:t>66</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116" w:hanging="142"/>
              <w:jc w:val="center"/>
              <w:rPr>
                <w:rFonts w:ascii="Times New Roman" w:eastAsia="Times New Roman" w:hAnsi="Times New Roman" w:cs="Times New Roman"/>
                <w:sz w:val="24"/>
                <w:szCs w:val="24"/>
                <w:lang w:val="uk-UA" w:eastAsia="zh-CN"/>
              </w:rPr>
            </w:pPr>
          </w:p>
        </w:tc>
      </w:tr>
      <w:tr w:rsidR="007E3B1F" w:rsidRPr="004B07C1" w:rsidTr="004B07C1">
        <w:trPr>
          <w:trHeight w:hRule="exact" w:val="276"/>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iCs/>
                <w:color w:val="000000"/>
                <w:spacing w:val="3"/>
                <w:sz w:val="24"/>
                <w:szCs w:val="24"/>
                <w:lang w:val="uk-UA" w:eastAsia="zh-CN"/>
              </w:rPr>
              <w:t>7.</w:t>
            </w:r>
            <w:r w:rsidRPr="004B07C1">
              <w:rPr>
                <w:rFonts w:ascii="Times New Roman" w:eastAsia="Times New Roman" w:hAnsi="Times New Roman" w:cs="Times New Roman"/>
                <w:i/>
                <w:iCs/>
                <w:color w:val="000000"/>
                <w:spacing w:val="3"/>
                <w:sz w:val="24"/>
                <w:szCs w:val="24"/>
                <w:lang w:val="uk-UA" w:eastAsia="zh-CN"/>
              </w:rPr>
              <w:t xml:space="preserve"> </w:t>
            </w:r>
            <w:r w:rsidRPr="004B07C1">
              <w:rPr>
                <w:rFonts w:ascii="Times New Roman" w:eastAsia="Times New Roman" w:hAnsi="Times New Roman" w:cs="Times New Roman"/>
                <w:color w:val="000000"/>
                <w:spacing w:val="3"/>
                <w:sz w:val="24"/>
                <w:szCs w:val="24"/>
                <w:lang w:val="uk-UA" w:eastAsia="zh-CN"/>
              </w:rPr>
              <w:t>Середня дата замерзання рік</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pacing w:after="0" w:line="240" w:lineRule="auto"/>
              <w:ind w:left="116" w:hanging="14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w:t>
            </w:r>
          </w:p>
        </w:tc>
      </w:tr>
      <w:tr w:rsidR="007E3B1F" w:rsidRPr="004B07C1" w:rsidTr="004B07C1">
        <w:trPr>
          <w:trHeight w:hRule="exact" w:val="328"/>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1"/>
                <w:sz w:val="24"/>
                <w:szCs w:val="24"/>
                <w:lang w:val="uk-UA" w:eastAsia="zh-CN"/>
              </w:rPr>
              <w:t>8. Середня дата початку паводку</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pacing w:after="0" w:line="240" w:lineRule="auto"/>
              <w:ind w:left="116" w:right="-50" w:hanging="14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1"/>
                <w:sz w:val="24"/>
                <w:szCs w:val="24"/>
                <w:lang w:val="uk-UA" w:eastAsia="zh-CN"/>
              </w:rPr>
              <w:t xml:space="preserve">березень - </w:t>
            </w:r>
            <w:r w:rsidRPr="004B07C1">
              <w:rPr>
                <w:rFonts w:ascii="Times New Roman" w:eastAsia="Times New Roman" w:hAnsi="Times New Roman" w:cs="Times New Roman"/>
                <w:color w:val="000000"/>
                <w:spacing w:val="-7"/>
                <w:sz w:val="24"/>
                <w:szCs w:val="24"/>
                <w:lang w:val="uk-UA" w:eastAsia="zh-CN"/>
              </w:rPr>
              <w:t>квітень</w:t>
            </w:r>
          </w:p>
        </w:tc>
      </w:tr>
      <w:tr w:rsidR="007E3B1F" w:rsidRPr="004B07C1" w:rsidTr="004B07C1">
        <w:trPr>
          <w:trHeight w:hRule="exact" w:val="303"/>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z w:val="24"/>
                <w:szCs w:val="24"/>
                <w:lang w:val="uk-UA" w:eastAsia="zh-CN"/>
              </w:rPr>
              <w:t xml:space="preserve">9. Сніговий покрив: - </w:t>
            </w:r>
            <w:r w:rsidRPr="004B07C1">
              <w:rPr>
                <w:rFonts w:ascii="Times New Roman" w:eastAsia="Times New Roman" w:hAnsi="Times New Roman" w:cs="Times New Roman"/>
                <w:color w:val="000000"/>
                <w:spacing w:val="2"/>
                <w:sz w:val="24"/>
                <w:szCs w:val="24"/>
                <w:lang w:val="uk-UA" w:eastAsia="zh-CN"/>
              </w:rPr>
              <w:t>товщина</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3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см</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40"/>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6-11</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right="86" w:hanging="142"/>
              <w:jc w:val="center"/>
              <w:rPr>
                <w:rFonts w:ascii="Times New Roman" w:eastAsia="Times New Roman" w:hAnsi="Times New Roman" w:cs="Times New Roman"/>
                <w:sz w:val="24"/>
                <w:szCs w:val="24"/>
                <w:lang w:val="uk-UA" w:eastAsia="zh-CN"/>
              </w:rPr>
            </w:pPr>
          </w:p>
        </w:tc>
      </w:tr>
      <w:tr w:rsidR="007E3B1F" w:rsidRPr="004B07C1" w:rsidTr="004B07C1">
        <w:trPr>
          <w:trHeight w:hRule="exact" w:val="288"/>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 час появи</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22.12</w:t>
            </w:r>
          </w:p>
        </w:tc>
      </w:tr>
      <w:tr w:rsidR="007E3B1F" w:rsidRPr="004B07C1" w:rsidTr="004B07C1">
        <w:trPr>
          <w:trHeight w:hRule="exact" w:val="312"/>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1"/>
                <w:sz w:val="24"/>
                <w:szCs w:val="24"/>
                <w:lang w:val="uk-UA" w:eastAsia="zh-CN"/>
              </w:rPr>
              <w:t>- час сходження у лісі</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1"/>
                <w:sz w:val="24"/>
                <w:szCs w:val="24"/>
                <w:lang w:val="uk-UA" w:eastAsia="zh-CN"/>
              </w:rPr>
              <w:t>6.03</w:t>
            </w:r>
          </w:p>
        </w:tc>
      </w:tr>
      <w:tr w:rsidR="007E3B1F" w:rsidRPr="004B07C1" w:rsidTr="004B07C1">
        <w:trPr>
          <w:trHeight w:hRule="exact" w:val="542"/>
        </w:trPr>
        <w:tc>
          <w:tcPr>
            <w:tcW w:w="5130" w:type="dxa"/>
            <w:tcBorders>
              <w:top w:val="single" w:sz="6" w:space="0" w:color="000000"/>
              <w:left w:val="single" w:sz="6" w:space="0" w:color="000000"/>
              <w:bottom w:val="single" w:sz="6" w:space="0" w:color="000000"/>
            </w:tcBorders>
            <w:shd w:val="clear" w:color="auto" w:fill="FFFFFF"/>
            <w:vAlign w:val="center"/>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10. Глибина промерзання грунту</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3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см</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40-80</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ср.60см,</w:t>
            </w:r>
          </w:p>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мак.-120см.</w:t>
            </w:r>
          </w:p>
        </w:tc>
      </w:tr>
      <w:tr w:rsidR="007E3B1F" w:rsidRPr="004B07C1" w:rsidTr="004B07C1">
        <w:trPr>
          <w:trHeight w:hRule="exact" w:val="280"/>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 xml:space="preserve">11.Напрям панівних вітрів за сезонами </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32"/>
              <w:jc w:val="center"/>
              <w:rPr>
                <w:rFonts w:ascii="Times New Roman" w:eastAsia="Times New Roman" w:hAnsi="Times New Roman" w:cs="Times New Roman"/>
                <w:sz w:val="24"/>
                <w:szCs w:val="24"/>
                <w:lang w:val="uk-UA" w:eastAsia="zh-CN"/>
              </w:rPr>
            </w:pP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40"/>
              <w:jc w:val="center"/>
              <w:rPr>
                <w:rFonts w:ascii="Times New Roman" w:eastAsia="Times New Roman" w:hAnsi="Times New Roman" w:cs="Times New Roman"/>
                <w:sz w:val="24"/>
                <w:szCs w:val="24"/>
                <w:lang w:val="uk-UA" w:eastAsia="zh-CN"/>
              </w:rPr>
            </w:pP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right="86" w:hanging="142"/>
              <w:jc w:val="center"/>
              <w:rPr>
                <w:rFonts w:ascii="Times New Roman" w:eastAsia="Times New Roman" w:hAnsi="Times New Roman" w:cs="Times New Roman"/>
                <w:sz w:val="24"/>
                <w:szCs w:val="24"/>
                <w:lang w:val="uk-UA" w:eastAsia="zh-CN"/>
              </w:rPr>
            </w:pPr>
          </w:p>
        </w:tc>
      </w:tr>
      <w:tr w:rsidR="007E3B1F" w:rsidRPr="004B07C1" w:rsidTr="004B07C1">
        <w:trPr>
          <w:trHeight w:hRule="exact" w:val="331"/>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 зима</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румб</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З</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color w:val="000000"/>
                <w:spacing w:val="2"/>
                <w:sz w:val="24"/>
                <w:szCs w:val="24"/>
                <w:lang w:val="uk-UA" w:eastAsia="zh-CN"/>
              </w:rPr>
            </w:pPr>
          </w:p>
        </w:tc>
      </w:tr>
      <w:tr w:rsidR="007E3B1F" w:rsidRPr="004B07C1" w:rsidTr="004B07C1">
        <w:trPr>
          <w:trHeight w:hRule="exact" w:val="283"/>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 весна</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ПдЗ</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r>
      <w:tr w:rsidR="007E3B1F" w:rsidRPr="004B07C1" w:rsidTr="004B07C1">
        <w:trPr>
          <w:trHeight w:hRule="exact" w:val="283"/>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 xml:space="preserve">- літо </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3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ПнС</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r>
      <w:tr w:rsidR="007E3B1F" w:rsidRPr="004B07C1" w:rsidTr="004B07C1">
        <w:trPr>
          <w:trHeight w:hRule="exact" w:val="283"/>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3"/>
                <w:sz w:val="24"/>
                <w:szCs w:val="24"/>
                <w:lang w:val="uk-UA" w:eastAsia="zh-CN"/>
              </w:rPr>
              <w:t>- осінь</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3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3"/>
                <w:sz w:val="24"/>
                <w:szCs w:val="24"/>
                <w:lang w:val="uk-UA" w:eastAsia="zh-CN"/>
              </w:rPr>
              <w:t>-"-</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3"/>
                <w:sz w:val="24"/>
                <w:szCs w:val="24"/>
                <w:lang w:val="uk-UA" w:eastAsia="zh-CN"/>
              </w:rPr>
              <w:t>ПнЗ,</w:t>
            </w:r>
            <w:r w:rsidRPr="004B07C1">
              <w:rPr>
                <w:rFonts w:ascii="Times New Roman" w:eastAsia="Times New Roman" w:hAnsi="Times New Roman" w:cs="Times New Roman"/>
                <w:color w:val="000000"/>
                <w:spacing w:val="2"/>
                <w:sz w:val="24"/>
                <w:szCs w:val="24"/>
                <w:lang w:val="uk-UA" w:eastAsia="zh-CN"/>
              </w:rPr>
              <w:t xml:space="preserve"> ПнС</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hanging="142"/>
              <w:jc w:val="center"/>
              <w:rPr>
                <w:rFonts w:ascii="Times New Roman" w:eastAsia="Times New Roman" w:hAnsi="Times New Roman" w:cs="Times New Roman"/>
                <w:sz w:val="24"/>
                <w:szCs w:val="24"/>
                <w:lang w:val="uk-UA" w:eastAsia="zh-CN"/>
              </w:rPr>
            </w:pPr>
          </w:p>
        </w:tc>
      </w:tr>
      <w:tr w:rsidR="007E3B1F" w:rsidRPr="004B07C1" w:rsidTr="004B07C1">
        <w:trPr>
          <w:trHeight w:hRule="exact" w:val="320"/>
        </w:trPr>
        <w:tc>
          <w:tcPr>
            <w:tcW w:w="9591" w:type="dxa"/>
            <w:gridSpan w:val="4"/>
            <w:tcBorders>
              <w:top w:val="single" w:sz="4"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pacing w:after="0" w:line="240" w:lineRule="auto"/>
              <w:ind w:left="116" w:right="86" w:hanging="142"/>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3"/>
                <w:sz w:val="24"/>
                <w:szCs w:val="24"/>
                <w:lang w:val="uk-UA" w:eastAsia="zh-CN"/>
              </w:rPr>
              <w:t xml:space="preserve">    12.Середня швидкість панівнихих вітрів </w:t>
            </w:r>
            <w:r w:rsidRPr="004B07C1">
              <w:rPr>
                <w:rFonts w:ascii="Times New Roman" w:eastAsia="Times New Roman" w:hAnsi="Times New Roman" w:cs="Times New Roman"/>
                <w:color w:val="000000"/>
                <w:spacing w:val="-2"/>
                <w:sz w:val="24"/>
                <w:szCs w:val="24"/>
                <w:lang w:val="uk-UA" w:eastAsia="zh-CN"/>
              </w:rPr>
              <w:t>за сезонами:</w:t>
            </w:r>
          </w:p>
        </w:tc>
      </w:tr>
      <w:tr w:rsidR="007E3B1F" w:rsidRPr="004B07C1" w:rsidTr="004B07C1">
        <w:trPr>
          <w:trHeight w:hRule="exact" w:val="303"/>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 xml:space="preserve">- </w:t>
            </w:r>
            <w:r w:rsidRPr="004B07C1">
              <w:rPr>
                <w:rFonts w:ascii="Times New Roman" w:eastAsia="Times New Roman" w:hAnsi="Times New Roman" w:cs="Times New Roman"/>
                <w:color w:val="000000"/>
                <w:sz w:val="24"/>
                <w:szCs w:val="24"/>
                <w:lang w:val="uk-UA" w:eastAsia="zh-CN"/>
              </w:rPr>
              <w:t>зима</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3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z w:val="24"/>
                <w:szCs w:val="24"/>
                <w:lang w:val="uk-UA" w:eastAsia="zh-CN"/>
              </w:rPr>
              <w:t>м/с</w:t>
            </w:r>
          </w:p>
          <w:p w:rsidR="007E3B1F" w:rsidRPr="004B07C1" w:rsidRDefault="007E3B1F" w:rsidP="007E3B1F">
            <w:pPr>
              <w:shd w:val="clear" w:color="auto" w:fill="FFFFFF"/>
              <w:suppressAutoHyphens/>
              <w:spacing w:after="0" w:line="240" w:lineRule="auto"/>
              <w:ind w:left="-32"/>
              <w:jc w:val="center"/>
              <w:rPr>
                <w:rFonts w:ascii="Times New Roman" w:eastAsia="Times New Roman" w:hAnsi="Times New Roman" w:cs="Times New Roman"/>
                <w:color w:val="000000"/>
                <w:sz w:val="24"/>
                <w:szCs w:val="24"/>
                <w:lang w:val="uk-UA" w:eastAsia="zh-CN"/>
              </w:rPr>
            </w:pPr>
          </w:p>
          <w:p w:rsidR="007E3B1F" w:rsidRPr="004B07C1" w:rsidRDefault="007E3B1F" w:rsidP="007E3B1F">
            <w:pPr>
              <w:shd w:val="clear" w:color="auto" w:fill="FFFFFF"/>
              <w:suppressAutoHyphens/>
              <w:spacing w:after="0" w:line="240" w:lineRule="auto"/>
              <w:ind w:left="-3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z w:val="24"/>
                <w:szCs w:val="24"/>
                <w:lang w:val="uk-UA" w:eastAsia="zh-CN"/>
              </w:rPr>
              <w:t>м/сек</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z w:val="24"/>
                <w:szCs w:val="24"/>
                <w:lang w:val="uk-UA" w:eastAsia="zh-CN"/>
              </w:rPr>
              <w:t>4,2-4,6</w:t>
            </w:r>
          </w:p>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color w:val="000000"/>
                <w:sz w:val="24"/>
                <w:szCs w:val="24"/>
                <w:lang w:val="uk-UA" w:eastAsia="zh-CN"/>
              </w:rPr>
            </w:pPr>
          </w:p>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z w:val="24"/>
                <w:szCs w:val="24"/>
                <w:lang w:val="uk-UA" w:eastAsia="zh-CN"/>
              </w:rPr>
              <w:t>4,2-5,0</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709" w:right="86" w:hanging="142"/>
              <w:rPr>
                <w:rFonts w:ascii="Times New Roman" w:eastAsia="Times New Roman" w:hAnsi="Times New Roman" w:cs="Times New Roman"/>
                <w:sz w:val="24"/>
                <w:szCs w:val="24"/>
                <w:lang w:val="uk-UA" w:eastAsia="zh-CN"/>
              </w:rPr>
            </w:pPr>
          </w:p>
        </w:tc>
      </w:tr>
      <w:tr w:rsidR="007E3B1F" w:rsidRPr="004B07C1" w:rsidTr="004B07C1">
        <w:trPr>
          <w:trHeight w:hRule="exact" w:val="294"/>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z w:val="24"/>
                <w:szCs w:val="24"/>
                <w:lang w:val="uk-UA" w:eastAsia="zh-CN"/>
              </w:rPr>
              <w:t>- весна</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z w:val="24"/>
                <w:szCs w:val="24"/>
                <w:lang w:val="uk-UA" w:eastAsia="zh-CN"/>
              </w:rPr>
              <w:t>-"-</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z w:val="24"/>
                <w:szCs w:val="24"/>
                <w:lang w:val="uk-UA" w:eastAsia="zh-CN"/>
              </w:rPr>
              <w:t>3,5-4,1</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116" w:hanging="142"/>
              <w:rPr>
                <w:rFonts w:ascii="Times New Roman" w:eastAsia="Times New Roman" w:hAnsi="Times New Roman" w:cs="Times New Roman"/>
                <w:sz w:val="24"/>
                <w:szCs w:val="24"/>
                <w:lang w:val="uk-UA" w:eastAsia="zh-CN"/>
              </w:rPr>
            </w:pPr>
          </w:p>
        </w:tc>
      </w:tr>
      <w:tr w:rsidR="007E3B1F" w:rsidRPr="004B07C1" w:rsidTr="004B07C1">
        <w:trPr>
          <w:trHeight w:hRule="exact" w:val="284"/>
        </w:trPr>
        <w:tc>
          <w:tcPr>
            <w:tcW w:w="5130"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 літо</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3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w:t>
            </w:r>
          </w:p>
        </w:tc>
        <w:tc>
          <w:tcPr>
            <w:tcW w:w="1368" w:type="dxa"/>
            <w:tcBorders>
              <w:top w:val="single" w:sz="6" w:space="0" w:color="000000"/>
              <w:left w:val="single" w:sz="6" w:space="0" w:color="000000"/>
              <w:bottom w:val="single" w:sz="6" w:space="0" w:color="000000"/>
            </w:tcBorders>
            <w:shd w:val="clear" w:color="auto" w:fill="FFFFFF"/>
          </w:tcPr>
          <w:p w:rsidR="007E3B1F" w:rsidRPr="004B07C1" w:rsidRDefault="007E3B1F" w:rsidP="007E3B1F">
            <w:pPr>
              <w:shd w:val="clear" w:color="auto" w:fill="FFFFFF"/>
              <w:suppressAutoHyphens/>
              <w:spacing w:after="0" w:line="240" w:lineRule="auto"/>
              <w:ind w:left="-40"/>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3,2-3,5</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116" w:hanging="142"/>
              <w:jc w:val="center"/>
              <w:rPr>
                <w:rFonts w:ascii="Times New Roman" w:eastAsia="Times New Roman" w:hAnsi="Times New Roman" w:cs="Times New Roman"/>
                <w:sz w:val="24"/>
                <w:szCs w:val="24"/>
                <w:lang w:val="uk-UA" w:eastAsia="zh-CN"/>
              </w:rPr>
            </w:pPr>
          </w:p>
        </w:tc>
      </w:tr>
      <w:tr w:rsidR="007E3B1F" w:rsidRPr="004B07C1" w:rsidTr="004B07C1">
        <w:trPr>
          <w:trHeight w:hRule="exact" w:val="253"/>
        </w:trPr>
        <w:tc>
          <w:tcPr>
            <w:tcW w:w="5130" w:type="dxa"/>
            <w:tcBorders>
              <w:top w:val="single" w:sz="6" w:space="0" w:color="000000"/>
              <w:left w:val="single" w:sz="6" w:space="0" w:color="000000"/>
              <w:bottom w:val="single" w:sz="4" w:space="0" w:color="000000"/>
            </w:tcBorders>
            <w:shd w:val="clear" w:color="auto" w:fill="FFFFFF"/>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 осінь</w:t>
            </w:r>
          </w:p>
        </w:tc>
        <w:tc>
          <w:tcPr>
            <w:tcW w:w="1368" w:type="dxa"/>
            <w:tcBorders>
              <w:top w:val="single" w:sz="6" w:space="0" w:color="000000"/>
              <w:left w:val="single" w:sz="6" w:space="0" w:color="000000"/>
              <w:bottom w:val="single" w:sz="4" w:space="0" w:color="000000"/>
            </w:tcBorders>
            <w:shd w:val="clear" w:color="auto" w:fill="FFFFFF"/>
          </w:tcPr>
          <w:p w:rsidR="007E3B1F" w:rsidRPr="004B07C1" w:rsidRDefault="007E3B1F" w:rsidP="007E3B1F">
            <w:pPr>
              <w:shd w:val="clear" w:color="auto" w:fill="FFFFFF"/>
              <w:suppressAutoHyphens/>
              <w:spacing w:after="0" w:line="240" w:lineRule="auto"/>
              <w:ind w:left="-32"/>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w:t>
            </w:r>
          </w:p>
        </w:tc>
        <w:tc>
          <w:tcPr>
            <w:tcW w:w="1368" w:type="dxa"/>
            <w:tcBorders>
              <w:top w:val="single" w:sz="6" w:space="0" w:color="000000"/>
              <w:left w:val="single" w:sz="6" w:space="0" w:color="000000"/>
              <w:bottom w:val="single" w:sz="4" w:space="0" w:color="000000"/>
            </w:tcBorders>
            <w:shd w:val="clear" w:color="auto" w:fill="FFFFFF"/>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3,4-4,3</w:t>
            </w:r>
          </w:p>
        </w:tc>
        <w:tc>
          <w:tcPr>
            <w:tcW w:w="1725" w:type="dxa"/>
            <w:tcBorders>
              <w:top w:val="single" w:sz="6" w:space="0" w:color="000000"/>
              <w:left w:val="single" w:sz="6" w:space="0" w:color="000000"/>
              <w:bottom w:val="single" w:sz="4" w:space="0" w:color="000000"/>
              <w:right w:val="single" w:sz="6" w:space="0" w:color="000000"/>
            </w:tcBorders>
            <w:shd w:val="clear" w:color="auto" w:fill="FFFFFF"/>
          </w:tcPr>
          <w:p w:rsidR="007E3B1F" w:rsidRPr="004B07C1" w:rsidRDefault="007E3B1F" w:rsidP="007E3B1F">
            <w:pPr>
              <w:shd w:val="clear" w:color="auto" w:fill="FFFFFF"/>
              <w:suppressAutoHyphens/>
              <w:snapToGrid w:val="0"/>
              <w:spacing w:after="0" w:line="240" w:lineRule="auto"/>
              <w:ind w:left="116" w:hanging="142"/>
              <w:jc w:val="center"/>
              <w:rPr>
                <w:rFonts w:ascii="Times New Roman" w:eastAsia="Times New Roman" w:hAnsi="Times New Roman" w:cs="Times New Roman"/>
                <w:sz w:val="24"/>
                <w:szCs w:val="24"/>
                <w:lang w:val="uk-UA" w:eastAsia="zh-CN"/>
              </w:rPr>
            </w:pPr>
          </w:p>
        </w:tc>
      </w:tr>
      <w:tr w:rsidR="007E3B1F" w:rsidRPr="004B07C1" w:rsidTr="004B07C1">
        <w:trPr>
          <w:trHeight w:hRule="exact" w:val="266"/>
        </w:trPr>
        <w:tc>
          <w:tcPr>
            <w:tcW w:w="5130"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hd w:val="clear" w:color="auto" w:fill="FFFFFF"/>
              <w:suppressAutoHyphens/>
              <w:spacing w:after="0" w:line="240" w:lineRule="auto"/>
              <w:ind w:left="24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13.Відносна вологість повітря</w:t>
            </w:r>
          </w:p>
        </w:tc>
        <w:tc>
          <w:tcPr>
            <w:tcW w:w="1368"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w:t>
            </w:r>
          </w:p>
        </w:tc>
        <w:tc>
          <w:tcPr>
            <w:tcW w:w="1368" w:type="dxa"/>
            <w:tcBorders>
              <w:top w:val="single" w:sz="4" w:space="0" w:color="000000"/>
              <w:left w:val="single" w:sz="4" w:space="0" w:color="000000"/>
              <w:bottom w:val="single" w:sz="4" w:space="0" w:color="000000"/>
            </w:tcBorders>
            <w:shd w:val="clear" w:color="auto" w:fill="auto"/>
          </w:tcPr>
          <w:p w:rsidR="007E3B1F" w:rsidRPr="004B07C1" w:rsidRDefault="007E3B1F" w:rsidP="007E3B1F">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pacing w:val="2"/>
                <w:sz w:val="24"/>
                <w:szCs w:val="24"/>
                <w:lang w:val="uk-UA" w:eastAsia="zh-CN"/>
              </w:rPr>
              <w:t>74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7E3B1F" w:rsidRPr="004B07C1" w:rsidRDefault="007E3B1F" w:rsidP="007E3B1F">
            <w:pPr>
              <w:shd w:val="clear" w:color="auto" w:fill="FFFFFF"/>
              <w:suppressAutoHyphens/>
              <w:snapToGrid w:val="0"/>
              <w:spacing w:after="0" w:line="240" w:lineRule="auto"/>
              <w:ind w:left="116" w:hanging="142"/>
              <w:jc w:val="center"/>
              <w:rPr>
                <w:rFonts w:ascii="Times New Roman" w:eastAsia="Times New Roman" w:hAnsi="Times New Roman" w:cs="Times New Roman"/>
                <w:sz w:val="24"/>
                <w:szCs w:val="24"/>
                <w:lang w:val="uk-UA" w:eastAsia="zh-CN"/>
              </w:rPr>
            </w:pPr>
          </w:p>
        </w:tc>
      </w:tr>
    </w:tbl>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Клімат району розташування лісгоспу характеризується яскраво вираженою континентальністю, тобто жарким сухим літом і холодною зимою.</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Із кліматичних факторів, щощо негативно впливають на ріст і розвиток лісових насаджень є:ранньо-осінні і пізньо-весняні заморозки, сильні морози у окремі зими (- 39°),</w:t>
      </w:r>
    </w:p>
    <w:p w:rsidR="007E3B1F" w:rsidRPr="004B07C1" w:rsidRDefault="007E3B1F" w:rsidP="007E3B1F">
      <w:pPr>
        <w:shd w:val="clear" w:color="auto" w:fill="FFFFFF"/>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color w:val="000000"/>
          <w:spacing w:val="2"/>
          <w:sz w:val="24"/>
          <w:szCs w:val="24"/>
          <w:lang w:val="uk-UA" w:eastAsia="zh-CN"/>
        </w:rPr>
        <w:t xml:space="preserve">весняні східні і південно східні вітри, відносно низька вологість повітря і </w:t>
      </w:r>
      <w:r w:rsidRPr="004B07C1">
        <w:rPr>
          <w:rFonts w:ascii="Times New Roman" w:eastAsia="Times New Roman" w:hAnsi="Times New Roman" w:cs="Times New Roman"/>
          <w:color w:val="000000"/>
          <w:sz w:val="24"/>
          <w:szCs w:val="24"/>
          <w:lang w:val="uk-UA" w:eastAsia="zh-CN"/>
        </w:rPr>
        <w:t>ґрунту часом падає до 30 %, що призводить до засух, недостатня кількість опадів.</w:t>
      </w:r>
    </w:p>
    <w:p w:rsidR="007E3B1F" w:rsidRPr="004B07C1" w:rsidRDefault="007E3B1F" w:rsidP="007E3B1F">
      <w:pPr>
        <w:shd w:val="clear" w:color="auto" w:fill="FFFFFF"/>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У цілому ґрунтові умови та клімат лісорослинного району розміщення лісгоспу, не досить сприятливі для успішного росту головних лісоутворювальних порід. </w:t>
      </w:r>
    </w:p>
    <w:p w:rsidR="007E3B1F" w:rsidRPr="004B07C1" w:rsidRDefault="007E3B1F" w:rsidP="007E3B1F">
      <w:pPr>
        <w:shd w:val="clear" w:color="auto" w:fill="FFFFFF"/>
        <w:suppressAutoHyphens/>
        <w:spacing w:after="0" w:line="240" w:lineRule="auto"/>
        <w:ind w:firstLine="539"/>
        <w:jc w:val="both"/>
        <w:rPr>
          <w:rFonts w:ascii="Times New Roman" w:eastAsia="Times New Roman" w:hAnsi="Times New Roman" w:cs="Times New Roman"/>
          <w:sz w:val="24"/>
          <w:szCs w:val="24"/>
          <w:lang w:val="uk-UA" w:eastAsia="zh-CN"/>
        </w:rPr>
      </w:pPr>
    </w:p>
    <w:p w:rsidR="007E3B1F" w:rsidRPr="004B07C1" w:rsidRDefault="007E3B1F" w:rsidP="007E3B1F">
      <w:pPr>
        <w:numPr>
          <w:ilvl w:val="2"/>
          <w:numId w:val="12"/>
        </w:numPr>
        <w:suppressAutoHyphens/>
        <w:spacing w:after="0" w:line="240" w:lineRule="auto"/>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Характеристика рік </w:t>
      </w:r>
    </w:p>
    <w:tbl>
      <w:tblPr>
        <w:tblW w:w="0" w:type="auto"/>
        <w:tblInd w:w="28" w:type="dxa"/>
        <w:tblLayout w:type="fixed"/>
        <w:tblCellMar>
          <w:left w:w="28" w:type="dxa"/>
          <w:right w:w="28" w:type="dxa"/>
        </w:tblCellMar>
        <w:tblLook w:val="0000" w:firstRow="0" w:lastRow="0" w:firstColumn="0" w:lastColumn="0" w:noHBand="0" w:noVBand="0"/>
      </w:tblPr>
      <w:tblGrid>
        <w:gridCol w:w="2520"/>
        <w:gridCol w:w="1560"/>
        <w:gridCol w:w="1200"/>
        <w:gridCol w:w="1080"/>
        <w:gridCol w:w="1320"/>
        <w:gridCol w:w="960"/>
        <w:gridCol w:w="1090"/>
      </w:tblGrid>
      <w:tr w:rsidR="007E3B1F" w:rsidRPr="004B07C1" w:rsidTr="004B07C1">
        <w:trPr>
          <w:trHeight w:val="1167"/>
        </w:trPr>
        <w:tc>
          <w:tcPr>
            <w:tcW w:w="25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Річки, уздовж берегів яких виділяються смуги лісів</w:t>
            </w:r>
          </w:p>
        </w:tc>
        <w:tc>
          <w:tcPr>
            <w:tcW w:w="15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Куди</w:t>
            </w:r>
          </w:p>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впадає</w:t>
            </w:r>
          </w:p>
        </w:tc>
        <w:tc>
          <w:tcPr>
            <w:tcW w:w="120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Загальна</w:t>
            </w:r>
          </w:p>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довжина</w:t>
            </w:r>
          </w:p>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річки,</w:t>
            </w:r>
          </w:p>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км.</w:t>
            </w:r>
          </w:p>
        </w:tc>
        <w:tc>
          <w:tcPr>
            <w:tcW w:w="10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Ширина</w:t>
            </w:r>
          </w:p>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смуг лісів за норма-тивами, м</w:t>
            </w:r>
          </w:p>
        </w:tc>
        <w:tc>
          <w:tcPr>
            <w:tcW w:w="13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Швидкість</w:t>
            </w:r>
          </w:p>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течії, км/год.</w:t>
            </w:r>
          </w:p>
        </w:tc>
        <w:tc>
          <w:tcPr>
            <w:tcW w:w="9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Шири-</w:t>
            </w:r>
          </w:p>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на, м.</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Глибина, м</w:t>
            </w:r>
          </w:p>
        </w:tc>
      </w:tr>
      <w:tr w:rsidR="007E3B1F" w:rsidRPr="004B07C1" w:rsidTr="004B07C1">
        <w:tblPrEx>
          <w:tblCellMar>
            <w:left w:w="108" w:type="dxa"/>
            <w:right w:w="108" w:type="dxa"/>
          </w:tblCellMar>
        </w:tblPrEx>
        <w:trPr>
          <w:trHeight w:val="99"/>
        </w:trPr>
        <w:tc>
          <w:tcPr>
            <w:tcW w:w="25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firstLine="3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Сіверський Донець</w:t>
            </w:r>
          </w:p>
        </w:tc>
        <w:tc>
          <w:tcPr>
            <w:tcW w:w="15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Дон</w:t>
            </w:r>
          </w:p>
        </w:tc>
        <w:tc>
          <w:tcPr>
            <w:tcW w:w="120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1053</w:t>
            </w:r>
          </w:p>
        </w:tc>
        <w:tc>
          <w:tcPr>
            <w:tcW w:w="10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500</w:t>
            </w:r>
          </w:p>
        </w:tc>
        <w:tc>
          <w:tcPr>
            <w:tcW w:w="13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2-3</w:t>
            </w:r>
          </w:p>
        </w:tc>
        <w:tc>
          <w:tcPr>
            <w:tcW w:w="9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до 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до 5</w:t>
            </w:r>
          </w:p>
        </w:tc>
      </w:tr>
      <w:tr w:rsidR="007E3B1F" w:rsidRPr="004B07C1" w:rsidTr="004B07C1">
        <w:tblPrEx>
          <w:tblCellMar>
            <w:left w:w="108" w:type="dxa"/>
            <w:right w:w="108" w:type="dxa"/>
          </w:tblCellMar>
        </w:tblPrEx>
        <w:trPr>
          <w:trHeight w:val="99"/>
        </w:trPr>
        <w:tc>
          <w:tcPr>
            <w:tcW w:w="25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firstLine="3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Казенний Торець</w:t>
            </w:r>
          </w:p>
        </w:tc>
        <w:tc>
          <w:tcPr>
            <w:tcW w:w="15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Сіверський Донець</w:t>
            </w:r>
          </w:p>
        </w:tc>
        <w:tc>
          <w:tcPr>
            <w:tcW w:w="120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129</w:t>
            </w:r>
          </w:p>
        </w:tc>
        <w:tc>
          <w:tcPr>
            <w:tcW w:w="10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400</w:t>
            </w:r>
          </w:p>
        </w:tc>
        <w:tc>
          <w:tcPr>
            <w:tcW w:w="13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20-30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2,5-3,0</w:t>
            </w:r>
          </w:p>
        </w:tc>
      </w:tr>
      <w:tr w:rsidR="007E3B1F" w:rsidRPr="004B07C1" w:rsidTr="004B07C1">
        <w:tblPrEx>
          <w:tblCellMar>
            <w:left w:w="108" w:type="dxa"/>
            <w:right w:w="108" w:type="dxa"/>
          </w:tblCellMar>
        </w:tblPrEx>
        <w:trPr>
          <w:trHeight w:val="99"/>
        </w:trPr>
        <w:tc>
          <w:tcPr>
            <w:tcW w:w="25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firstLine="3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Сухий Торець</w:t>
            </w:r>
          </w:p>
        </w:tc>
        <w:tc>
          <w:tcPr>
            <w:tcW w:w="15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Казенний Торець</w:t>
            </w:r>
          </w:p>
        </w:tc>
        <w:tc>
          <w:tcPr>
            <w:tcW w:w="120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97</w:t>
            </w:r>
          </w:p>
        </w:tc>
        <w:tc>
          <w:tcPr>
            <w:tcW w:w="10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400</w:t>
            </w:r>
          </w:p>
        </w:tc>
        <w:tc>
          <w:tcPr>
            <w:tcW w:w="13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0,5-1,8</w:t>
            </w:r>
          </w:p>
        </w:tc>
      </w:tr>
      <w:tr w:rsidR="007E3B1F" w:rsidRPr="004B07C1" w:rsidTr="004B07C1">
        <w:tblPrEx>
          <w:tblCellMar>
            <w:left w:w="108" w:type="dxa"/>
            <w:right w:w="108" w:type="dxa"/>
          </w:tblCellMar>
        </w:tblPrEx>
        <w:trPr>
          <w:trHeight w:val="99"/>
        </w:trPr>
        <w:tc>
          <w:tcPr>
            <w:tcW w:w="25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ind w:firstLine="34"/>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Канал Сіверський Донець - Донбас</w:t>
            </w:r>
          </w:p>
        </w:tc>
        <w:tc>
          <w:tcPr>
            <w:tcW w:w="15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i/>
                <w:sz w:val="24"/>
                <w:szCs w:val="24"/>
                <w:lang w:val="uk-UA" w:eastAsia="zh-CN"/>
              </w:rPr>
            </w:pPr>
          </w:p>
        </w:tc>
        <w:tc>
          <w:tcPr>
            <w:tcW w:w="120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133,4</w:t>
            </w:r>
          </w:p>
        </w:tc>
        <w:tc>
          <w:tcPr>
            <w:tcW w:w="108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napToGrid w:val="0"/>
              <w:spacing w:after="0" w:line="240" w:lineRule="auto"/>
              <w:jc w:val="center"/>
              <w:rPr>
                <w:rFonts w:ascii="Times New Roman" w:eastAsia="Times New Roman" w:hAnsi="Times New Roman" w:cs="Times New Roman"/>
                <w:i/>
                <w:sz w:val="24"/>
                <w:szCs w:val="24"/>
                <w:lang w:val="uk-UA" w:eastAsia="zh-CN"/>
              </w:rPr>
            </w:pPr>
          </w:p>
        </w:tc>
        <w:tc>
          <w:tcPr>
            <w:tcW w:w="132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3,2</w:t>
            </w:r>
          </w:p>
        </w:tc>
        <w:tc>
          <w:tcPr>
            <w:tcW w:w="960" w:type="dxa"/>
            <w:tcBorders>
              <w:top w:val="single" w:sz="4" w:space="0" w:color="000000"/>
              <w:left w:val="single" w:sz="4" w:space="0" w:color="000000"/>
              <w:bottom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до 5-10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B1F" w:rsidRPr="004B07C1" w:rsidRDefault="007E3B1F" w:rsidP="007E3B1F">
            <w:pPr>
              <w:suppressAutoHyphens/>
              <w:spacing w:after="0" w:line="240" w:lineRule="auto"/>
              <w:jc w:val="center"/>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до 2</w:t>
            </w:r>
          </w:p>
        </w:tc>
      </w:tr>
    </w:tbl>
    <w:p w:rsidR="007E3B1F" w:rsidRPr="004B07C1" w:rsidRDefault="007E3B1F" w:rsidP="007E3B1F">
      <w:pPr>
        <w:suppressAutoHyphens/>
        <w:spacing w:after="0" w:line="240" w:lineRule="auto"/>
        <w:ind w:firstLine="539"/>
        <w:rPr>
          <w:rFonts w:ascii="Times New Roman" w:eastAsia="Times New Roman" w:hAnsi="Times New Roman" w:cs="Times New Roman"/>
          <w:sz w:val="24"/>
          <w:szCs w:val="24"/>
          <w:lang w:val="uk-UA" w:eastAsia="zh-CN"/>
        </w:rPr>
      </w:pPr>
    </w:p>
    <w:p w:rsidR="007E3B1F" w:rsidRPr="004B07C1" w:rsidRDefault="007E3B1F" w:rsidP="007E3B1F">
      <w:pPr>
        <w:shd w:val="clear" w:color="auto" w:fill="FFFFFF"/>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Ерозійні процеси на території лісгоспу мають місце уздовж берегів малих річок, балок та ярів.</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Гідрографічна сітка розвинена слабо. Територія лісгоспу розташована у басейні річки Дон. Основною водною артерією на території лісгоспу є р. Сіверський Донець, та її притока Казенний Торець.</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Захисні смуги уздовж річок не виділені, тому що прилягаючі до річок ліси віднесені до вищої режимності категорій лісів.</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 xml:space="preserve">За ступенем вологості більша частина </w:t>
      </w:r>
      <w:r w:rsidRPr="004B07C1">
        <w:rPr>
          <w:rFonts w:ascii="Times New Roman" w:eastAsia="Batang" w:hAnsi="Times New Roman" w:cs="Times New Roman"/>
          <w:sz w:val="24"/>
          <w:szCs w:val="24"/>
          <w:lang w:val="uk-UA" w:eastAsia="zh-CN"/>
        </w:rPr>
        <w:t>ґ</w:t>
      </w:r>
      <w:r w:rsidRPr="004B07C1">
        <w:rPr>
          <w:rFonts w:ascii="Times New Roman" w:eastAsia="Times New Roman" w:hAnsi="Times New Roman" w:cs="Times New Roman"/>
          <w:sz w:val="24"/>
          <w:szCs w:val="24"/>
          <w:lang w:val="uk-UA" w:eastAsia="zh-CN"/>
        </w:rPr>
        <w:t>рунтів відноситься до свіжих 53,6%, сухих – 42,9%. На долю лісових ділянок з надмірним зволоженням припадає 0,1% площі, вкритих лісовою рослинністю лісових ділянок. Болота займають площу 102 га.</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sz w:val="24"/>
          <w:szCs w:val="24"/>
          <w:lang w:val="uk-UA" w:eastAsia="zh-CN"/>
        </w:rPr>
      </w:pPr>
      <w:r w:rsidRPr="004B07C1">
        <w:rPr>
          <w:rFonts w:ascii="Times New Roman" w:eastAsia="Times New Roman" w:hAnsi="Times New Roman" w:cs="Times New Roman"/>
          <w:sz w:val="24"/>
          <w:szCs w:val="24"/>
          <w:lang w:val="uk-UA" w:eastAsia="zh-CN"/>
        </w:rPr>
        <w:t>Гідромеліоративні роботи на території лісгоспу і сусідніх землекористувачів не проводились</w:t>
      </w:r>
      <w:r w:rsidRPr="004B07C1">
        <w:rPr>
          <w:rFonts w:ascii="Times New Roman" w:eastAsia="Times New Roman" w:hAnsi="Times New Roman" w:cs="Times New Roman"/>
          <w:b/>
          <w:sz w:val="24"/>
          <w:szCs w:val="24"/>
          <w:lang w:val="uk-UA" w:eastAsia="zh-CN"/>
        </w:rPr>
        <w:t>.</w:t>
      </w:r>
    </w:p>
    <w:p w:rsidR="007E3B1F" w:rsidRPr="004B07C1" w:rsidRDefault="007E3B1F" w:rsidP="007E3B1F">
      <w:pPr>
        <w:suppressAutoHyphens/>
        <w:spacing w:after="0" w:line="240" w:lineRule="auto"/>
        <w:ind w:firstLine="539"/>
        <w:jc w:val="both"/>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7E3B1F" w:rsidRPr="004B07C1" w:rsidRDefault="007E3B1F" w:rsidP="007E3B1F">
      <w:pPr>
        <w:suppressAutoHyphens/>
        <w:spacing w:after="0" w:line="240" w:lineRule="auto"/>
        <w:ind w:firstLine="539"/>
        <w:jc w:val="center"/>
        <w:rPr>
          <w:rFonts w:ascii="Times New Roman" w:eastAsia="Times New Roman" w:hAnsi="Times New Roman" w:cs="Times New Roman"/>
          <w:b/>
          <w:sz w:val="24"/>
          <w:szCs w:val="24"/>
          <w:lang w:val="uk-UA" w:eastAsia="zh-CN"/>
        </w:rPr>
      </w:pPr>
    </w:p>
    <w:p w:rsidR="0046137E" w:rsidRPr="004B07C1" w:rsidRDefault="0046137E">
      <w:pPr>
        <w:rPr>
          <w:rFonts w:ascii="Times New Roman" w:hAnsi="Times New Roman" w:cs="Times New Roman"/>
          <w:sz w:val="24"/>
          <w:szCs w:val="24"/>
          <w:lang w:val="uk-UA"/>
        </w:rPr>
      </w:pPr>
    </w:p>
    <w:sectPr w:rsidR="0046137E" w:rsidRPr="004B07C1" w:rsidSect="008E45FE">
      <w:headerReference w:type="default" r:id="rId9"/>
      <w:pgSz w:w="11906" w:h="16838"/>
      <w:pgMar w:top="1134" w:right="1134" w:bottom="1134" w:left="1134"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44" w:rsidRDefault="00DA0344" w:rsidP="008E45FE">
      <w:pPr>
        <w:spacing w:after="0" w:line="240" w:lineRule="auto"/>
      </w:pPr>
      <w:r>
        <w:separator/>
      </w:r>
    </w:p>
  </w:endnote>
  <w:endnote w:type="continuationSeparator" w:id="0">
    <w:p w:rsidR="00DA0344" w:rsidRDefault="00DA0344" w:rsidP="008E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44" w:rsidRDefault="00DA0344" w:rsidP="008E45FE">
      <w:pPr>
        <w:spacing w:after="0" w:line="240" w:lineRule="auto"/>
      </w:pPr>
      <w:r>
        <w:separator/>
      </w:r>
    </w:p>
  </w:footnote>
  <w:footnote w:type="continuationSeparator" w:id="0">
    <w:p w:rsidR="00DA0344" w:rsidRDefault="00DA0344" w:rsidP="008E4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057335"/>
      <w:docPartObj>
        <w:docPartGallery w:val="Page Numbers (Top of Page)"/>
        <w:docPartUnique/>
      </w:docPartObj>
    </w:sdtPr>
    <w:sdtContent>
      <w:p w:rsidR="001B5110" w:rsidRDefault="001B5110">
        <w:pPr>
          <w:pStyle w:val="af5"/>
          <w:jc w:val="center"/>
        </w:pPr>
        <w:r>
          <w:fldChar w:fldCharType="begin"/>
        </w:r>
        <w:r>
          <w:instrText>PAGE   \* MERGEFORMAT</w:instrText>
        </w:r>
        <w:r>
          <w:fldChar w:fldCharType="separate"/>
        </w:r>
        <w:r w:rsidR="005610D4" w:rsidRPr="005610D4">
          <w:rPr>
            <w:noProof/>
            <w:lang w:val="ru-RU"/>
          </w:rPr>
          <w:t>12</w:t>
        </w:r>
        <w:r>
          <w:fldChar w:fldCharType="end"/>
        </w:r>
      </w:p>
    </w:sdtContent>
  </w:sdt>
  <w:p w:rsidR="001B5110" w:rsidRDefault="001B511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5"/>
      <w:numFmt w:val="decimal"/>
      <w:lvlText w:val="%1."/>
      <w:lvlJc w:val="left"/>
      <w:pPr>
        <w:tabs>
          <w:tab w:val="num" w:pos="870"/>
        </w:tabs>
        <w:ind w:left="870" w:hanging="870"/>
      </w:pPr>
      <w:rPr>
        <w:rFonts w:hint="default"/>
      </w:rPr>
    </w:lvl>
    <w:lvl w:ilvl="1">
      <w:start w:val="9"/>
      <w:numFmt w:val="decimal"/>
      <w:lvlText w:val="%1.%2."/>
      <w:lvlJc w:val="left"/>
      <w:pPr>
        <w:tabs>
          <w:tab w:val="num" w:pos="1296"/>
        </w:tabs>
        <w:ind w:left="1296" w:hanging="870"/>
      </w:pPr>
      <w:rPr>
        <w:rFonts w:hint="default"/>
      </w:rPr>
    </w:lvl>
    <w:lvl w:ilvl="2">
      <w:start w:val="2"/>
      <w:numFmt w:val="decimal"/>
      <w:lvlText w:val="%1.%2.%3."/>
      <w:lvlJc w:val="left"/>
      <w:pPr>
        <w:tabs>
          <w:tab w:val="num" w:pos="1230"/>
        </w:tabs>
        <w:ind w:left="1230" w:hanging="870"/>
      </w:pPr>
      <w:rPr>
        <w:rFonts w:hint="default"/>
      </w:rPr>
    </w:lvl>
    <w:lvl w:ilvl="3">
      <w:start w:val="1"/>
      <w:numFmt w:val="decimal"/>
      <w:lvlText w:val="%1.%2.%3.%4."/>
      <w:lvlJc w:val="left"/>
      <w:pPr>
        <w:tabs>
          <w:tab w:val="num" w:pos="1410"/>
        </w:tabs>
        <w:ind w:left="1410" w:hanging="87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0000003"/>
    <w:multiLevelType w:val="multilevel"/>
    <w:tmpl w:val="00000003"/>
    <w:name w:val="WW8Num5"/>
    <w:lvl w:ilvl="0">
      <w:start w:val="4"/>
      <w:numFmt w:val="decimal"/>
      <w:lvlText w:val="%1."/>
      <w:lvlJc w:val="left"/>
      <w:pPr>
        <w:tabs>
          <w:tab w:val="num" w:pos="870"/>
        </w:tabs>
        <w:ind w:left="870" w:hanging="870"/>
      </w:pPr>
      <w:rPr>
        <w:rFonts w:hint="default"/>
      </w:rPr>
    </w:lvl>
    <w:lvl w:ilvl="1">
      <w:start w:val="8"/>
      <w:numFmt w:val="decimal"/>
      <w:lvlText w:val="%1.%2."/>
      <w:lvlJc w:val="left"/>
      <w:pPr>
        <w:tabs>
          <w:tab w:val="num" w:pos="1140"/>
        </w:tabs>
        <w:ind w:left="1140" w:hanging="870"/>
      </w:pPr>
      <w:rPr>
        <w:rFonts w:hint="default"/>
      </w:rPr>
    </w:lvl>
    <w:lvl w:ilvl="2">
      <w:start w:val="2"/>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
    <w:nsid w:val="00000004"/>
    <w:multiLevelType w:val="multilevel"/>
    <w:tmpl w:val="00000004"/>
    <w:name w:val="WW8Num6"/>
    <w:lvl w:ilvl="0">
      <w:start w:val="5"/>
      <w:numFmt w:val="decimal"/>
      <w:lvlText w:val="%1."/>
      <w:lvlJc w:val="left"/>
      <w:pPr>
        <w:tabs>
          <w:tab w:val="num" w:pos="480"/>
        </w:tabs>
        <w:ind w:left="480" w:hanging="480"/>
      </w:pPr>
      <w:rPr>
        <w:rFonts w:hint="default"/>
      </w:rPr>
    </w:lvl>
    <w:lvl w:ilvl="1">
      <w:start w:val="15"/>
      <w:numFmt w:val="decimal"/>
      <w:lvlText w:val="%1.%2."/>
      <w:lvlJc w:val="left"/>
      <w:pPr>
        <w:tabs>
          <w:tab w:val="num" w:pos="1331"/>
        </w:tabs>
        <w:ind w:left="1331"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05"/>
    <w:multiLevelType w:val="multilevel"/>
    <w:tmpl w:val="00000005"/>
    <w:name w:val="WW8Num13"/>
    <w:lvl w:ilvl="0">
      <w:start w:val="3"/>
      <w:numFmt w:val="decimal"/>
      <w:lvlText w:val="%1."/>
      <w:lvlJc w:val="left"/>
      <w:pPr>
        <w:tabs>
          <w:tab w:val="num" w:pos="870"/>
        </w:tabs>
        <w:ind w:left="870" w:hanging="870"/>
      </w:pPr>
      <w:rPr>
        <w:rFonts w:hint="default"/>
        <w:lang w:val="uk-UA"/>
      </w:rPr>
    </w:lvl>
    <w:lvl w:ilvl="1">
      <w:start w:val="1"/>
      <w:numFmt w:val="decimal"/>
      <w:lvlText w:val="%1.%2."/>
      <w:lvlJc w:val="left"/>
      <w:pPr>
        <w:tabs>
          <w:tab w:val="num" w:pos="1140"/>
        </w:tabs>
        <w:ind w:left="1140" w:hanging="870"/>
      </w:pPr>
      <w:rPr>
        <w:rFonts w:hint="default"/>
        <w:lang w:val="uk-UA"/>
      </w:rPr>
    </w:lvl>
    <w:lvl w:ilvl="2">
      <w:start w:val="3"/>
      <w:numFmt w:val="decimal"/>
      <w:lvlText w:val="%1.%2.%3."/>
      <w:lvlJc w:val="left"/>
      <w:pPr>
        <w:tabs>
          <w:tab w:val="num" w:pos="1410"/>
        </w:tabs>
        <w:ind w:left="1410" w:hanging="870"/>
      </w:pPr>
      <w:rPr>
        <w:rFonts w:hint="default"/>
        <w:lang w:val="uk-UA"/>
      </w:rPr>
    </w:lvl>
    <w:lvl w:ilvl="3">
      <w:start w:val="1"/>
      <w:numFmt w:val="decimal"/>
      <w:lvlText w:val="%1.%2.%3.%4."/>
      <w:lvlJc w:val="left"/>
      <w:pPr>
        <w:tabs>
          <w:tab w:val="num" w:pos="1680"/>
        </w:tabs>
        <w:ind w:left="1680" w:hanging="870"/>
      </w:pPr>
      <w:rPr>
        <w:rFonts w:hint="default"/>
        <w:lang w:val="uk-UA"/>
      </w:rPr>
    </w:lvl>
    <w:lvl w:ilvl="4">
      <w:start w:val="1"/>
      <w:numFmt w:val="decimal"/>
      <w:lvlText w:val="%1.%2.%3.%4.%5."/>
      <w:lvlJc w:val="left"/>
      <w:pPr>
        <w:tabs>
          <w:tab w:val="num" w:pos="2160"/>
        </w:tabs>
        <w:ind w:left="2160" w:hanging="1080"/>
      </w:pPr>
      <w:rPr>
        <w:rFonts w:hint="default"/>
        <w:lang w:val="uk-UA"/>
      </w:rPr>
    </w:lvl>
    <w:lvl w:ilvl="5">
      <w:start w:val="1"/>
      <w:numFmt w:val="decimal"/>
      <w:lvlText w:val="%1.%2.%3.%4.%5.%6."/>
      <w:lvlJc w:val="left"/>
      <w:pPr>
        <w:tabs>
          <w:tab w:val="num" w:pos="2430"/>
        </w:tabs>
        <w:ind w:left="2430" w:hanging="1080"/>
      </w:pPr>
      <w:rPr>
        <w:rFonts w:hint="default"/>
        <w:lang w:val="uk-UA"/>
      </w:rPr>
    </w:lvl>
    <w:lvl w:ilvl="6">
      <w:start w:val="1"/>
      <w:numFmt w:val="decimal"/>
      <w:lvlText w:val="%1.%2.%3.%4.%5.%6.%7."/>
      <w:lvlJc w:val="left"/>
      <w:pPr>
        <w:tabs>
          <w:tab w:val="num" w:pos="3060"/>
        </w:tabs>
        <w:ind w:left="3060" w:hanging="1440"/>
      </w:pPr>
      <w:rPr>
        <w:rFonts w:hint="default"/>
        <w:lang w:val="uk-UA"/>
      </w:rPr>
    </w:lvl>
    <w:lvl w:ilvl="7">
      <w:start w:val="1"/>
      <w:numFmt w:val="decimal"/>
      <w:lvlText w:val="%1.%2.%3.%4.%5.%6.%7.%8."/>
      <w:lvlJc w:val="left"/>
      <w:pPr>
        <w:tabs>
          <w:tab w:val="num" w:pos="3330"/>
        </w:tabs>
        <w:ind w:left="3330" w:hanging="1440"/>
      </w:pPr>
      <w:rPr>
        <w:rFonts w:hint="default"/>
        <w:lang w:val="uk-UA"/>
      </w:rPr>
    </w:lvl>
    <w:lvl w:ilvl="8">
      <w:start w:val="1"/>
      <w:numFmt w:val="decimal"/>
      <w:lvlText w:val="%1.%2.%3.%4.%5.%6.%7.%8.%9."/>
      <w:lvlJc w:val="left"/>
      <w:pPr>
        <w:tabs>
          <w:tab w:val="num" w:pos="3960"/>
        </w:tabs>
        <w:ind w:left="3960" w:hanging="1800"/>
      </w:pPr>
      <w:rPr>
        <w:rFonts w:hint="default"/>
        <w:lang w:val="uk-UA"/>
      </w:rPr>
    </w:lvl>
  </w:abstractNum>
  <w:abstractNum w:abstractNumId="5">
    <w:nsid w:val="00000006"/>
    <w:multiLevelType w:val="singleLevel"/>
    <w:tmpl w:val="00000006"/>
    <w:name w:val="WW8Num14"/>
    <w:lvl w:ilvl="0">
      <w:start w:val="3"/>
      <w:numFmt w:val="bullet"/>
      <w:lvlText w:val="-"/>
      <w:lvlJc w:val="left"/>
      <w:pPr>
        <w:tabs>
          <w:tab w:val="num" w:pos="0"/>
        </w:tabs>
        <w:ind w:left="720" w:hanging="360"/>
      </w:pPr>
      <w:rPr>
        <w:rFonts w:ascii="Times New Roman" w:hAnsi="Times New Roman" w:cs="Times New Roman" w:hint="default"/>
      </w:rPr>
    </w:lvl>
  </w:abstractNum>
  <w:abstractNum w:abstractNumId="6">
    <w:nsid w:val="00000007"/>
    <w:multiLevelType w:val="multilevel"/>
    <w:tmpl w:val="00000007"/>
    <w:name w:val="WW8Num16"/>
    <w:lvl w:ilvl="0">
      <w:start w:val="5"/>
      <w:numFmt w:val="decimal"/>
      <w:lvlText w:val="%1."/>
      <w:lvlJc w:val="left"/>
      <w:pPr>
        <w:tabs>
          <w:tab w:val="num" w:pos="705"/>
        </w:tabs>
        <w:ind w:left="705" w:hanging="705"/>
      </w:pPr>
      <w:rPr>
        <w:rFonts w:hint="default"/>
        <w:lang w:val="uk-UA"/>
      </w:rPr>
    </w:lvl>
    <w:lvl w:ilvl="1">
      <w:start w:val="4"/>
      <w:numFmt w:val="decimal"/>
      <w:lvlText w:val="%1.%2."/>
      <w:lvlJc w:val="left"/>
      <w:pPr>
        <w:tabs>
          <w:tab w:val="num" w:pos="705"/>
        </w:tabs>
        <w:ind w:left="705" w:hanging="705"/>
      </w:pPr>
      <w:rPr>
        <w:rFonts w:hint="default"/>
        <w:lang w:val="uk-UA"/>
      </w:rPr>
    </w:lvl>
    <w:lvl w:ilvl="2">
      <w:start w:val="1"/>
      <w:numFmt w:val="decimal"/>
      <w:lvlText w:val="%1.%2.%3."/>
      <w:lvlJc w:val="left"/>
      <w:pPr>
        <w:tabs>
          <w:tab w:val="num" w:pos="720"/>
        </w:tabs>
        <w:ind w:left="720" w:hanging="720"/>
      </w:pPr>
      <w:rPr>
        <w:rFonts w:hint="default"/>
        <w:lang w:val="uk-UA"/>
      </w:rPr>
    </w:lvl>
    <w:lvl w:ilvl="3">
      <w:start w:val="1"/>
      <w:numFmt w:val="decimal"/>
      <w:lvlText w:val="%1.%2.%3.%4."/>
      <w:lvlJc w:val="left"/>
      <w:pPr>
        <w:tabs>
          <w:tab w:val="num" w:pos="720"/>
        </w:tabs>
        <w:ind w:left="720" w:hanging="720"/>
      </w:pPr>
      <w:rPr>
        <w:rFonts w:hint="default"/>
        <w:lang w:val="uk-UA"/>
      </w:rPr>
    </w:lvl>
    <w:lvl w:ilvl="4">
      <w:start w:val="1"/>
      <w:numFmt w:val="decimal"/>
      <w:lvlText w:val="%1.%2.%3.%4.%5."/>
      <w:lvlJc w:val="left"/>
      <w:pPr>
        <w:tabs>
          <w:tab w:val="num" w:pos="1080"/>
        </w:tabs>
        <w:ind w:left="1080" w:hanging="1080"/>
      </w:pPr>
      <w:rPr>
        <w:rFonts w:hint="default"/>
        <w:lang w:val="uk-UA"/>
      </w:rPr>
    </w:lvl>
    <w:lvl w:ilvl="5">
      <w:start w:val="1"/>
      <w:numFmt w:val="decimal"/>
      <w:lvlText w:val="%1.%2.%3.%4.%5.%6."/>
      <w:lvlJc w:val="left"/>
      <w:pPr>
        <w:tabs>
          <w:tab w:val="num" w:pos="1080"/>
        </w:tabs>
        <w:ind w:left="1080" w:hanging="1080"/>
      </w:pPr>
      <w:rPr>
        <w:rFonts w:hint="default"/>
        <w:lang w:val="uk-UA"/>
      </w:rPr>
    </w:lvl>
    <w:lvl w:ilvl="6">
      <w:start w:val="1"/>
      <w:numFmt w:val="decimal"/>
      <w:lvlText w:val="%1.%2.%3.%4.%5.%6.%7."/>
      <w:lvlJc w:val="left"/>
      <w:pPr>
        <w:tabs>
          <w:tab w:val="num" w:pos="1440"/>
        </w:tabs>
        <w:ind w:left="1440" w:hanging="1440"/>
      </w:pPr>
      <w:rPr>
        <w:rFonts w:hint="default"/>
        <w:lang w:val="uk-UA"/>
      </w:rPr>
    </w:lvl>
    <w:lvl w:ilvl="7">
      <w:start w:val="1"/>
      <w:numFmt w:val="decimal"/>
      <w:lvlText w:val="%1.%2.%3.%4.%5.%6.%7.%8."/>
      <w:lvlJc w:val="left"/>
      <w:pPr>
        <w:tabs>
          <w:tab w:val="num" w:pos="1440"/>
        </w:tabs>
        <w:ind w:left="1440" w:hanging="1440"/>
      </w:pPr>
      <w:rPr>
        <w:rFonts w:hint="default"/>
        <w:lang w:val="uk-UA"/>
      </w:rPr>
    </w:lvl>
    <w:lvl w:ilvl="8">
      <w:start w:val="1"/>
      <w:numFmt w:val="decimal"/>
      <w:lvlText w:val="%1.%2.%3.%4.%5.%6.%7.%8.%9."/>
      <w:lvlJc w:val="left"/>
      <w:pPr>
        <w:tabs>
          <w:tab w:val="num" w:pos="1800"/>
        </w:tabs>
        <w:ind w:left="1800" w:hanging="1800"/>
      </w:pPr>
      <w:rPr>
        <w:rFonts w:hint="default"/>
        <w:lang w:val="uk-UA"/>
      </w:rPr>
    </w:lvl>
  </w:abstractNum>
  <w:abstractNum w:abstractNumId="7">
    <w:nsid w:val="00000008"/>
    <w:multiLevelType w:val="multilevel"/>
    <w:tmpl w:val="00000008"/>
    <w:name w:val="WW8Num1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nsid w:val="00000009"/>
    <w:multiLevelType w:val="singleLevel"/>
    <w:tmpl w:val="00000009"/>
    <w:name w:val="WW8Num19"/>
    <w:lvl w:ilvl="0">
      <w:start w:val="16"/>
      <w:numFmt w:val="bullet"/>
      <w:lvlText w:val="-"/>
      <w:lvlJc w:val="left"/>
      <w:pPr>
        <w:tabs>
          <w:tab w:val="num" w:pos="0"/>
        </w:tabs>
        <w:ind w:left="900" w:hanging="360"/>
      </w:pPr>
      <w:rPr>
        <w:rFonts w:ascii="Times New Roman" w:hAnsi="Times New Roman" w:cs="Times New Roman" w:hint="default"/>
        <w:color w:val="000000"/>
        <w:lang w:val="uk-UA"/>
      </w:rPr>
    </w:lvl>
  </w:abstractNum>
  <w:abstractNum w:abstractNumId="9">
    <w:nsid w:val="0000000A"/>
    <w:multiLevelType w:val="multilevel"/>
    <w:tmpl w:val="0000000A"/>
    <w:name w:val="WW8Num21"/>
    <w:lvl w:ilvl="0">
      <w:start w:val="4"/>
      <w:numFmt w:val="decimal"/>
      <w:lvlText w:val="%1."/>
      <w:lvlJc w:val="left"/>
      <w:pPr>
        <w:tabs>
          <w:tab w:val="num" w:pos="870"/>
        </w:tabs>
        <w:ind w:left="870" w:hanging="870"/>
      </w:pPr>
      <w:rPr>
        <w:rFonts w:hint="default"/>
      </w:rPr>
    </w:lvl>
    <w:lvl w:ilvl="1">
      <w:start w:val="6"/>
      <w:numFmt w:val="decimal"/>
      <w:lvlText w:val="%1.%2."/>
      <w:lvlJc w:val="left"/>
      <w:pPr>
        <w:tabs>
          <w:tab w:val="num" w:pos="1140"/>
        </w:tabs>
        <w:ind w:left="1140" w:hanging="870"/>
      </w:pPr>
      <w:rPr>
        <w:rFonts w:hint="default"/>
      </w:rPr>
    </w:lvl>
    <w:lvl w:ilvl="2">
      <w:start w:val="7"/>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0000000B"/>
    <w:multiLevelType w:val="multilevel"/>
    <w:tmpl w:val="0000000B"/>
    <w:name w:val="WW8Num24"/>
    <w:lvl w:ilvl="0">
      <w:start w:val="3"/>
      <w:numFmt w:val="decimal"/>
      <w:lvlText w:val="%1."/>
      <w:lvlJc w:val="left"/>
      <w:pPr>
        <w:tabs>
          <w:tab w:val="num" w:pos="540"/>
        </w:tabs>
        <w:ind w:left="540" w:hanging="540"/>
      </w:pPr>
      <w:rPr>
        <w:rFonts w:hint="default"/>
        <w:lang w:val="uk-UA"/>
      </w:rPr>
    </w:lvl>
    <w:lvl w:ilvl="1">
      <w:start w:val="3"/>
      <w:numFmt w:val="decimal"/>
      <w:lvlText w:val="%1.%2."/>
      <w:lvlJc w:val="left"/>
      <w:pPr>
        <w:tabs>
          <w:tab w:val="num" w:pos="540"/>
        </w:tabs>
        <w:ind w:left="540" w:hanging="540"/>
      </w:pPr>
      <w:rPr>
        <w:rFonts w:hint="default"/>
        <w:lang w:val="uk-UA"/>
      </w:rPr>
    </w:lvl>
    <w:lvl w:ilvl="2">
      <w:start w:val="2"/>
      <w:numFmt w:val="decimal"/>
      <w:lvlText w:val="%1.%2.%3."/>
      <w:lvlJc w:val="left"/>
      <w:pPr>
        <w:tabs>
          <w:tab w:val="num" w:pos="720"/>
        </w:tabs>
        <w:ind w:left="720" w:hanging="720"/>
      </w:pPr>
      <w:rPr>
        <w:rFonts w:hint="default"/>
        <w:lang w:val="uk-UA"/>
      </w:rPr>
    </w:lvl>
    <w:lvl w:ilvl="3">
      <w:start w:val="1"/>
      <w:numFmt w:val="decimal"/>
      <w:lvlText w:val="%1.%2.%3.%4."/>
      <w:lvlJc w:val="left"/>
      <w:pPr>
        <w:tabs>
          <w:tab w:val="num" w:pos="720"/>
        </w:tabs>
        <w:ind w:left="720" w:hanging="720"/>
      </w:pPr>
      <w:rPr>
        <w:rFonts w:hint="default"/>
        <w:lang w:val="uk-UA"/>
      </w:rPr>
    </w:lvl>
    <w:lvl w:ilvl="4">
      <w:start w:val="1"/>
      <w:numFmt w:val="decimal"/>
      <w:lvlText w:val="%1.%2.%3.%4.%5."/>
      <w:lvlJc w:val="left"/>
      <w:pPr>
        <w:tabs>
          <w:tab w:val="num" w:pos="1080"/>
        </w:tabs>
        <w:ind w:left="1080" w:hanging="1080"/>
      </w:pPr>
      <w:rPr>
        <w:rFonts w:hint="default"/>
        <w:lang w:val="uk-UA"/>
      </w:rPr>
    </w:lvl>
    <w:lvl w:ilvl="5">
      <w:start w:val="1"/>
      <w:numFmt w:val="decimal"/>
      <w:lvlText w:val="%1.%2.%3.%4.%5.%6."/>
      <w:lvlJc w:val="left"/>
      <w:pPr>
        <w:tabs>
          <w:tab w:val="num" w:pos="1080"/>
        </w:tabs>
        <w:ind w:left="1080" w:hanging="1080"/>
      </w:pPr>
      <w:rPr>
        <w:rFonts w:hint="default"/>
        <w:lang w:val="uk-UA"/>
      </w:rPr>
    </w:lvl>
    <w:lvl w:ilvl="6">
      <w:start w:val="1"/>
      <w:numFmt w:val="decimal"/>
      <w:lvlText w:val="%1.%2.%3.%4.%5.%6.%7."/>
      <w:lvlJc w:val="left"/>
      <w:pPr>
        <w:tabs>
          <w:tab w:val="num" w:pos="1440"/>
        </w:tabs>
        <w:ind w:left="1440" w:hanging="1440"/>
      </w:pPr>
      <w:rPr>
        <w:rFonts w:hint="default"/>
        <w:lang w:val="uk-UA"/>
      </w:rPr>
    </w:lvl>
    <w:lvl w:ilvl="7">
      <w:start w:val="1"/>
      <w:numFmt w:val="decimal"/>
      <w:lvlText w:val="%1.%2.%3.%4.%5.%6.%7.%8."/>
      <w:lvlJc w:val="left"/>
      <w:pPr>
        <w:tabs>
          <w:tab w:val="num" w:pos="1440"/>
        </w:tabs>
        <w:ind w:left="1440" w:hanging="1440"/>
      </w:pPr>
      <w:rPr>
        <w:rFonts w:hint="default"/>
        <w:lang w:val="uk-UA"/>
      </w:rPr>
    </w:lvl>
    <w:lvl w:ilvl="8">
      <w:start w:val="1"/>
      <w:numFmt w:val="decimal"/>
      <w:lvlText w:val="%1.%2.%3.%4.%5.%6.%7.%8.%9."/>
      <w:lvlJc w:val="left"/>
      <w:pPr>
        <w:tabs>
          <w:tab w:val="num" w:pos="1800"/>
        </w:tabs>
        <w:ind w:left="1800" w:hanging="1800"/>
      </w:pPr>
      <w:rPr>
        <w:rFonts w:hint="default"/>
        <w:lang w:val="uk-UA"/>
      </w:rPr>
    </w:lvl>
  </w:abstractNum>
  <w:abstractNum w:abstractNumId="11">
    <w:nsid w:val="0000000C"/>
    <w:multiLevelType w:val="multilevel"/>
    <w:tmpl w:val="0000000C"/>
    <w:name w:val="WW8Num25"/>
    <w:lvl w:ilvl="0">
      <w:start w:val="1"/>
      <w:numFmt w:val="decimal"/>
      <w:lvlText w:val="%1."/>
      <w:lvlJc w:val="left"/>
      <w:pPr>
        <w:tabs>
          <w:tab w:val="num" w:pos="870"/>
        </w:tabs>
        <w:ind w:left="870" w:hanging="870"/>
      </w:pPr>
      <w:rPr>
        <w:rFonts w:hint="default"/>
      </w:rPr>
    </w:lvl>
    <w:lvl w:ilvl="1">
      <w:start w:val="3"/>
      <w:numFmt w:val="decimal"/>
      <w:lvlText w:val="%1.%2."/>
      <w:lvlJc w:val="left"/>
      <w:pPr>
        <w:tabs>
          <w:tab w:val="num" w:pos="1140"/>
        </w:tabs>
        <w:ind w:left="1140" w:hanging="870"/>
      </w:pPr>
      <w:rPr>
        <w:rFonts w:hint="default"/>
      </w:rPr>
    </w:lvl>
    <w:lvl w:ilvl="2">
      <w:start w:val="2"/>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2">
    <w:nsid w:val="0000000D"/>
    <w:multiLevelType w:val="multilevel"/>
    <w:tmpl w:val="0000000D"/>
    <w:name w:val="WW8Num26"/>
    <w:lvl w:ilvl="0">
      <w:start w:val="5"/>
      <w:numFmt w:val="decimal"/>
      <w:lvlText w:val="%1."/>
      <w:lvlJc w:val="left"/>
      <w:pPr>
        <w:tabs>
          <w:tab w:val="num" w:pos="870"/>
        </w:tabs>
        <w:ind w:left="870" w:hanging="870"/>
      </w:pPr>
      <w:rPr>
        <w:rFonts w:hint="default"/>
      </w:rPr>
    </w:lvl>
    <w:lvl w:ilvl="1">
      <w:start w:val="2"/>
      <w:numFmt w:val="decimal"/>
      <w:lvlText w:val="%1.%2."/>
      <w:lvlJc w:val="left"/>
      <w:pPr>
        <w:tabs>
          <w:tab w:val="num" w:pos="1050"/>
        </w:tabs>
        <w:ind w:left="105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0000000E"/>
    <w:multiLevelType w:val="multilevel"/>
    <w:tmpl w:val="0000000E"/>
    <w:name w:val="WW8Num27"/>
    <w:lvl w:ilvl="0">
      <w:start w:val="3"/>
      <w:numFmt w:val="decimal"/>
      <w:lvlText w:val="%1."/>
      <w:lvlJc w:val="left"/>
      <w:pPr>
        <w:tabs>
          <w:tab w:val="num" w:pos="870"/>
        </w:tabs>
        <w:ind w:left="870" w:hanging="870"/>
      </w:pPr>
      <w:rPr>
        <w:rFonts w:hint="default"/>
        <w:lang w:val="uk-UA"/>
      </w:rPr>
    </w:lvl>
    <w:lvl w:ilvl="1">
      <w:start w:val="1"/>
      <w:numFmt w:val="decimal"/>
      <w:lvlText w:val="%1.%2."/>
      <w:lvlJc w:val="left"/>
      <w:pPr>
        <w:tabs>
          <w:tab w:val="num" w:pos="1140"/>
        </w:tabs>
        <w:ind w:left="1140" w:hanging="870"/>
      </w:pPr>
      <w:rPr>
        <w:rFonts w:hint="default"/>
        <w:lang w:val="uk-UA"/>
      </w:rPr>
    </w:lvl>
    <w:lvl w:ilvl="2">
      <w:start w:val="1"/>
      <w:numFmt w:val="decimal"/>
      <w:lvlText w:val="%1.%2.%3."/>
      <w:lvlJc w:val="left"/>
      <w:pPr>
        <w:tabs>
          <w:tab w:val="num" w:pos="1410"/>
        </w:tabs>
        <w:ind w:left="1410" w:hanging="870"/>
      </w:pPr>
      <w:rPr>
        <w:rFonts w:hint="default"/>
        <w:lang w:val="uk-UA"/>
      </w:rPr>
    </w:lvl>
    <w:lvl w:ilvl="3">
      <w:start w:val="1"/>
      <w:numFmt w:val="decimal"/>
      <w:lvlText w:val="%1.%2.%3.%4."/>
      <w:lvlJc w:val="left"/>
      <w:pPr>
        <w:tabs>
          <w:tab w:val="num" w:pos="1680"/>
        </w:tabs>
        <w:ind w:left="1680" w:hanging="870"/>
      </w:pPr>
      <w:rPr>
        <w:rFonts w:hint="default"/>
        <w:lang w:val="uk-UA"/>
      </w:rPr>
    </w:lvl>
    <w:lvl w:ilvl="4">
      <w:start w:val="1"/>
      <w:numFmt w:val="decimal"/>
      <w:lvlText w:val="%1.%2.%3.%4.%5."/>
      <w:lvlJc w:val="left"/>
      <w:pPr>
        <w:tabs>
          <w:tab w:val="num" w:pos="2160"/>
        </w:tabs>
        <w:ind w:left="2160" w:hanging="1080"/>
      </w:pPr>
      <w:rPr>
        <w:rFonts w:hint="default"/>
        <w:lang w:val="uk-UA"/>
      </w:rPr>
    </w:lvl>
    <w:lvl w:ilvl="5">
      <w:start w:val="1"/>
      <w:numFmt w:val="decimal"/>
      <w:lvlText w:val="%1.%2.%3.%4.%5.%6."/>
      <w:lvlJc w:val="left"/>
      <w:pPr>
        <w:tabs>
          <w:tab w:val="num" w:pos="2430"/>
        </w:tabs>
        <w:ind w:left="2430" w:hanging="1080"/>
      </w:pPr>
      <w:rPr>
        <w:rFonts w:hint="default"/>
        <w:lang w:val="uk-UA"/>
      </w:rPr>
    </w:lvl>
    <w:lvl w:ilvl="6">
      <w:start w:val="1"/>
      <w:numFmt w:val="decimal"/>
      <w:lvlText w:val="%1.%2.%3.%4.%5.%6.%7."/>
      <w:lvlJc w:val="left"/>
      <w:pPr>
        <w:tabs>
          <w:tab w:val="num" w:pos="3060"/>
        </w:tabs>
        <w:ind w:left="3060" w:hanging="1440"/>
      </w:pPr>
      <w:rPr>
        <w:rFonts w:hint="default"/>
        <w:lang w:val="uk-UA"/>
      </w:rPr>
    </w:lvl>
    <w:lvl w:ilvl="7">
      <w:start w:val="1"/>
      <w:numFmt w:val="decimal"/>
      <w:lvlText w:val="%1.%2.%3.%4.%5.%6.%7.%8."/>
      <w:lvlJc w:val="left"/>
      <w:pPr>
        <w:tabs>
          <w:tab w:val="num" w:pos="3330"/>
        </w:tabs>
        <w:ind w:left="3330" w:hanging="1440"/>
      </w:pPr>
      <w:rPr>
        <w:rFonts w:hint="default"/>
        <w:lang w:val="uk-UA"/>
      </w:rPr>
    </w:lvl>
    <w:lvl w:ilvl="8">
      <w:start w:val="1"/>
      <w:numFmt w:val="decimal"/>
      <w:lvlText w:val="%1.%2.%3.%4.%5.%6.%7.%8.%9."/>
      <w:lvlJc w:val="left"/>
      <w:pPr>
        <w:tabs>
          <w:tab w:val="num" w:pos="3960"/>
        </w:tabs>
        <w:ind w:left="3960" w:hanging="1800"/>
      </w:pPr>
      <w:rPr>
        <w:rFonts w:hint="default"/>
        <w:lang w:val="uk-UA"/>
      </w:rPr>
    </w:lvl>
  </w:abstractNum>
  <w:abstractNum w:abstractNumId="14">
    <w:nsid w:val="0000000F"/>
    <w:multiLevelType w:val="multilevel"/>
    <w:tmpl w:val="0000000F"/>
    <w:name w:val="WW8Num28"/>
    <w:lvl w:ilvl="0">
      <w:start w:val="4"/>
      <w:numFmt w:val="decimal"/>
      <w:lvlText w:val="%1."/>
      <w:lvlJc w:val="left"/>
      <w:pPr>
        <w:tabs>
          <w:tab w:val="num" w:pos="870"/>
        </w:tabs>
        <w:ind w:left="870" w:hanging="870"/>
      </w:pPr>
      <w:rPr>
        <w:rFonts w:hint="default"/>
      </w:rPr>
    </w:lvl>
    <w:lvl w:ilvl="1">
      <w:start w:val="5"/>
      <w:numFmt w:val="decimal"/>
      <w:lvlText w:val="%1.%2."/>
      <w:lvlJc w:val="left"/>
      <w:pPr>
        <w:tabs>
          <w:tab w:val="num" w:pos="1140"/>
        </w:tabs>
        <w:ind w:left="1140" w:hanging="870"/>
      </w:pPr>
      <w:rPr>
        <w:rFonts w:hint="default"/>
      </w:rPr>
    </w:lvl>
    <w:lvl w:ilvl="2">
      <w:start w:val="1"/>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5">
    <w:nsid w:val="00000010"/>
    <w:multiLevelType w:val="multilevel"/>
    <w:tmpl w:val="00000010"/>
    <w:name w:val="WW8Num29"/>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6">
    <w:nsid w:val="00000011"/>
    <w:multiLevelType w:val="multilevel"/>
    <w:tmpl w:val="00000011"/>
    <w:name w:val="WW8Num31"/>
    <w:lvl w:ilvl="0">
      <w:start w:val="4"/>
      <w:numFmt w:val="decimal"/>
      <w:lvlText w:val="%1."/>
      <w:lvlJc w:val="left"/>
      <w:pPr>
        <w:tabs>
          <w:tab w:val="num" w:pos="1410"/>
        </w:tabs>
        <w:ind w:left="1410" w:hanging="1410"/>
      </w:pPr>
      <w:rPr>
        <w:rFonts w:hint="default"/>
      </w:rPr>
    </w:lvl>
    <w:lvl w:ilvl="1">
      <w:start w:val="6"/>
      <w:numFmt w:val="decimal"/>
      <w:lvlText w:val="%1.%2."/>
      <w:lvlJc w:val="left"/>
      <w:pPr>
        <w:tabs>
          <w:tab w:val="num" w:pos="1680"/>
        </w:tabs>
        <w:ind w:left="1680" w:hanging="1410"/>
      </w:pPr>
      <w:rPr>
        <w:rFonts w:hint="default"/>
      </w:rPr>
    </w:lvl>
    <w:lvl w:ilvl="2">
      <w:start w:val="1"/>
      <w:numFmt w:val="decimal"/>
      <w:lvlText w:val="%1.%2.%3."/>
      <w:lvlJc w:val="left"/>
      <w:pPr>
        <w:tabs>
          <w:tab w:val="num" w:pos="1950"/>
        </w:tabs>
        <w:ind w:left="1950" w:hanging="1410"/>
      </w:pPr>
      <w:rPr>
        <w:rFonts w:hint="default"/>
      </w:rPr>
    </w:lvl>
    <w:lvl w:ilvl="3">
      <w:start w:val="1"/>
      <w:numFmt w:val="decimal"/>
      <w:lvlText w:val="%1.%2.%3.%4."/>
      <w:lvlJc w:val="left"/>
      <w:pPr>
        <w:tabs>
          <w:tab w:val="num" w:pos="2220"/>
        </w:tabs>
        <w:ind w:left="2220" w:hanging="1410"/>
      </w:pPr>
      <w:rPr>
        <w:rFonts w:hint="default"/>
      </w:rPr>
    </w:lvl>
    <w:lvl w:ilvl="4">
      <w:start w:val="1"/>
      <w:numFmt w:val="decimal"/>
      <w:lvlText w:val="%1.%2.%3.%4.%5."/>
      <w:lvlJc w:val="left"/>
      <w:pPr>
        <w:tabs>
          <w:tab w:val="num" w:pos="2490"/>
        </w:tabs>
        <w:ind w:left="2490" w:hanging="1410"/>
      </w:pPr>
      <w:rPr>
        <w:rFonts w:hint="default"/>
      </w:rPr>
    </w:lvl>
    <w:lvl w:ilvl="5">
      <w:start w:val="1"/>
      <w:numFmt w:val="decimal"/>
      <w:lvlText w:val="%1.%2.%3.%4.%5.%6."/>
      <w:lvlJc w:val="left"/>
      <w:pPr>
        <w:tabs>
          <w:tab w:val="num" w:pos="2760"/>
        </w:tabs>
        <w:ind w:left="2760" w:hanging="141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7">
    <w:nsid w:val="00000012"/>
    <w:multiLevelType w:val="multilevel"/>
    <w:tmpl w:val="00000012"/>
    <w:name w:val="WW8Num33"/>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540"/>
        </w:tabs>
        <w:ind w:left="54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00000013"/>
    <w:multiLevelType w:val="multilevel"/>
    <w:tmpl w:val="00000013"/>
    <w:name w:val="WW8Num34"/>
    <w:lvl w:ilvl="0">
      <w:start w:val="5"/>
      <w:numFmt w:val="decimal"/>
      <w:lvlText w:val="%1."/>
      <w:lvlJc w:val="left"/>
      <w:pPr>
        <w:tabs>
          <w:tab w:val="num" w:pos="360"/>
        </w:tabs>
        <w:ind w:left="360" w:hanging="360"/>
      </w:pPr>
      <w:rPr>
        <w:rFonts w:hint="default"/>
        <w:spacing w:val="-2"/>
        <w:lang w:val="uk-UA"/>
      </w:rPr>
    </w:lvl>
    <w:lvl w:ilvl="1">
      <w:start w:val="5"/>
      <w:numFmt w:val="decimal"/>
      <w:lvlText w:val="%1.%2."/>
      <w:lvlJc w:val="left"/>
      <w:pPr>
        <w:tabs>
          <w:tab w:val="num" w:pos="480"/>
        </w:tabs>
        <w:ind w:left="480" w:hanging="360"/>
      </w:pPr>
      <w:rPr>
        <w:rFonts w:hint="default"/>
        <w:spacing w:val="-2"/>
        <w:lang w:val="uk-UA"/>
      </w:rPr>
    </w:lvl>
    <w:lvl w:ilvl="2">
      <w:start w:val="1"/>
      <w:numFmt w:val="decimal"/>
      <w:lvlText w:val="%1.%2.%3."/>
      <w:lvlJc w:val="left"/>
      <w:pPr>
        <w:tabs>
          <w:tab w:val="num" w:pos="960"/>
        </w:tabs>
        <w:ind w:left="960" w:hanging="720"/>
      </w:pPr>
      <w:rPr>
        <w:rFonts w:hint="default"/>
        <w:spacing w:val="-2"/>
        <w:lang w:val="uk-UA"/>
      </w:rPr>
    </w:lvl>
    <w:lvl w:ilvl="3">
      <w:start w:val="1"/>
      <w:numFmt w:val="decimal"/>
      <w:lvlText w:val="%1.%2.%3.%4."/>
      <w:lvlJc w:val="left"/>
      <w:pPr>
        <w:tabs>
          <w:tab w:val="num" w:pos="1146"/>
        </w:tabs>
        <w:ind w:left="1146" w:hanging="720"/>
      </w:pPr>
      <w:rPr>
        <w:rFonts w:hint="default"/>
        <w:spacing w:val="-2"/>
        <w:lang w:val="uk-UA"/>
      </w:rPr>
    </w:lvl>
    <w:lvl w:ilvl="4">
      <w:start w:val="1"/>
      <w:numFmt w:val="decimal"/>
      <w:lvlText w:val="%1.%2.%3.%4.%5."/>
      <w:lvlJc w:val="left"/>
      <w:pPr>
        <w:tabs>
          <w:tab w:val="num" w:pos="1560"/>
        </w:tabs>
        <w:ind w:left="1560" w:hanging="1080"/>
      </w:pPr>
      <w:rPr>
        <w:rFonts w:hint="default"/>
        <w:spacing w:val="-2"/>
        <w:lang w:val="uk-UA"/>
      </w:rPr>
    </w:lvl>
    <w:lvl w:ilvl="5">
      <w:start w:val="1"/>
      <w:numFmt w:val="decimal"/>
      <w:lvlText w:val="%1.%2.%3.%4.%5.%6."/>
      <w:lvlJc w:val="left"/>
      <w:pPr>
        <w:tabs>
          <w:tab w:val="num" w:pos="1680"/>
        </w:tabs>
        <w:ind w:left="1680" w:hanging="1080"/>
      </w:pPr>
      <w:rPr>
        <w:rFonts w:hint="default"/>
        <w:spacing w:val="-2"/>
        <w:lang w:val="uk-UA"/>
      </w:rPr>
    </w:lvl>
    <w:lvl w:ilvl="6">
      <w:start w:val="1"/>
      <w:numFmt w:val="decimal"/>
      <w:lvlText w:val="%1.%2.%3.%4.%5.%6.%7."/>
      <w:lvlJc w:val="left"/>
      <w:pPr>
        <w:tabs>
          <w:tab w:val="num" w:pos="2160"/>
        </w:tabs>
        <w:ind w:left="2160" w:hanging="1440"/>
      </w:pPr>
      <w:rPr>
        <w:rFonts w:hint="default"/>
        <w:spacing w:val="-2"/>
        <w:lang w:val="uk-UA"/>
      </w:rPr>
    </w:lvl>
    <w:lvl w:ilvl="7">
      <w:start w:val="1"/>
      <w:numFmt w:val="decimal"/>
      <w:lvlText w:val="%1.%2.%3.%4.%5.%6.%7.%8."/>
      <w:lvlJc w:val="left"/>
      <w:pPr>
        <w:tabs>
          <w:tab w:val="num" w:pos="2280"/>
        </w:tabs>
        <w:ind w:left="2280" w:hanging="1440"/>
      </w:pPr>
      <w:rPr>
        <w:rFonts w:hint="default"/>
        <w:spacing w:val="-2"/>
        <w:lang w:val="uk-UA"/>
      </w:rPr>
    </w:lvl>
    <w:lvl w:ilvl="8">
      <w:start w:val="1"/>
      <w:numFmt w:val="decimal"/>
      <w:lvlText w:val="%1.%2.%3.%4.%5.%6.%7.%8.%9."/>
      <w:lvlJc w:val="left"/>
      <w:pPr>
        <w:tabs>
          <w:tab w:val="num" w:pos="2760"/>
        </w:tabs>
        <w:ind w:left="2760" w:hanging="1800"/>
      </w:pPr>
      <w:rPr>
        <w:rFonts w:hint="default"/>
        <w:spacing w:val="-2"/>
        <w:lang w:val="uk-UA"/>
      </w:rPr>
    </w:lvl>
  </w:abstractNum>
  <w:abstractNum w:abstractNumId="19">
    <w:nsid w:val="00000014"/>
    <w:multiLevelType w:val="multilevel"/>
    <w:tmpl w:val="00000014"/>
    <w:name w:val="WW8Num36"/>
    <w:lvl w:ilvl="0">
      <w:start w:val="5"/>
      <w:numFmt w:val="decimal"/>
      <w:lvlText w:val="%1."/>
      <w:lvlJc w:val="left"/>
      <w:pPr>
        <w:tabs>
          <w:tab w:val="num" w:pos="870"/>
        </w:tabs>
        <w:ind w:left="870" w:hanging="870"/>
      </w:pPr>
      <w:rPr>
        <w:rFonts w:hint="default"/>
      </w:rPr>
    </w:lvl>
    <w:lvl w:ilvl="1">
      <w:start w:val="8"/>
      <w:numFmt w:val="decimal"/>
      <w:lvlText w:val="%1.%2."/>
      <w:lvlJc w:val="left"/>
      <w:pPr>
        <w:tabs>
          <w:tab w:val="num" w:pos="1140"/>
        </w:tabs>
        <w:ind w:left="1140" w:hanging="870"/>
      </w:pPr>
      <w:rPr>
        <w:rFonts w:hint="default"/>
      </w:rPr>
    </w:lvl>
    <w:lvl w:ilvl="2">
      <w:start w:val="6"/>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0">
    <w:nsid w:val="00000015"/>
    <w:multiLevelType w:val="multilevel"/>
    <w:tmpl w:val="00000015"/>
    <w:name w:val="WW8Num37"/>
    <w:lvl w:ilvl="0">
      <w:start w:val="5"/>
      <w:numFmt w:val="decimal"/>
      <w:lvlText w:val="%1."/>
      <w:lvlJc w:val="left"/>
      <w:pPr>
        <w:tabs>
          <w:tab w:val="num" w:pos="1410"/>
        </w:tabs>
        <w:ind w:left="1410" w:hanging="1410"/>
      </w:pPr>
      <w:rPr>
        <w:rFonts w:hint="default"/>
        <w:lang w:val="uk-UA"/>
      </w:rPr>
    </w:lvl>
    <w:lvl w:ilvl="1">
      <w:start w:val="2"/>
      <w:numFmt w:val="decimal"/>
      <w:lvlText w:val="%1.%2."/>
      <w:lvlJc w:val="left"/>
      <w:pPr>
        <w:tabs>
          <w:tab w:val="num" w:pos="1410"/>
        </w:tabs>
        <w:ind w:left="1410" w:hanging="1410"/>
      </w:pPr>
      <w:rPr>
        <w:rFonts w:hint="default"/>
        <w:lang w:val="uk-UA"/>
      </w:rPr>
    </w:lvl>
    <w:lvl w:ilvl="2">
      <w:start w:val="4"/>
      <w:numFmt w:val="decimal"/>
      <w:lvlText w:val="%1.%2.%3."/>
      <w:lvlJc w:val="left"/>
      <w:pPr>
        <w:tabs>
          <w:tab w:val="num" w:pos="1410"/>
        </w:tabs>
        <w:ind w:left="1410" w:hanging="1410"/>
      </w:pPr>
      <w:rPr>
        <w:rFonts w:hint="default"/>
        <w:lang w:val="uk-UA"/>
      </w:rPr>
    </w:lvl>
    <w:lvl w:ilvl="3">
      <w:start w:val="1"/>
      <w:numFmt w:val="decimal"/>
      <w:lvlText w:val="%1.%2.%3.%4."/>
      <w:lvlJc w:val="left"/>
      <w:pPr>
        <w:tabs>
          <w:tab w:val="num" w:pos="1410"/>
        </w:tabs>
        <w:ind w:left="1410" w:hanging="1410"/>
      </w:pPr>
      <w:rPr>
        <w:rFonts w:hint="default"/>
        <w:lang w:val="uk-UA"/>
      </w:rPr>
    </w:lvl>
    <w:lvl w:ilvl="4">
      <w:start w:val="1"/>
      <w:numFmt w:val="decimal"/>
      <w:lvlText w:val="%1.%2.%3.%4.%5."/>
      <w:lvlJc w:val="left"/>
      <w:pPr>
        <w:tabs>
          <w:tab w:val="num" w:pos="1410"/>
        </w:tabs>
        <w:ind w:left="1410" w:hanging="1410"/>
      </w:pPr>
      <w:rPr>
        <w:rFonts w:hint="default"/>
        <w:lang w:val="uk-UA"/>
      </w:rPr>
    </w:lvl>
    <w:lvl w:ilvl="5">
      <w:start w:val="1"/>
      <w:numFmt w:val="decimal"/>
      <w:lvlText w:val="%1.%2.%3.%4.%5.%6."/>
      <w:lvlJc w:val="left"/>
      <w:pPr>
        <w:tabs>
          <w:tab w:val="num" w:pos="1410"/>
        </w:tabs>
        <w:ind w:left="1410" w:hanging="1410"/>
      </w:pPr>
      <w:rPr>
        <w:rFonts w:hint="default"/>
        <w:lang w:val="uk-UA"/>
      </w:rPr>
    </w:lvl>
    <w:lvl w:ilvl="6">
      <w:start w:val="1"/>
      <w:numFmt w:val="decimal"/>
      <w:lvlText w:val="%1.%2.%3.%4.%5.%6.%7."/>
      <w:lvlJc w:val="left"/>
      <w:pPr>
        <w:tabs>
          <w:tab w:val="num" w:pos="1440"/>
        </w:tabs>
        <w:ind w:left="1440" w:hanging="1440"/>
      </w:pPr>
      <w:rPr>
        <w:rFonts w:hint="default"/>
        <w:lang w:val="uk-UA"/>
      </w:rPr>
    </w:lvl>
    <w:lvl w:ilvl="7">
      <w:start w:val="1"/>
      <w:numFmt w:val="decimal"/>
      <w:lvlText w:val="%1.%2.%3.%4.%5.%6.%7.%8."/>
      <w:lvlJc w:val="left"/>
      <w:pPr>
        <w:tabs>
          <w:tab w:val="num" w:pos="1440"/>
        </w:tabs>
        <w:ind w:left="1440" w:hanging="1440"/>
      </w:pPr>
      <w:rPr>
        <w:rFonts w:hint="default"/>
        <w:lang w:val="uk-UA"/>
      </w:rPr>
    </w:lvl>
    <w:lvl w:ilvl="8">
      <w:start w:val="1"/>
      <w:numFmt w:val="decimal"/>
      <w:lvlText w:val="%1.%2.%3.%4.%5.%6.%7.%8.%9."/>
      <w:lvlJc w:val="left"/>
      <w:pPr>
        <w:tabs>
          <w:tab w:val="num" w:pos="1800"/>
        </w:tabs>
        <w:ind w:left="1800" w:hanging="1800"/>
      </w:pPr>
      <w:rPr>
        <w:rFonts w:hint="default"/>
        <w:lang w:val="uk-UA"/>
      </w:rPr>
    </w:lvl>
  </w:abstractNum>
  <w:abstractNum w:abstractNumId="21">
    <w:nsid w:val="00000016"/>
    <w:multiLevelType w:val="multilevel"/>
    <w:tmpl w:val="00000016"/>
    <w:lvl w:ilvl="0">
      <w:start w:val="4"/>
      <w:numFmt w:val="decimal"/>
      <w:lvlText w:val="%1."/>
      <w:lvlJc w:val="left"/>
      <w:pPr>
        <w:tabs>
          <w:tab w:val="num" w:pos="870"/>
        </w:tabs>
        <w:ind w:left="870" w:hanging="870"/>
      </w:pPr>
      <w:rPr>
        <w:rFonts w:hint="default"/>
      </w:rPr>
    </w:lvl>
    <w:lvl w:ilvl="1">
      <w:start w:val="5"/>
      <w:numFmt w:val="decimal"/>
      <w:lvlText w:val="%1.%2."/>
      <w:lvlJc w:val="left"/>
      <w:pPr>
        <w:tabs>
          <w:tab w:val="num" w:pos="1140"/>
        </w:tabs>
        <w:ind w:left="1140" w:hanging="870"/>
      </w:pPr>
      <w:rPr>
        <w:rFonts w:hint="default"/>
      </w:rPr>
    </w:lvl>
    <w:lvl w:ilvl="2">
      <w:start w:val="1"/>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2">
    <w:nsid w:val="00000017"/>
    <w:multiLevelType w:val="multilevel"/>
    <w:tmpl w:val="00000017"/>
    <w:lvl w:ilvl="0">
      <w:start w:val="4"/>
      <w:numFmt w:val="decimal"/>
      <w:lvlText w:val="%1."/>
      <w:lvlJc w:val="left"/>
      <w:pPr>
        <w:tabs>
          <w:tab w:val="num" w:pos="1410"/>
        </w:tabs>
        <w:ind w:left="1410" w:hanging="1410"/>
      </w:pPr>
      <w:rPr>
        <w:rFonts w:hint="default"/>
      </w:rPr>
    </w:lvl>
    <w:lvl w:ilvl="1">
      <w:start w:val="6"/>
      <w:numFmt w:val="decimal"/>
      <w:lvlText w:val="%1.%2."/>
      <w:lvlJc w:val="left"/>
      <w:pPr>
        <w:tabs>
          <w:tab w:val="num" w:pos="1680"/>
        </w:tabs>
        <w:ind w:left="1680" w:hanging="1410"/>
      </w:pPr>
      <w:rPr>
        <w:rFonts w:hint="default"/>
      </w:rPr>
    </w:lvl>
    <w:lvl w:ilvl="2">
      <w:start w:val="1"/>
      <w:numFmt w:val="decimal"/>
      <w:lvlText w:val="%1.%2.%3."/>
      <w:lvlJc w:val="left"/>
      <w:pPr>
        <w:tabs>
          <w:tab w:val="num" w:pos="1950"/>
        </w:tabs>
        <w:ind w:left="1950" w:hanging="1410"/>
      </w:pPr>
      <w:rPr>
        <w:rFonts w:hint="default"/>
      </w:rPr>
    </w:lvl>
    <w:lvl w:ilvl="3">
      <w:start w:val="1"/>
      <w:numFmt w:val="decimal"/>
      <w:lvlText w:val="%1.%2.%3.%4."/>
      <w:lvlJc w:val="left"/>
      <w:pPr>
        <w:tabs>
          <w:tab w:val="num" w:pos="2220"/>
        </w:tabs>
        <w:ind w:left="2220" w:hanging="1410"/>
      </w:pPr>
      <w:rPr>
        <w:rFonts w:hint="default"/>
      </w:rPr>
    </w:lvl>
    <w:lvl w:ilvl="4">
      <w:start w:val="1"/>
      <w:numFmt w:val="decimal"/>
      <w:lvlText w:val="%1.%2.%3.%4.%5."/>
      <w:lvlJc w:val="left"/>
      <w:pPr>
        <w:tabs>
          <w:tab w:val="num" w:pos="2490"/>
        </w:tabs>
        <w:ind w:left="2490" w:hanging="1410"/>
      </w:pPr>
      <w:rPr>
        <w:rFonts w:hint="default"/>
      </w:rPr>
    </w:lvl>
    <w:lvl w:ilvl="5">
      <w:start w:val="1"/>
      <w:numFmt w:val="decimal"/>
      <w:lvlText w:val="%1.%2.%3.%4.%5.%6."/>
      <w:lvlJc w:val="left"/>
      <w:pPr>
        <w:tabs>
          <w:tab w:val="num" w:pos="2760"/>
        </w:tabs>
        <w:ind w:left="2760" w:hanging="141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3">
    <w:nsid w:val="00000018"/>
    <w:multiLevelType w:val="multilevel"/>
    <w:tmpl w:val="00000018"/>
    <w:lvl w:ilvl="0">
      <w:start w:val="4"/>
      <w:numFmt w:val="decimal"/>
      <w:lvlText w:val="%1."/>
      <w:lvlJc w:val="left"/>
      <w:pPr>
        <w:tabs>
          <w:tab w:val="num" w:pos="870"/>
        </w:tabs>
        <w:ind w:left="870" w:hanging="870"/>
      </w:pPr>
      <w:rPr>
        <w:rFonts w:hint="default"/>
      </w:rPr>
    </w:lvl>
    <w:lvl w:ilvl="1">
      <w:start w:val="6"/>
      <w:numFmt w:val="decimal"/>
      <w:lvlText w:val="%1.%2."/>
      <w:lvlJc w:val="left"/>
      <w:pPr>
        <w:tabs>
          <w:tab w:val="num" w:pos="1721"/>
        </w:tabs>
        <w:ind w:left="1721" w:hanging="870"/>
      </w:pPr>
      <w:rPr>
        <w:rFonts w:hint="default"/>
      </w:rPr>
    </w:lvl>
    <w:lvl w:ilvl="2">
      <w:start w:val="7"/>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4">
    <w:nsid w:val="00000019"/>
    <w:multiLevelType w:val="multilevel"/>
    <w:tmpl w:val="00000019"/>
    <w:lvl w:ilvl="0">
      <w:start w:val="4"/>
      <w:numFmt w:val="decimal"/>
      <w:lvlText w:val="%1."/>
      <w:lvlJc w:val="left"/>
      <w:pPr>
        <w:tabs>
          <w:tab w:val="num" w:pos="870"/>
        </w:tabs>
        <w:ind w:left="870" w:hanging="870"/>
      </w:pPr>
      <w:rPr>
        <w:rFonts w:hint="default"/>
      </w:rPr>
    </w:lvl>
    <w:lvl w:ilvl="1">
      <w:start w:val="8"/>
      <w:numFmt w:val="decimal"/>
      <w:lvlText w:val="%1.%2."/>
      <w:lvlJc w:val="left"/>
      <w:pPr>
        <w:tabs>
          <w:tab w:val="num" w:pos="1140"/>
        </w:tabs>
        <w:ind w:left="1140" w:hanging="870"/>
      </w:pPr>
      <w:rPr>
        <w:rFonts w:hint="default"/>
      </w:rPr>
    </w:lvl>
    <w:lvl w:ilvl="2">
      <w:start w:val="2"/>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5">
    <w:nsid w:val="012057E5"/>
    <w:multiLevelType w:val="multilevel"/>
    <w:tmpl w:val="87C05430"/>
    <w:lvl w:ilvl="0">
      <w:start w:val="5"/>
      <w:numFmt w:val="decimal"/>
      <w:lvlText w:val="%1."/>
      <w:lvlJc w:val="left"/>
      <w:pPr>
        <w:ind w:left="480" w:hanging="480"/>
      </w:pPr>
      <w:rPr>
        <w:rFonts w:hint="default"/>
        <w:b/>
      </w:rPr>
    </w:lvl>
    <w:lvl w:ilvl="1">
      <w:start w:val="12"/>
      <w:numFmt w:val="decimal"/>
      <w:lvlText w:val="%1.%2."/>
      <w:lvlJc w:val="left"/>
      <w:pPr>
        <w:ind w:left="1019" w:hanging="480"/>
      </w:pPr>
      <w:rPr>
        <w:rFonts w:hint="default"/>
        <w:b/>
      </w:rPr>
    </w:lvl>
    <w:lvl w:ilvl="2">
      <w:start w:val="1"/>
      <w:numFmt w:val="decimal"/>
      <w:lvlText w:val="%1.%2.%3."/>
      <w:lvlJc w:val="left"/>
      <w:pPr>
        <w:ind w:left="1798" w:hanging="720"/>
      </w:pPr>
      <w:rPr>
        <w:rFonts w:hint="default"/>
        <w:b/>
      </w:rPr>
    </w:lvl>
    <w:lvl w:ilvl="3">
      <w:start w:val="1"/>
      <w:numFmt w:val="decimal"/>
      <w:lvlText w:val="%1.%2.%3.%4."/>
      <w:lvlJc w:val="left"/>
      <w:pPr>
        <w:ind w:left="2337" w:hanging="720"/>
      </w:pPr>
      <w:rPr>
        <w:rFonts w:hint="default"/>
        <w:b/>
      </w:rPr>
    </w:lvl>
    <w:lvl w:ilvl="4">
      <w:start w:val="1"/>
      <w:numFmt w:val="decimal"/>
      <w:lvlText w:val="%1.%2.%3.%4.%5."/>
      <w:lvlJc w:val="left"/>
      <w:pPr>
        <w:ind w:left="3236" w:hanging="1080"/>
      </w:pPr>
      <w:rPr>
        <w:rFonts w:hint="default"/>
        <w:b/>
      </w:rPr>
    </w:lvl>
    <w:lvl w:ilvl="5">
      <w:start w:val="1"/>
      <w:numFmt w:val="decimal"/>
      <w:lvlText w:val="%1.%2.%3.%4.%5.%6."/>
      <w:lvlJc w:val="left"/>
      <w:pPr>
        <w:ind w:left="3775" w:hanging="1080"/>
      </w:pPr>
      <w:rPr>
        <w:rFonts w:hint="default"/>
        <w:b/>
      </w:rPr>
    </w:lvl>
    <w:lvl w:ilvl="6">
      <w:start w:val="1"/>
      <w:numFmt w:val="decimal"/>
      <w:lvlText w:val="%1.%2.%3.%4.%5.%6.%7."/>
      <w:lvlJc w:val="left"/>
      <w:pPr>
        <w:ind w:left="4674" w:hanging="1440"/>
      </w:pPr>
      <w:rPr>
        <w:rFonts w:hint="default"/>
        <w:b/>
      </w:rPr>
    </w:lvl>
    <w:lvl w:ilvl="7">
      <w:start w:val="1"/>
      <w:numFmt w:val="decimal"/>
      <w:lvlText w:val="%1.%2.%3.%4.%5.%6.%7.%8."/>
      <w:lvlJc w:val="left"/>
      <w:pPr>
        <w:ind w:left="5213" w:hanging="1440"/>
      </w:pPr>
      <w:rPr>
        <w:rFonts w:hint="default"/>
        <w:b/>
      </w:rPr>
    </w:lvl>
    <w:lvl w:ilvl="8">
      <w:start w:val="1"/>
      <w:numFmt w:val="decimal"/>
      <w:lvlText w:val="%1.%2.%3.%4.%5.%6.%7.%8.%9."/>
      <w:lvlJc w:val="left"/>
      <w:pPr>
        <w:ind w:left="6112" w:hanging="180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1F"/>
    <w:rsid w:val="001B5110"/>
    <w:rsid w:val="003515A9"/>
    <w:rsid w:val="0039250B"/>
    <w:rsid w:val="003E4529"/>
    <w:rsid w:val="0046137E"/>
    <w:rsid w:val="004B07C1"/>
    <w:rsid w:val="0053134F"/>
    <w:rsid w:val="005610D4"/>
    <w:rsid w:val="005B0BA6"/>
    <w:rsid w:val="006E3CE5"/>
    <w:rsid w:val="007E3B1F"/>
    <w:rsid w:val="00804FBD"/>
    <w:rsid w:val="008E45FE"/>
    <w:rsid w:val="00A060EB"/>
    <w:rsid w:val="00BE1AFB"/>
    <w:rsid w:val="00D035BF"/>
    <w:rsid w:val="00DA0344"/>
    <w:rsid w:val="00DB11E6"/>
    <w:rsid w:val="00DE2EDA"/>
    <w:rsid w:val="00DF5412"/>
    <w:rsid w:val="00F232D4"/>
    <w:rsid w:val="00F95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E3B1F"/>
    <w:pPr>
      <w:keepNext/>
      <w:numPr>
        <w:numId w:val="1"/>
      </w:numPr>
      <w:suppressAutoHyphens/>
      <w:spacing w:after="0" w:line="240" w:lineRule="auto"/>
      <w:outlineLvl w:val="0"/>
    </w:pPr>
    <w:rPr>
      <w:rFonts w:ascii="Times New Roman" w:eastAsia="Times New Roman" w:hAnsi="Times New Roman" w:cs="Times New Roman"/>
      <w:sz w:val="28"/>
      <w:szCs w:val="20"/>
      <w:lang w:val="uk-UA" w:eastAsia="zh-CN"/>
    </w:rPr>
  </w:style>
  <w:style w:type="paragraph" w:styleId="2">
    <w:name w:val="heading 2"/>
    <w:basedOn w:val="a"/>
    <w:next w:val="a"/>
    <w:link w:val="20"/>
    <w:qFormat/>
    <w:rsid w:val="007E3B1F"/>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7E3B1F"/>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7E3B1F"/>
    <w:pPr>
      <w:keepNext/>
      <w:numPr>
        <w:ilvl w:val="3"/>
        <w:numId w:val="1"/>
      </w:numPr>
      <w:suppressAutoHyphens/>
      <w:spacing w:after="0" w:line="240" w:lineRule="auto"/>
      <w:jc w:val="center"/>
      <w:outlineLvl w:val="3"/>
    </w:pPr>
    <w:rPr>
      <w:rFonts w:ascii="Times New Roman" w:eastAsia="Times New Roman" w:hAnsi="Times New Roman" w:cs="Times New Roman"/>
      <w:sz w:val="28"/>
      <w:szCs w:val="20"/>
      <w:lang w:val="uk-UA" w:eastAsia="zh-CN"/>
    </w:rPr>
  </w:style>
  <w:style w:type="paragraph" w:styleId="5">
    <w:name w:val="heading 5"/>
    <w:basedOn w:val="a"/>
    <w:next w:val="a"/>
    <w:link w:val="50"/>
    <w:qFormat/>
    <w:rsid w:val="007E3B1F"/>
    <w:pPr>
      <w:keepNext/>
      <w:numPr>
        <w:ilvl w:val="4"/>
        <w:numId w:val="1"/>
      </w:numPr>
      <w:suppressAutoHyphens/>
      <w:spacing w:after="0" w:line="240" w:lineRule="auto"/>
      <w:jc w:val="center"/>
      <w:outlineLvl w:val="4"/>
    </w:pPr>
    <w:rPr>
      <w:rFonts w:ascii="Times New Roman" w:eastAsia="Times New Roman" w:hAnsi="Times New Roman" w:cs="Times New Roman"/>
      <w:b/>
      <w:sz w:val="28"/>
      <w:szCs w:val="20"/>
      <w:lang w:val="uk-UA" w:eastAsia="zh-CN"/>
    </w:rPr>
  </w:style>
  <w:style w:type="paragraph" w:styleId="6">
    <w:name w:val="heading 6"/>
    <w:basedOn w:val="a"/>
    <w:next w:val="a"/>
    <w:link w:val="60"/>
    <w:qFormat/>
    <w:rsid w:val="007E3B1F"/>
    <w:pPr>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8">
    <w:name w:val="heading 8"/>
    <w:basedOn w:val="a"/>
    <w:next w:val="a"/>
    <w:link w:val="80"/>
    <w:qFormat/>
    <w:rsid w:val="007E3B1F"/>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zh-CN"/>
    </w:rPr>
  </w:style>
  <w:style w:type="paragraph" w:styleId="9">
    <w:name w:val="heading 9"/>
    <w:basedOn w:val="a"/>
    <w:next w:val="a"/>
    <w:link w:val="90"/>
    <w:qFormat/>
    <w:rsid w:val="007E3B1F"/>
    <w:pPr>
      <w:numPr>
        <w:ilvl w:val="8"/>
        <w:numId w:val="1"/>
      </w:numPr>
      <w:suppressAutoHyphens/>
      <w:spacing w:before="240" w:after="60" w:line="240" w:lineRule="auto"/>
      <w:outlineLvl w:val="8"/>
    </w:pPr>
    <w:rPr>
      <w:rFonts w:ascii="Arial" w:eastAsia="Times New Roman"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B1F"/>
    <w:rPr>
      <w:rFonts w:ascii="Times New Roman" w:eastAsia="Times New Roman" w:hAnsi="Times New Roman" w:cs="Times New Roman"/>
      <w:sz w:val="28"/>
      <w:szCs w:val="20"/>
      <w:lang w:val="uk-UA" w:eastAsia="zh-CN"/>
    </w:rPr>
  </w:style>
  <w:style w:type="character" w:customStyle="1" w:styleId="20">
    <w:name w:val="Заголовок 2 Знак"/>
    <w:basedOn w:val="a0"/>
    <w:link w:val="2"/>
    <w:rsid w:val="007E3B1F"/>
    <w:rPr>
      <w:rFonts w:ascii="Arial" w:eastAsia="Times New Roman" w:hAnsi="Arial" w:cs="Arial"/>
      <w:b/>
      <w:bCs/>
      <w:i/>
      <w:iCs/>
      <w:sz w:val="28"/>
      <w:szCs w:val="28"/>
      <w:lang w:eastAsia="zh-CN"/>
    </w:rPr>
  </w:style>
  <w:style w:type="character" w:customStyle="1" w:styleId="30">
    <w:name w:val="Заголовок 3 Знак"/>
    <w:basedOn w:val="a0"/>
    <w:link w:val="3"/>
    <w:rsid w:val="007E3B1F"/>
    <w:rPr>
      <w:rFonts w:ascii="Arial" w:eastAsia="Times New Roman" w:hAnsi="Arial" w:cs="Arial"/>
      <w:b/>
      <w:bCs/>
      <w:sz w:val="26"/>
      <w:szCs w:val="26"/>
      <w:lang w:eastAsia="zh-CN"/>
    </w:rPr>
  </w:style>
  <w:style w:type="character" w:customStyle="1" w:styleId="40">
    <w:name w:val="Заголовок 4 Знак"/>
    <w:basedOn w:val="a0"/>
    <w:link w:val="4"/>
    <w:rsid w:val="007E3B1F"/>
    <w:rPr>
      <w:rFonts w:ascii="Times New Roman" w:eastAsia="Times New Roman" w:hAnsi="Times New Roman" w:cs="Times New Roman"/>
      <w:sz w:val="28"/>
      <w:szCs w:val="20"/>
      <w:lang w:val="uk-UA" w:eastAsia="zh-CN"/>
    </w:rPr>
  </w:style>
  <w:style w:type="character" w:customStyle="1" w:styleId="50">
    <w:name w:val="Заголовок 5 Знак"/>
    <w:basedOn w:val="a0"/>
    <w:link w:val="5"/>
    <w:rsid w:val="007E3B1F"/>
    <w:rPr>
      <w:rFonts w:ascii="Times New Roman" w:eastAsia="Times New Roman" w:hAnsi="Times New Roman" w:cs="Times New Roman"/>
      <w:b/>
      <w:sz w:val="28"/>
      <w:szCs w:val="20"/>
      <w:lang w:val="uk-UA" w:eastAsia="zh-CN"/>
    </w:rPr>
  </w:style>
  <w:style w:type="character" w:customStyle="1" w:styleId="60">
    <w:name w:val="Заголовок 6 Знак"/>
    <w:basedOn w:val="a0"/>
    <w:link w:val="6"/>
    <w:rsid w:val="007E3B1F"/>
    <w:rPr>
      <w:rFonts w:ascii="Times New Roman" w:eastAsia="Times New Roman" w:hAnsi="Times New Roman" w:cs="Times New Roman"/>
      <w:b/>
      <w:bCs/>
      <w:lang w:eastAsia="zh-CN"/>
    </w:rPr>
  </w:style>
  <w:style w:type="character" w:customStyle="1" w:styleId="80">
    <w:name w:val="Заголовок 8 Знак"/>
    <w:basedOn w:val="a0"/>
    <w:link w:val="8"/>
    <w:rsid w:val="007E3B1F"/>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7E3B1F"/>
    <w:rPr>
      <w:rFonts w:ascii="Arial" w:eastAsia="Times New Roman" w:hAnsi="Arial" w:cs="Arial"/>
      <w:lang w:eastAsia="zh-CN"/>
    </w:rPr>
  </w:style>
  <w:style w:type="numbering" w:customStyle="1" w:styleId="11">
    <w:name w:val="Нет списка1"/>
    <w:next w:val="a2"/>
    <w:uiPriority w:val="99"/>
    <w:semiHidden/>
    <w:unhideWhenUsed/>
    <w:rsid w:val="007E3B1F"/>
  </w:style>
  <w:style w:type="character" w:customStyle="1" w:styleId="WW8Num1z0">
    <w:name w:val="WW8Num1z0"/>
    <w:rsid w:val="007E3B1F"/>
  </w:style>
  <w:style w:type="character" w:customStyle="1" w:styleId="WW8Num1z1">
    <w:name w:val="WW8Num1z1"/>
    <w:rsid w:val="007E3B1F"/>
  </w:style>
  <w:style w:type="character" w:customStyle="1" w:styleId="WW8Num1z2">
    <w:name w:val="WW8Num1z2"/>
    <w:rsid w:val="007E3B1F"/>
  </w:style>
  <w:style w:type="character" w:customStyle="1" w:styleId="WW8Num1z3">
    <w:name w:val="WW8Num1z3"/>
    <w:rsid w:val="007E3B1F"/>
  </w:style>
  <w:style w:type="character" w:customStyle="1" w:styleId="WW8Num1z4">
    <w:name w:val="WW8Num1z4"/>
    <w:rsid w:val="007E3B1F"/>
  </w:style>
  <w:style w:type="character" w:customStyle="1" w:styleId="WW8Num1z5">
    <w:name w:val="WW8Num1z5"/>
    <w:rsid w:val="007E3B1F"/>
  </w:style>
  <w:style w:type="character" w:customStyle="1" w:styleId="WW8Num1z6">
    <w:name w:val="WW8Num1z6"/>
    <w:rsid w:val="007E3B1F"/>
  </w:style>
  <w:style w:type="character" w:customStyle="1" w:styleId="WW8Num1z7">
    <w:name w:val="WW8Num1z7"/>
    <w:rsid w:val="007E3B1F"/>
  </w:style>
  <w:style w:type="character" w:customStyle="1" w:styleId="WW8Num1z8">
    <w:name w:val="WW8Num1z8"/>
    <w:rsid w:val="007E3B1F"/>
  </w:style>
  <w:style w:type="character" w:customStyle="1" w:styleId="WW8Num2z0">
    <w:name w:val="WW8Num2z0"/>
    <w:rsid w:val="007E3B1F"/>
    <w:rPr>
      <w:rFonts w:hint="default"/>
    </w:rPr>
  </w:style>
  <w:style w:type="character" w:customStyle="1" w:styleId="WW8Num3z0">
    <w:name w:val="WW8Num3z0"/>
    <w:rsid w:val="007E3B1F"/>
    <w:rPr>
      <w:rFonts w:hint="default"/>
    </w:rPr>
  </w:style>
  <w:style w:type="character" w:customStyle="1" w:styleId="WW8Num4z0">
    <w:name w:val="WW8Num4z0"/>
    <w:rsid w:val="007E3B1F"/>
    <w:rPr>
      <w:rFonts w:hint="default"/>
    </w:rPr>
  </w:style>
  <w:style w:type="character" w:customStyle="1" w:styleId="WW8Num5z0">
    <w:name w:val="WW8Num5z0"/>
    <w:rsid w:val="007E3B1F"/>
    <w:rPr>
      <w:rFonts w:hint="default"/>
    </w:rPr>
  </w:style>
  <w:style w:type="character" w:customStyle="1" w:styleId="WW8Num6z0">
    <w:name w:val="WW8Num6z0"/>
    <w:rsid w:val="007E3B1F"/>
    <w:rPr>
      <w:rFonts w:hint="default"/>
    </w:rPr>
  </w:style>
  <w:style w:type="character" w:customStyle="1" w:styleId="WW8Num7z0">
    <w:name w:val="WW8Num7z0"/>
    <w:rsid w:val="007E3B1F"/>
    <w:rPr>
      <w:rFonts w:hint="default"/>
    </w:rPr>
  </w:style>
  <w:style w:type="character" w:customStyle="1" w:styleId="WW8Num7z1">
    <w:name w:val="WW8Num7z1"/>
    <w:rsid w:val="007E3B1F"/>
  </w:style>
  <w:style w:type="character" w:customStyle="1" w:styleId="WW8Num7z2">
    <w:name w:val="WW8Num7z2"/>
    <w:rsid w:val="007E3B1F"/>
  </w:style>
  <w:style w:type="character" w:customStyle="1" w:styleId="WW8Num7z3">
    <w:name w:val="WW8Num7z3"/>
    <w:rsid w:val="007E3B1F"/>
  </w:style>
  <w:style w:type="character" w:customStyle="1" w:styleId="WW8Num7z4">
    <w:name w:val="WW8Num7z4"/>
    <w:rsid w:val="007E3B1F"/>
  </w:style>
  <w:style w:type="character" w:customStyle="1" w:styleId="WW8Num7z5">
    <w:name w:val="WW8Num7z5"/>
    <w:rsid w:val="007E3B1F"/>
  </w:style>
  <w:style w:type="character" w:customStyle="1" w:styleId="WW8Num7z6">
    <w:name w:val="WW8Num7z6"/>
    <w:rsid w:val="007E3B1F"/>
  </w:style>
  <w:style w:type="character" w:customStyle="1" w:styleId="WW8Num7z7">
    <w:name w:val="WW8Num7z7"/>
    <w:rsid w:val="007E3B1F"/>
  </w:style>
  <w:style w:type="character" w:customStyle="1" w:styleId="WW8Num7z8">
    <w:name w:val="WW8Num7z8"/>
    <w:rsid w:val="007E3B1F"/>
  </w:style>
  <w:style w:type="character" w:customStyle="1" w:styleId="WW8Num8z0">
    <w:name w:val="WW8Num8z0"/>
    <w:rsid w:val="007E3B1F"/>
    <w:rPr>
      <w:rFonts w:hint="default"/>
    </w:rPr>
  </w:style>
  <w:style w:type="character" w:customStyle="1" w:styleId="WW8Num9z0">
    <w:name w:val="WW8Num9z0"/>
    <w:rsid w:val="007E3B1F"/>
  </w:style>
  <w:style w:type="character" w:customStyle="1" w:styleId="WW8Num9z1">
    <w:name w:val="WW8Num9z1"/>
    <w:rsid w:val="007E3B1F"/>
  </w:style>
  <w:style w:type="character" w:customStyle="1" w:styleId="WW8Num9z2">
    <w:name w:val="WW8Num9z2"/>
    <w:rsid w:val="007E3B1F"/>
  </w:style>
  <w:style w:type="character" w:customStyle="1" w:styleId="WW8Num9z3">
    <w:name w:val="WW8Num9z3"/>
    <w:rsid w:val="007E3B1F"/>
  </w:style>
  <w:style w:type="character" w:customStyle="1" w:styleId="WW8Num9z4">
    <w:name w:val="WW8Num9z4"/>
    <w:rsid w:val="007E3B1F"/>
  </w:style>
  <w:style w:type="character" w:customStyle="1" w:styleId="WW8Num9z5">
    <w:name w:val="WW8Num9z5"/>
    <w:rsid w:val="007E3B1F"/>
  </w:style>
  <w:style w:type="character" w:customStyle="1" w:styleId="WW8Num9z6">
    <w:name w:val="WW8Num9z6"/>
    <w:rsid w:val="007E3B1F"/>
  </w:style>
  <w:style w:type="character" w:customStyle="1" w:styleId="WW8Num9z7">
    <w:name w:val="WW8Num9z7"/>
    <w:rsid w:val="007E3B1F"/>
  </w:style>
  <w:style w:type="character" w:customStyle="1" w:styleId="WW8Num9z8">
    <w:name w:val="WW8Num9z8"/>
    <w:rsid w:val="007E3B1F"/>
  </w:style>
  <w:style w:type="character" w:customStyle="1" w:styleId="WW8Num10z0">
    <w:name w:val="WW8Num10z0"/>
    <w:rsid w:val="007E3B1F"/>
    <w:rPr>
      <w:rFonts w:ascii="Times New Roman" w:eastAsia="Times New Roman" w:hAnsi="Times New Roman" w:cs="Times New Roman" w:hint="default"/>
    </w:rPr>
  </w:style>
  <w:style w:type="character" w:customStyle="1" w:styleId="WW8Num10z1">
    <w:name w:val="WW8Num10z1"/>
    <w:rsid w:val="007E3B1F"/>
    <w:rPr>
      <w:rFonts w:ascii="Courier New" w:hAnsi="Courier New" w:cs="Courier New" w:hint="default"/>
    </w:rPr>
  </w:style>
  <w:style w:type="character" w:customStyle="1" w:styleId="WW8Num10z2">
    <w:name w:val="WW8Num10z2"/>
    <w:rsid w:val="007E3B1F"/>
    <w:rPr>
      <w:rFonts w:ascii="Wingdings" w:hAnsi="Wingdings" w:cs="Wingdings" w:hint="default"/>
    </w:rPr>
  </w:style>
  <w:style w:type="character" w:customStyle="1" w:styleId="WW8Num10z3">
    <w:name w:val="WW8Num10z3"/>
    <w:rsid w:val="007E3B1F"/>
    <w:rPr>
      <w:rFonts w:ascii="Symbol" w:hAnsi="Symbol" w:cs="Symbol" w:hint="default"/>
    </w:rPr>
  </w:style>
  <w:style w:type="character" w:customStyle="1" w:styleId="WW8Num11z0">
    <w:name w:val="WW8Num11z0"/>
    <w:rsid w:val="007E3B1F"/>
    <w:rPr>
      <w:rFonts w:eastAsia="Times New Roman" w:hint="default"/>
    </w:rPr>
  </w:style>
  <w:style w:type="character" w:customStyle="1" w:styleId="WW8Num11z1">
    <w:name w:val="WW8Num11z1"/>
    <w:rsid w:val="007E3B1F"/>
    <w:rPr>
      <w:rFonts w:hint="default"/>
    </w:rPr>
  </w:style>
  <w:style w:type="character" w:customStyle="1" w:styleId="WW8Num12z0">
    <w:name w:val="WW8Num12z0"/>
    <w:rsid w:val="007E3B1F"/>
    <w:rPr>
      <w:rFonts w:hint="default"/>
    </w:rPr>
  </w:style>
  <w:style w:type="character" w:customStyle="1" w:styleId="WW8Num13z0">
    <w:name w:val="WW8Num13z0"/>
    <w:rsid w:val="007E3B1F"/>
    <w:rPr>
      <w:rFonts w:hint="default"/>
      <w:lang w:val="uk-UA"/>
    </w:rPr>
  </w:style>
  <w:style w:type="character" w:customStyle="1" w:styleId="WW8Num14z0">
    <w:name w:val="WW8Num14z0"/>
    <w:rsid w:val="007E3B1F"/>
    <w:rPr>
      <w:rFonts w:ascii="Times New Roman" w:eastAsia="Times New Roman" w:hAnsi="Times New Roman" w:cs="Times New Roman" w:hint="default"/>
    </w:rPr>
  </w:style>
  <w:style w:type="character" w:customStyle="1" w:styleId="WW8Num14z1">
    <w:name w:val="WW8Num14z1"/>
    <w:rsid w:val="007E3B1F"/>
    <w:rPr>
      <w:rFonts w:ascii="Courier New" w:hAnsi="Courier New" w:cs="Courier New" w:hint="default"/>
    </w:rPr>
  </w:style>
  <w:style w:type="character" w:customStyle="1" w:styleId="WW8Num14z2">
    <w:name w:val="WW8Num14z2"/>
    <w:rsid w:val="007E3B1F"/>
    <w:rPr>
      <w:rFonts w:ascii="Wingdings" w:hAnsi="Wingdings" w:cs="Wingdings" w:hint="default"/>
    </w:rPr>
  </w:style>
  <w:style w:type="character" w:customStyle="1" w:styleId="WW8Num14z3">
    <w:name w:val="WW8Num14z3"/>
    <w:rsid w:val="007E3B1F"/>
    <w:rPr>
      <w:rFonts w:ascii="Symbol" w:hAnsi="Symbol" w:cs="Symbol" w:hint="default"/>
    </w:rPr>
  </w:style>
  <w:style w:type="character" w:customStyle="1" w:styleId="WW8Num15z0">
    <w:name w:val="WW8Num15z0"/>
    <w:rsid w:val="007E3B1F"/>
  </w:style>
  <w:style w:type="character" w:customStyle="1" w:styleId="WW8Num15z1">
    <w:name w:val="WW8Num15z1"/>
    <w:rsid w:val="007E3B1F"/>
  </w:style>
  <w:style w:type="character" w:customStyle="1" w:styleId="WW8Num15z2">
    <w:name w:val="WW8Num15z2"/>
    <w:rsid w:val="007E3B1F"/>
  </w:style>
  <w:style w:type="character" w:customStyle="1" w:styleId="WW8Num15z3">
    <w:name w:val="WW8Num15z3"/>
    <w:rsid w:val="007E3B1F"/>
  </w:style>
  <w:style w:type="character" w:customStyle="1" w:styleId="WW8Num15z4">
    <w:name w:val="WW8Num15z4"/>
    <w:rsid w:val="007E3B1F"/>
  </w:style>
  <w:style w:type="character" w:customStyle="1" w:styleId="WW8Num15z5">
    <w:name w:val="WW8Num15z5"/>
    <w:rsid w:val="007E3B1F"/>
  </w:style>
  <w:style w:type="character" w:customStyle="1" w:styleId="WW8Num15z6">
    <w:name w:val="WW8Num15z6"/>
    <w:rsid w:val="007E3B1F"/>
  </w:style>
  <w:style w:type="character" w:customStyle="1" w:styleId="WW8Num15z7">
    <w:name w:val="WW8Num15z7"/>
    <w:rsid w:val="007E3B1F"/>
  </w:style>
  <w:style w:type="character" w:customStyle="1" w:styleId="WW8Num15z8">
    <w:name w:val="WW8Num15z8"/>
    <w:rsid w:val="007E3B1F"/>
  </w:style>
  <w:style w:type="character" w:customStyle="1" w:styleId="WW8Num16z0">
    <w:name w:val="WW8Num16z0"/>
    <w:rsid w:val="007E3B1F"/>
    <w:rPr>
      <w:rFonts w:hint="default"/>
      <w:lang w:val="uk-UA"/>
    </w:rPr>
  </w:style>
  <w:style w:type="character" w:customStyle="1" w:styleId="WW8Num17z0">
    <w:name w:val="WW8Num17z0"/>
    <w:rsid w:val="007E3B1F"/>
  </w:style>
  <w:style w:type="character" w:customStyle="1" w:styleId="WW8Num17z1">
    <w:name w:val="WW8Num17z1"/>
    <w:rsid w:val="007E3B1F"/>
  </w:style>
  <w:style w:type="character" w:customStyle="1" w:styleId="WW8Num17z2">
    <w:name w:val="WW8Num17z2"/>
    <w:rsid w:val="007E3B1F"/>
  </w:style>
  <w:style w:type="character" w:customStyle="1" w:styleId="WW8Num17z3">
    <w:name w:val="WW8Num17z3"/>
    <w:rsid w:val="007E3B1F"/>
  </w:style>
  <w:style w:type="character" w:customStyle="1" w:styleId="WW8Num17z4">
    <w:name w:val="WW8Num17z4"/>
    <w:rsid w:val="007E3B1F"/>
  </w:style>
  <w:style w:type="character" w:customStyle="1" w:styleId="WW8Num17z5">
    <w:name w:val="WW8Num17z5"/>
    <w:rsid w:val="007E3B1F"/>
  </w:style>
  <w:style w:type="character" w:customStyle="1" w:styleId="WW8Num17z6">
    <w:name w:val="WW8Num17z6"/>
    <w:rsid w:val="007E3B1F"/>
  </w:style>
  <w:style w:type="character" w:customStyle="1" w:styleId="WW8Num17z7">
    <w:name w:val="WW8Num17z7"/>
    <w:rsid w:val="007E3B1F"/>
  </w:style>
  <w:style w:type="character" w:customStyle="1" w:styleId="WW8Num17z8">
    <w:name w:val="WW8Num17z8"/>
    <w:rsid w:val="007E3B1F"/>
  </w:style>
  <w:style w:type="character" w:customStyle="1" w:styleId="WW8Num18z0">
    <w:name w:val="WW8Num18z0"/>
    <w:rsid w:val="007E3B1F"/>
    <w:rPr>
      <w:rFonts w:hint="default"/>
    </w:rPr>
  </w:style>
  <w:style w:type="character" w:customStyle="1" w:styleId="WW8Num19z0">
    <w:name w:val="WW8Num19z0"/>
    <w:rsid w:val="007E3B1F"/>
    <w:rPr>
      <w:rFonts w:ascii="Times New Roman" w:eastAsia="Times New Roman" w:hAnsi="Times New Roman" w:cs="Times New Roman" w:hint="default"/>
      <w:color w:val="000000"/>
      <w:lang w:val="uk-UA"/>
    </w:rPr>
  </w:style>
  <w:style w:type="character" w:customStyle="1" w:styleId="WW8Num19z1">
    <w:name w:val="WW8Num19z1"/>
    <w:rsid w:val="007E3B1F"/>
    <w:rPr>
      <w:rFonts w:ascii="Courier New" w:hAnsi="Courier New" w:cs="Courier New" w:hint="default"/>
    </w:rPr>
  </w:style>
  <w:style w:type="character" w:customStyle="1" w:styleId="WW8Num19z2">
    <w:name w:val="WW8Num19z2"/>
    <w:rsid w:val="007E3B1F"/>
    <w:rPr>
      <w:rFonts w:ascii="Wingdings" w:hAnsi="Wingdings" w:cs="Wingdings" w:hint="default"/>
    </w:rPr>
  </w:style>
  <w:style w:type="character" w:customStyle="1" w:styleId="WW8Num19z3">
    <w:name w:val="WW8Num19z3"/>
    <w:rsid w:val="007E3B1F"/>
    <w:rPr>
      <w:rFonts w:ascii="Symbol" w:hAnsi="Symbol" w:cs="Symbol" w:hint="default"/>
    </w:rPr>
  </w:style>
  <w:style w:type="character" w:customStyle="1" w:styleId="WW8Num20z0">
    <w:name w:val="WW8Num20z0"/>
    <w:rsid w:val="007E3B1F"/>
    <w:rPr>
      <w:rFonts w:hint="default"/>
    </w:rPr>
  </w:style>
  <w:style w:type="character" w:customStyle="1" w:styleId="WW8Num21z0">
    <w:name w:val="WW8Num21z0"/>
    <w:rsid w:val="007E3B1F"/>
    <w:rPr>
      <w:rFonts w:hint="default"/>
    </w:rPr>
  </w:style>
  <w:style w:type="character" w:customStyle="1" w:styleId="WW8Num22z0">
    <w:name w:val="WW8Num22z0"/>
    <w:rsid w:val="007E3B1F"/>
    <w:rPr>
      <w:rFonts w:ascii="Times New Roman" w:eastAsia="Times New Roman" w:hAnsi="Times New Roman" w:cs="Times New Roman" w:hint="default"/>
    </w:rPr>
  </w:style>
  <w:style w:type="character" w:customStyle="1" w:styleId="WW8Num22z1">
    <w:name w:val="WW8Num22z1"/>
    <w:rsid w:val="007E3B1F"/>
    <w:rPr>
      <w:rFonts w:ascii="Courier New" w:hAnsi="Courier New" w:cs="Courier New" w:hint="default"/>
    </w:rPr>
  </w:style>
  <w:style w:type="character" w:customStyle="1" w:styleId="WW8Num22z2">
    <w:name w:val="WW8Num22z2"/>
    <w:rsid w:val="007E3B1F"/>
    <w:rPr>
      <w:rFonts w:ascii="Wingdings" w:hAnsi="Wingdings" w:cs="Wingdings" w:hint="default"/>
    </w:rPr>
  </w:style>
  <w:style w:type="character" w:customStyle="1" w:styleId="WW8Num22z3">
    <w:name w:val="WW8Num22z3"/>
    <w:rsid w:val="007E3B1F"/>
    <w:rPr>
      <w:rFonts w:ascii="Symbol" w:hAnsi="Symbol" w:cs="Symbol" w:hint="default"/>
    </w:rPr>
  </w:style>
  <w:style w:type="character" w:customStyle="1" w:styleId="WW8Num23z0">
    <w:name w:val="WW8Num23z0"/>
    <w:rsid w:val="007E3B1F"/>
    <w:rPr>
      <w:rFonts w:hint="default"/>
    </w:rPr>
  </w:style>
  <w:style w:type="character" w:customStyle="1" w:styleId="WW8Num24z0">
    <w:name w:val="WW8Num24z0"/>
    <w:rsid w:val="007E3B1F"/>
    <w:rPr>
      <w:rFonts w:hint="default"/>
      <w:lang w:val="uk-UA"/>
    </w:rPr>
  </w:style>
  <w:style w:type="character" w:customStyle="1" w:styleId="WW8Num25z0">
    <w:name w:val="WW8Num25z0"/>
    <w:rsid w:val="007E3B1F"/>
    <w:rPr>
      <w:rFonts w:hint="default"/>
    </w:rPr>
  </w:style>
  <w:style w:type="character" w:customStyle="1" w:styleId="WW8Num26z0">
    <w:name w:val="WW8Num26z0"/>
    <w:rsid w:val="007E3B1F"/>
    <w:rPr>
      <w:rFonts w:hint="default"/>
    </w:rPr>
  </w:style>
  <w:style w:type="character" w:customStyle="1" w:styleId="WW8Num27z0">
    <w:name w:val="WW8Num27z0"/>
    <w:rsid w:val="007E3B1F"/>
    <w:rPr>
      <w:rFonts w:hint="default"/>
      <w:lang w:val="uk-UA"/>
    </w:rPr>
  </w:style>
  <w:style w:type="character" w:customStyle="1" w:styleId="WW8Num28z0">
    <w:name w:val="WW8Num28z0"/>
    <w:rsid w:val="007E3B1F"/>
    <w:rPr>
      <w:rFonts w:hint="default"/>
    </w:rPr>
  </w:style>
  <w:style w:type="character" w:customStyle="1" w:styleId="WW8Num29z0">
    <w:name w:val="WW8Num29z0"/>
    <w:rsid w:val="007E3B1F"/>
    <w:rPr>
      <w:rFonts w:hint="default"/>
    </w:rPr>
  </w:style>
  <w:style w:type="character" w:customStyle="1" w:styleId="WW8Num30z0">
    <w:name w:val="WW8Num30z0"/>
    <w:rsid w:val="007E3B1F"/>
  </w:style>
  <w:style w:type="character" w:customStyle="1" w:styleId="WW8Num30z1">
    <w:name w:val="WW8Num30z1"/>
    <w:rsid w:val="007E3B1F"/>
  </w:style>
  <w:style w:type="character" w:customStyle="1" w:styleId="WW8Num30z2">
    <w:name w:val="WW8Num30z2"/>
    <w:rsid w:val="007E3B1F"/>
  </w:style>
  <w:style w:type="character" w:customStyle="1" w:styleId="WW8Num30z3">
    <w:name w:val="WW8Num30z3"/>
    <w:rsid w:val="007E3B1F"/>
  </w:style>
  <w:style w:type="character" w:customStyle="1" w:styleId="WW8Num30z4">
    <w:name w:val="WW8Num30z4"/>
    <w:rsid w:val="007E3B1F"/>
  </w:style>
  <w:style w:type="character" w:customStyle="1" w:styleId="WW8Num30z5">
    <w:name w:val="WW8Num30z5"/>
    <w:rsid w:val="007E3B1F"/>
  </w:style>
  <w:style w:type="character" w:customStyle="1" w:styleId="WW8Num30z6">
    <w:name w:val="WW8Num30z6"/>
    <w:rsid w:val="007E3B1F"/>
  </w:style>
  <w:style w:type="character" w:customStyle="1" w:styleId="WW8Num30z7">
    <w:name w:val="WW8Num30z7"/>
    <w:rsid w:val="007E3B1F"/>
  </w:style>
  <w:style w:type="character" w:customStyle="1" w:styleId="WW8Num30z8">
    <w:name w:val="WW8Num30z8"/>
    <w:rsid w:val="007E3B1F"/>
  </w:style>
  <w:style w:type="character" w:customStyle="1" w:styleId="WW8Num31z0">
    <w:name w:val="WW8Num31z0"/>
    <w:rsid w:val="007E3B1F"/>
    <w:rPr>
      <w:rFonts w:hint="default"/>
    </w:rPr>
  </w:style>
  <w:style w:type="character" w:customStyle="1" w:styleId="WW8Num32z0">
    <w:name w:val="WW8Num32z0"/>
    <w:rsid w:val="007E3B1F"/>
    <w:rPr>
      <w:rFonts w:hint="default"/>
    </w:rPr>
  </w:style>
  <w:style w:type="character" w:customStyle="1" w:styleId="WW8Num32z1">
    <w:name w:val="WW8Num32z1"/>
    <w:rsid w:val="007E3B1F"/>
  </w:style>
  <w:style w:type="character" w:customStyle="1" w:styleId="WW8Num32z2">
    <w:name w:val="WW8Num32z2"/>
    <w:rsid w:val="007E3B1F"/>
  </w:style>
  <w:style w:type="character" w:customStyle="1" w:styleId="WW8Num32z3">
    <w:name w:val="WW8Num32z3"/>
    <w:rsid w:val="007E3B1F"/>
  </w:style>
  <w:style w:type="character" w:customStyle="1" w:styleId="WW8Num32z4">
    <w:name w:val="WW8Num32z4"/>
    <w:rsid w:val="007E3B1F"/>
  </w:style>
  <w:style w:type="character" w:customStyle="1" w:styleId="WW8Num32z5">
    <w:name w:val="WW8Num32z5"/>
    <w:rsid w:val="007E3B1F"/>
  </w:style>
  <w:style w:type="character" w:customStyle="1" w:styleId="WW8Num32z6">
    <w:name w:val="WW8Num32z6"/>
    <w:rsid w:val="007E3B1F"/>
  </w:style>
  <w:style w:type="character" w:customStyle="1" w:styleId="WW8Num32z7">
    <w:name w:val="WW8Num32z7"/>
    <w:rsid w:val="007E3B1F"/>
  </w:style>
  <w:style w:type="character" w:customStyle="1" w:styleId="WW8Num32z8">
    <w:name w:val="WW8Num32z8"/>
    <w:rsid w:val="007E3B1F"/>
  </w:style>
  <w:style w:type="character" w:customStyle="1" w:styleId="WW8Num33z0">
    <w:name w:val="WW8Num33z0"/>
    <w:rsid w:val="007E3B1F"/>
    <w:rPr>
      <w:rFonts w:hint="default"/>
    </w:rPr>
  </w:style>
  <w:style w:type="character" w:customStyle="1" w:styleId="WW8Num34z0">
    <w:name w:val="WW8Num34z0"/>
    <w:rsid w:val="007E3B1F"/>
    <w:rPr>
      <w:rFonts w:hint="default"/>
      <w:spacing w:val="-2"/>
      <w:lang w:val="uk-UA"/>
    </w:rPr>
  </w:style>
  <w:style w:type="character" w:customStyle="1" w:styleId="WW8Num35z0">
    <w:name w:val="WW8Num35z0"/>
    <w:rsid w:val="007E3B1F"/>
    <w:rPr>
      <w:rFonts w:hint="default"/>
    </w:rPr>
  </w:style>
  <w:style w:type="character" w:customStyle="1" w:styleId="WW8Num36z0">
    <w:name w:val="WW8Num36z0"/>
    <w:rsid w:val="007E3B1F"/>
    <w:rPr>
      <w:rFonts w:hint="default"/>
    </w:rPr>
  </w:style>
  <w:style w:type="character" w:customStyle="1" w:styleId="WW8Num37z0">
    <w:name w:val="WW8Num37z0"/>
    <w:rsid w:val="007E3B1F"/>
    <w:rPr>
      <w:rFonts w:hint="default"/>
      <w:lang w:val="uk-UA"/>
    </w:rPr>
  </w:style>
  <w:style w:type="character" w:customStyle="1" w:styleId="12">
    <w:name w:val="Основний шрифт абзацу1"/>
    <w:rsid w:val="007E3B1F"/>
  </w:style>
  <w:style w:type="character" w:customStyle="1" w:styleId="a3">
    <w:name w:val="Знак Знак"/>
    <w:rsid w:val="007E3B1F"/>
    <w:rPr>
      <w:sz w:val="28"/>
      <w:lang w:val="uk-UA" w:bidi="ar-SA"/>
    </w:rPr>
  </w:style>
  <w:style w:type="character" w:customStyle="1" w:styleId="13">
    <w:name w:val="Знак Знак1"/>
    <w:rsid w:val="007E3B1F"/>
    <w:rPr>
      <w:sz w:val="24"/>
      <w:szCs w:val="24"/>
      <w:lang w:val="x-none" w:bidi="ar-SA"/>
    </w:rPr>
  </w:style>
  <w:style w:type="character" w:styleId="a4">
    <w:name w:val="page number"/>
    <w:basedOn w:val="12"/>
    <w:rsid w:val="007E3B1F"/>
  </w:style>
  <w:style w:type="character" w:styleId="a5">
    <w:name w:val="Hyperlink"/>
    <w:rsid w:val="007E3B1F"/>
    <w:rPr>
      <w:color w:val="0000FF"/>
      <w:u w:val="single"/>
    </w:rPr>
  </w:style>
  <w:style w:type="character" w:customStyle="1" w:styleId="rvts6">
    <w:name w:val="rvts6"/>
    <w:basedOn w:val="12"/>
    <w:rsid w:val="007E3B1F"/>
  </w:style>
  <w:style w:type="character" w:customStyle="1" w:styleId="highlightselected">
    <w:name w:val="highlight selected"/>
    <w:rsid w:val="007E3B1F"/>
  </w:style>
  <w:style w:type="character" w:customStyle="1" w:styleId="rvts9">
    <w:name w:val="rvts9"/>
    <w:basedOn w:val="12"/>
    <w:rsid w:val="007E3B1F"/>
  </w:style>
  <w:style w:type="character" w:customStyle="1" w:styleId="rvts23">
    <w:name w:val="rvts23"/>
    <w:basedOn w:val="12"/>
    <w:rsid w:val="007E3B1F"/>
  </w:style>
  <w:style w:type="character" w:customStyle="1" w:styleId="rvts0">
    <w:name w:val="rvts0"/>
    <w:basedOn w:val="12"/>
    <w:rsid w:val="007E3B1F"/>
  </w:style>
  <w:style w:type="character" w:styleId="a6">
    <w:name w:val="FollowedHyperlink"/>
    <w:rsid w:val="007E3B1F"/>
    <w:rPr>
      <w:color w:val="800080"/>
      <w:u w:val="single"/>
    </w:rPr>
  </w:style>
  <w:style w:type="character" w:customStyle="1" w:styleId="21">
    <w:name w:val="Знак Знак2"/>
    <w:rsid w:val="007E3B1F"/>
    <w:rPr>
      <w:sz w:val="28"/>
      <w:lang w:val="uk-UA" w:bidi="ar-SA"/>
    </w:rPr>
  </w:style>
  <w:style w:type="character" w:customStyle="1" w:styleId="100">
    <w:name w:val="Знак Знак10"/>
    <w:rsid w:val="007E3B1F"/>
    <w:rPr>
      <w:sz w:val="24"/>
      <w:szCs w:val="24"/>
      <w:lang w:val="ru-RU" w:bidi="ar-SA"/>
    </w:rPr>
  </w:style>
  <w:style w:type="character" w:customStyle="1" w:styleId="14">
    <w:name w:val="Знак примітки1"/>
    <w:rsid w:val="007E3B1F"/>
    <w:rPr>
      <w:sz w:val="16"/>
      <w:szCs w:val="16"/>
    </w:rPr>
  </w:style>
  <w:style w:type="character" w:customStyle="1" w:styleId="a7">
    <w:name w:val="Знак Знак Знак"/>
    <w:rsid w:val="007E3B1F"/>
    <w:rPr>
      <w:sz w:val="28"/>
      <w:lang w:val="uk-UA" w:bidi="ar-SA"/>
    </w:rPr>
  </w:style>
  <w:style w:type="character" w:customStyle="1" w:styleId="15">
    <w:name w:val="Знак Знак1"/>
    <w:rsid w:val="007E3B1F"/>
    <w:rPr>
      <w:sz w:val="24"/>
      <w:szCs w:val="24"/>
      <w:lang w:val="x-none" w:bidi="ar-SA"/>
    </w:rPr>
  </w:style>
  <w:style w:type="character" w:customStyle="1" w:styleId="22">
    <w:name w:val="Знак Знак2"/>
    <w:rsid w:val="007E3B1F"/>
    <w:rPr>
      <w:sz w:val="28"/>
      <w:lang w:val="uk-UA" w:bidi="ar-SA"/>
    </w:rPr>
  </w:style>
  <w:style w:type="character" w:customStyle="1" w:styleId="101">
    <w:name w:val="Знак Знак10"/>
    <w:rsid w:val="007E3B1F"/>
    <w:rPr>
      <w:sz w:val="24"/>
      <w:szCs w:val="24"/>
      <w:lang w:val="ru-RU" w:bidi="ar-SA"/>
    </w:rPr>
  </w:style>
  <w:style w:type="character" w:customStyle="1" w:styleId="a8">
    <w:name w:val="Знак Знак Знак Знак Знак"/>
    <w:rsid w:val="007E3B1F"/>
    <w:rPr>
      <w:sz w:val="28"/>
      <w:lang w:val="uk-UA" w:bidi="ar-SA"/>
    </w:rPr>
  </w:style>
  <w:style w:type="character" w:styleId="a9">
    <w:name w:val="Emphasis"/>
    <w:qFormat/>
    <w:rsid w:val="007E3B1F"/>
    <w:rPr>
      <w:i/>
      <w:iCs/>
    </w:rPr>
  </w:style>
  <w:style w:type="character" w:customStyle="1" w:styleId="aa">
    <w:name w:val="Знак Знак Знак"/>
    <w:rsid w:val="007E3B1F"/>
    <w:rPr>
      <w:sz w:val="28"/>
      <w:lang w:val="uk-UA" w:bidi="ar-SA"/>
    </w:rPr>
  </w:style>
  <w:style w:type="paragraph" w:customStyle="1" w:styleId="ab">
    <w:name w:val="Заголовок"/>
    <w:basedOn w:val="a"/>
    <w:next w:val="ac"/>
    <w:rsid w:val="007E3B1F"/>
    <w:pPr>
      <w:suppressAutoHyphens/>
      <w:spacing w:after="0" w:line="240" w:lineRule="auto"/>
      <w:jc w:val="center"/>
    </w:pPr>
    <w:rPr>
      <w:rFonts w:ascii="Times New Roman" w:eastAsia="Times New Roman" w:hAnsi="Times New Roman" w:cs="Times New Roman"/>
      <w:b/>
      <w:sz w:val="32"/>
      <w:szCs w:val="20"/>
      <w:lang w:val="uk-UA" w:eastAsia="zh-CN"/>
    </w:rPr>
  </w:style>
  <w:style w:type="paragraph" w:styleId="ac">
    <w:name w:val="Body Text"/>
    <w:basedOn w:val="a"/>
    <w:link w:val="ad"/>
    <w:rsid w:val="007E3B1F"/>
    <w:pPr>
      <w:suppressAutoHyphens/>
      <w:spacing w:after="120" w:line="240" w:lineRule="auto"/>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7E3B1F"/>
    <w:rPr>
      <w:rFonts w:ascii="Times New Roman" w:eastAsia="Times New Roman" w:hAnsi="Times New Roman" w:cs="Times New Roman"/>
      <w:sz w:val="24"/>
      <w:szCs w:val="24"/>
      <w:lang w:eastAsia="zh-CN"/>
    </w:rPr>
  </w:style>
  <w:style w:type="paragraph" w:styleId="ae">
    <w:name w:val="List"/>
    <w:basedOn w:val="ac"/>
    <w:rsid w:val="007E3B1F"/>
    <w:rPr>
      <w:rFonts w:cs="Arial Unicode MS"/>
    </w:rPr>
  </w:style>
  <w:style w:type="paragraph" w:styleId="af">
    <w:name w:val="caption"/>
    <w:basedOn w:val="a"/>
    <w:qFormat/>
    <w:rsid w:val="007E3B1F"/>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af0">
    <w:name w:val="Покажчик"/>
    <w:basedOn w:val="a"/>
    <w:rsid w:val="007E3B1F"/>
    <w:pPr>
      <w:suppressLineNumbers/>
      <w:suppressAutoHyphens/>
      <w:spacing w:after="0" w:line="240" w:lineRule="auto"/>
    </w:pPr>
    <w:rPr>
      <w:rFonts w:ascii="Times New Roman" w:eastAsia="Times New Roman" w:hAnsi="Times New Roman" w:cs="Arial Unicode MS"/>
      <w:sz w:val="24"/>
      <w:szCs w:val="24"/>
      <w:lang w:eastAsia="zh-CN"/>
    </w:rPr>
  </w:style>
  <w:style w:type="paragraph" w:styleId="af1">
    <w:name w:val="Subtitle"/>
    <w:basedOn w:val="a"/>
    <w:next w:val="ac"/>
    <w:link w:val="af2"/>
    <w:qFormat/>
    <w:rsid w:val="007E3B1F"/>
    <w:pPr>
      <w:suppressAutoHyphens/>
      <w:spacing w:after="0" w:line="240" w:lineRule="auto"/>
      <w:ind w:left="993" w:hanging="993"/>
    </w:pPr>
    <w:rPr>
      <w:rFonts w:ascii="Times New Roman" w:eastAsia="Times New Roman" w:hAnsi="Times New Roman" w:cs="Times New Roman"/>
      <w:sz w:val="28"/>
      <w:szCs w:val="20"/>
      <w:lang w:eastAsia="zh-CN"/>
    </w:rPr>
  </w:style>
  <w:style w:type="character" w:customStyle="1" w:styleId="af2">
    <w:name w:val="Подзаголовок Знак"/>
    <w:basedOn w:val="a0"/>
    <w:link w:val="af1"/>
    <w:rsid w:val="007E3B1F"/>
    <w:rPr>
      <w:rFonts w:ascii="Times New Roman" w:eastAsia="Times New Roman" w:hAnsi="Times New Roman" w:cs="Times New Roman"/>
      <w:sz w:val="28"/>
      <w:szCs w:val="20"/>
      <w:lang w:eastAsia="zh-CN"/>
    </w:rPr>
  </w:style>
  <w:style w:type="paragraph" w:styleId="af3">
    <w:name w:val="Body Text Indent"/>
    <w:basedOn w:val="a"/>
    <w:link w:val="af4"/>
    <w:rsid w:val="007E3B1F"/>
    <w:pPr>
      <w:suppressAutoHyphens/>
      <w:spacing w:after="0" w:line="240" w:lineRule="auto"/>
      <w:ind w:firstLine="851"/>
      <w:jc w:val="both"/>
    </w:pPr>
    <w:rPr>
      <w:rFonts w:ascii="Times New Roman" w:eastAsia="Times New Roman" w:hAnsi="Times New Roman" w:cs="Times New Roman"/>
      <w:sz w:val="28"/>
      <w:szCs w:val="20"/>
      <w:lang w:val="uk-UA" w:eastAsia="zh-CN"/>
    </w:rPr>
  </w:style>
  <w:style w:type="character" w:customStyle="1" w:styleId="af4">
    <w:name w:val="Основной текст с отступом Знак"/>
    <w:basedOn w:val="a0"/>
    <w:link w:val="af3"/>
    <w:rsid w:val="007E3B1F"/>
    <w:rPr>
      <w:rFonts w:ascii="Times New Roman" w:eastAsia="Times New Roman" w:hAnsi="Times New Roman" w:cs="Times New Roman"/>
      <w:sz w:val="28"/>
      <w:szCs w:val="20"/>
      <w:lang w:val="uk-UA" w:eastAsia="zh-CN"/>
    </w:rPr>
  </w:style>
  <w:style w:type="paragraph" w:styleId="af5">
    <w:name w:val="header"/>
    <w:basedOn w:val="a"/>
    <w:link w:val="af6"/>
    <w:uiPriority w:val="99"/>
    <w:rsid w:val="007E3B1F"/>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6">
    <w:name w:val="Верхний колонтитул Знак"/>
    <w:basedOn w:val="a0"/>
    <w:link w:val="af5"/>
    <w:uiPriority w:val="99"/>
    <w:rsid w:val="007E3B1F"/>
    <w:rPr>
      <w:rFonts w:ascii="Times New Roman" w:eastAsia="Times New Roman" w:hAnsi="Times New Roman" w:cs="Times New Roman"/>
      <w:sz w:val="24"/>
      <w:szCs w:val="24"/>
      <w:lang w:val="x-none" w:eastAsia="zh-CN"/>
    </w:rPr>
  </w:style>
  <w:style w:type="paragraph" w:styleId="af7">
    <w:name w:val="footer"/>
    <w:basedOn w:val="a"/>
    <w:link w:val="af8"/>
    <w:rsid w:val="007E3B1F"/>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8">
    <w:name w:val="Нижний колонтитул Знак"/>
    <w:basedOn w:val="a0"/>
    <w:link w:val="af7"/>
    <w:rsid w:val="007E3B1F"/>
    <w:rPr>
      <w:rFonts w:ascii="Times New Roman" w:eastAsia="Times New Roman" w:hAnsi="Times New Roman" w:cs="Times New Roman"/>
      <w:sz w:val="24"/>
      <w:szCs w:val="24"/>
      <w:lang w:eastAsia="zh-CN"/>
    </w:rPr>
  </w:style>
  <w:style w:type="paragraph" w:customStyle="1" w:styleId="210">
    <w:name w:val="Основний текст 21"/>
    <w:basedOn w:val="a"/>
    <w:rsid w:val="007E3B1F"/>
    <w:pPr>
      <w:suppressAutoHyphens/>
      <w:spacing w:after="120" w:line="480" w:lineRule="auto"/>
    </w:pPr>
    <w:rPr>
      <w:rFonts w:ascii="Times New Roman" w:eastAsia="Times New Roman" w:hAnsi="Times New Roman" w:cs="Times New Roman"/>
      <w:sz w:val="24"/>
      <w:szCs w:val="24"/>
      <w:lang w:eastAsia="zh-CN"/>
    </w:rPr>
  </w:style>
  <w:style w:type="paragraph" w:customStyle="1" w:styleId="31">
    <w:name w:val="Основний текст 31"/>
    <w:basedOn w:val="a"/>
    <w:rsid w:val="007E3B1F"/>
    <w:pPr>
      <w:suppressAutoHyphens/>
      <w:spacing w:after="120" w:line="240" w:lineRule="auto"/>
    </w:pPr>
    <w:rPr>
      <w:rFonts w:ascii="Times New Roman" w:eastAsia="Times New Roman" w:hAnsi="Times New Roman" w:cs="Times New Roman"/>
      <w:sz w:val="16"/>
      <w:szCs w:val="16"/>
      <w:lang w:eastAsia="zh-CN"/>
    </w:rPr>
  </w:style>
  <w:style w:type="paragraph" w:customStyle="1" w:styleId="211">
    <w:name w:val="Основний текст з відступом 21"/>
    <w:basedOn w:val="a"/>
    <w:rsid w:val="007E3B1F"/>
    <w:pPr>
      <w:suppressAutoHyphens/>
      <w:spacing w:after="120" w:line="480" w:lineRule="auto"/>
      <w:ind w:left="283"/>
    </w:pPr>
    <w:rPr>
      <w:rFonts w:ascii="Times New Roman" w:eastAsia="Times New Roman" w:hAnsi="Times New Roman" w:cs="Times New Roman"/>
      <w:sz w:val="24"/>
      <w:szCs w:val="24"/>
      <w:lang w:eastAsia="zh-CN"/>
    </w:rPr>
  </w:style>
  <w:style w:type="paragraph" w:styleId="16">
    <w:name w:val="toc 1"/>
    <w:basedOn w:val="a"/>
    <w:next w:val="a"/>
    <w:rsid w:val="007E3B1F"/>
    <w:pPr>
      <w:suppressAutoHyphens/>
      <w:spacing w:after="0" w:line="240" w:lineRule="auto"/>
    </w:pPr>
    <w:rPr>
      <w:rFonts w:ascii="Times New Roman" w:eastAsia="Times New Roman" w:hAnsi="Times New Roman" w:cs="Times New Roman"/>
      <w:sz w:val="24"/>
      <w:szCs w:val="24"/>
      <w:lang w:eastAsia="zh-CN"/>
    </w:rPr>
  </w:style>
  <w:style w:type="paragraph" w:styleId="17">
    <w:name w:val="index 1"/>
    <w:basedOn w:val="a"/>
    <w:next w:val="a"/>
    <w:rsid w:val="007E3B1F"/>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f9">
    <w:name w:val="List Paragraph"/>
    <w:basedOn w:val="a"/>
    <w:qFormat/>
    <w:rsid w:val="007E3B1F"/>
    <w:pPr>
      <w:suppressAutoHyphens/>
      <w:ind w:left="720"/>
      <w:contextualSpacing/>
    </w:pPr>
    <w:rPr>
      <w:rFonts w:ascii="Calibri" w:eastAsia="Calibri" w:hAnsi="Calibri" w:cs="Calibri"/>
      <w:lang w:val="uk-UA" w:eastAsia="zh-CN"/>
    </w:rPr>
  </w:style>
  <w:style w:type="paragraph" w:customStyle="1" w:styleId="18">
    <w:name w:val="Звичайний (веб)1"/>
    <w:basedOn w:val="a"/>
    <w:rsid w:val="007E3B1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TML1">
    <w:name w:val="Стандартний HTML1"/>
    <w:basedOn w:val="a"/>
    <w:rsid w:val="007E3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paragraph" w:customStyle="1" w:styleId="23">
    <w:name w:val="Цитата2"/>
    <w:basedOn w:val="a"/>
    <w:rsid w:val="007E3B1F"/>
    <w:pPr>
      <w:suppressAutoHyphens/>
      <w:spacing w:after="0" w:line="240" w:lineRule="auto"/>
      <w:ind w:left="180" w:right="355" w:firstLine="720"/>
      <w:jc w:val="both"/>
    </w:pPr>
    <w:rPr>
      <w:rFonts w:ascii="Times New Roman" w:eastAsia="Times New Roman" w:hAnsi="Times New Roman" w:cs="Times New Roman"/>
      <w:sz w:val="28"/>
      <w:szCs w:val="24"/>
      <w:lang w:val="uk-UA" w:eastAsia="zh-CN"/>
    </w:rPr>
  </w:style>
  <w:style w:type="paragraph" w:customStyle="1" w:styleId="19">
    <w:name w:val="Текст1"/>
    <w:basedOn w:val="a"/>
    <w:rsid w:val="007E3B1F"/>
    <w:pPr>
      <w:suppressAutoHyphens/>
      <w:spacing w:after="0" w:line="240" w:lineRule="auto"/>
      <w:ind w:firstLine="539"/>
      <w:jc w:val="center"/>
    </w:pPr>
    <w:rPr>
      <w:rFonts w:ascii="Consolas" w:eastAsia="Calibri" w:hAnsi="Consolas" w:cs="Consolas"/>
      <w:sz w:val="21"/>
      <w:szCs w:val="21"/>
      <w:lang w:eastAsia="zh-CN"/>
    </w:rPr>
  </w:style>
  <w:style w:type="paragraph" w:customStyle="1" w:styleId="310">
    <w:name w:val="Основний текст з відступом 31"/>
    <w:basedOn w:val="a"/>
    <w:rsid w:val="007E3B1F"/>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212">
    <w:name w:val="Основной текст с отступом 21"/>
    <w:basedOn w:val="a"/>
    <w:rsid w:val="007E3B1F"/>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1a">
    <w:name w:val="Цитата1"/>
    <w:basedOn w:val="a"/>
    <w:rsid w:val="007E3B1F"/>
    <w:pPr>
      <w:suppressAutoHyphens/>
      <w:spacing w:after="0" w:line="240" w:lineRule="auto"/>
      <w:ind w:left="180" w:right="355" w:firstLine="720"/>
      <w:jc w:val="both"/>
    </w:pPr>
    <w:rPr>
      <w:rFonts w:ascii="Times New Roman" w:eastAsia="Times New Roman" w:hAnsi="Times New Roman" w:cs="Times New Roman"/>
      <w:sz w:val="28"/>
      <w:szCs w:val="24"/>
      <w:lang w:val="uk-UA" w:eastAsia="zh-CN"/>
    </w:rPr>
  </w:style>
  <w:style w:type="paragraph" w:customStyle="1" w:styleId="1b">
    <w:name w:val="Текст примітки1"/>
    <w:basedOn w:val="a"/>
    <w:rsid w:val="007E3B1F"/>
    <w:pPr>
      <w:suppressAutoHyphens/>
      <w:spacing w:after="0" w:line="240" w:lineRule="auto"/>
    </w:pPr>
    <w:rPr>
      <w:rFonts w:ascii="Times New Roman" w:eastAsia="Times New Roman" w:hAnsi="Times New Roman" w:cs="Times New Roman"/>
      <w:sz w:val="20"/>
      <w:szCs w:val="20"/>
      <w:lang w:eastAsia="zh-CN"/>
    </w:rPr>
  </w:style>
  <w:style w:type="paragraph" w:customStyle="1" w:styleId="1c">
    <w:name w:val="Тема примітки1"/>
    <w:basedOn w:val="1b"/>
    <w:next w:val="1b"/>
    <w:rsid w:val="007E3B1F"/>
    <w:rPr>
      <w:b/>
      <w:bCs/>
    </w:rPr>
  </w:style>
  <w:style w:type="paragraph" w:customStyle="1" w:styleId="1d">
    <w:name w:val="Текст у виносці1"/>
    <w:basedOn w:val="a"/>
    <w:rsid w:val="007E3B1F"/>
    <w:pPr>
      <w:suppressAutoHyphens/>
      <w:spacing w:after="0" w:line="240" w:lineRule="auto"/>
    </w:pPr>
    <w:rPr>
      <w:rFonts w:ascii="Tahoma" w:eastAsia="Times New Roman" w:hAnsi="Tahoma" w:cs="Tahoma"/>
      <w:sz w:val="16"/>
      <w:szCs w:val="16"/>
      <w:lang w:eastAsia="zh-CN"/>
    </w:rPr>
  </w:style>
  <w:style w:type="paragraph" w:customStyle="1" w:styleId="afa">
    <w:name w:val="Вміст таблиці"/>
    <w:basedOn w:val="a"/>
    <w:rsid w:val="007E3B1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b">
    <w:name w:val="Заголовок таблиці"/>
    <w:basedOn w:val="afa"/>
    <w:rsid w:val="007E3B1F"/>
    <w:pPr>
      <w:jc w:val="center"/>
    </w:pPr>
    <w:rPr>
      <w:b/>
      <w:bCs/>
    </w:rPr>
  </w:style>
  <w:style w:type="paragraph" w:customStyle="1" w:styleId="afc">
    <w:name w:val="Вміст рамки"/>
    <w:basedOn w:val="a"/>
    <w:rsid w:val="007E3B1F"/>
    <w:pPr>
      <w:suppressAutoHyphens/>
      <w:spacing w:after="0" w:line="240" w:lineRule="auto"/>
    </w:pPr>
    <w:rPr>
      <w:rFonts w:ascii="Times New Roman" w:eastAsia="Times New Roman" w:hAnsi="Times New Roman" w:cs="Times New Roman"/>
      <w:sz w:val="24"/>
      <w:szCs w:val="24"/>
      <w:lang w:eastAsia="zh-CN"/>
    </w:rPr>
  </w:style>
  <w:style w:type="paragraph" w:styleId="afd">
    <w:name w:val="Balloon Text"/>
    <w:basedOn w:val="a"/>
    <w:link w:val="afe"/>
    <w:uiPriority w:val="99"/>
    <w:semiHidden/>
    <w:unhideWhenUsed/>
    <w:rsid w:val="007E3B1F"/>
    <w:pPr>
      <w:suppressAutoHyphens/>
      <w:spacing w:after="0" w:line="240" w:lineRule="auto"/>
    </w:pPr>
    <w:rPr>
      <w:rFonts w:ascii="Tahoma" w:eastAsia="Times New Roman" w:hAnsi="Tahoma" w:cs="Times New Roman"/>
      <w:sz w:val="16"/>
      <w:szCs w:val="16"/>
      <w:lang w:eastAsia="zh-CN"/>
    </w:rPr>
  </w:style>
  <w:style w:type="character" w:customStyle="1" w:styleId="afe">
    <w:name w:val="Текст выноски Знак"/>
    <w:basedOn w:val="a0"/>
    <w:link w:val="afd"/>
    <w:uiPriority w:val="99"/>
    <w:semiHidden/>
    <w:rsid w:val="007E3B1F"/>
    <w:rPr>
      <w:rFonts w:ascii="Tahoma" w:eastAsia="Times New Roman" w:hAnsi="Tahoma" w:cs="Times New Roman"/>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E3B1F"/>
    <w:pPr>
      <w:keepNext/>
      <w:numPr>
        <w:numId w:val="1"/>
      </w:numPr>
      <w:suppressAutoHyphens/>
      <w:spacing w:after="0" w:line="240" w:lineRule="auto"/>
      <w:outlineLvl w:val="0"/>
    </w:pPr>
    <w:rPr>
      <w:rFonts w:ascii="Times New Roman" w:eastAsia="Times New Roman" w:hAnsi="Times New Roman" w:cs="Times New Roman"/>
      <w:sz w:val="28"/>
      <w:szCs w:val="20"/>
      <w:lang w:val="uk-UA" w:eastAsia="zh-CN"/>
    </w:rPr>
  </w:style>
  <w:style w:type="paragraph" w:styleId="2">
    <w:name w:val="heading 2"/>
    <w:basedOn w:val="a"/>
    <w:next w:val="a"/>
    <w:link w:val="20"/>
    <w:qFormat/>
    <w:rsid w:val="007E3B1F"/>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7E3B1F"/>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7E3B1F"/>
    <w:pPr>
      <w:keepNext/>
      <w:numPr>
        <w:ilvl w:val="3"/>
        <w:numId w:val="1"/>
      </w:numPr>
      <w:suppressAutoHyphens/>
      <w:spacing w:after="0" w:line="240" w:lineRule="auto"/>
      <w:jc w:val="center"/>
      <w:outlineLvl w:val="3"/>
    </w:pPr>
    <w:rPr>
      <w:rFonts w:ascii="Times New Roman" w:eastAsia="Times New Roman" w:hAnsi="Times New Roman" w:cs="Times New Roman"/>
      <w:sz w:val="28"/>
      <w:szCs w:val="20"/>
      <w:lang w:val="uk-UA" w:eastAsia="zh-CN"/>
    </w:rPr>
  </w:style>
  <w:style w:type="paragraph" w:styleId="5">
    <w:name w:val="heading 5"/>
    <w:basedOn w:val="a"/>
    <w:next w:val="a"/>
    <w:link w:val="50"/>
    <w:qFormat/>
    <w:rsid w:val="007E3B1F"/>
    <w:pPr>
      <w:keepNext/>
      <w:numPr>
        <w:ilvl w:val="4"/>
        <w:numId w:val="1"/>
      </w:numPr>
      <w:suppressAutoHyphens/>
      <w:spacing w:after="0" w:line="240" w:lineRule="auto"/>
      <w:jc w:val="center"/>
      <w:outlineLvl w:val="4"/>
    </w:pPr>
    <w:rPr>
      <w:rFonts w:ascii="Times New Roman" w:eastAsia="Times New Roman" w:hAnsi="Times New Roman" w:cs="Times New Roman"/>
      <w:b/>
      <w:sz w:val="28"/>
      <w:szCs w:val="20"/>
      <w:lang w:val="uk-UA" w:eastAsia="zh-CN"/>
    </w:rPr>
  </w:style>
  <w:style w:type="paragraph" w:styleId="6">
    <w:name w:val="heading 6"/>
    <w:basedOn w:val="a"/>
    <w:next w:val="a"/>
    <w:link w:val="60"/>
    <w:qFormat/>
    <w:rsid w:val="007E3B1F"/>
    <w:pPr>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8">
    <w:name w:val="heading 8"/>
    <w:basedOn w:val="a"/>
    <w:next w:val="a"/>
    <w:link w:val="80"/>
    <w:qFormat/>
    <w:rsid w:val="007E3B1F"/>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zh-CN"/>
    </w:rPr>
  </w:style>
  <w:style w:type="paragraph" w:styleId="9">
    <w:name w:val="heading 9"/>
    <w:basedOn w:val="a"/>
    <w:next w:val="a"/>
    <w:link w:val="90"/>
    <w:qFormat/>
    <w:rsid w:val="007E3B1F"/>
    <w:pPr>
      <w:numPr>
        <w:ilvl w:val="8"/>
        <w:numId w:val="1"/>
      </w:numPr>
      <w:suppressAutoHyphens/>
      <w:spacing w:before="240" w:after="60" w:line="240" w:lineRule="auto"/>
      <w:outlineLvl w:val="8"/>
    </w:pPr>
    <w:rPr>
      <w:rFonts w:ascii="Arial" w:eastAsia="Times New Roman"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B1F"/>
    <w:rPr>
      <w:rFonts w:ascii="Times New Roman" w:eastAsia="Times New Roman" w:hAnsi="Times New Roman" w:cs="Times New Roman"/>
      <w:sz w:val="28"/>
      <w:szCs w:val="20"/>
      <w:lang w:val="uk-UA" w:eastAsia="zh-CN"/>
    </w:rPr>
  </w:style>
  <w:style w:type="character" w:customStyle="1" w:styleId="20">
    <w:name w:val="Заголовок 2 Знак"/>
    <w:basedOn w:val="a0"/>
    <w:link w:val="2"/>
    <w:rsid w:val="007E3B1F"/>
    <w:rPr>
      <w:rFonts w:ascii="Arial" w:eastAsia="Times New Roman" w:hAnsi="Arial" w:cs="Arial"/>
      <w:b/>
      <w:bCs/>
      <w:i/>
      <w:iCs/>
      <w:sz w:val="28"/>
      <w:szCs w:val="28"/>
      <w:lang w:eastAsia="zh-CN"/>
    </w:rPr>
  </w:style>
  <w:style w:type="character" w:customStyle="1" w:styleId="30">
    <w:name w:val="Заголовок 3 Знак"/>
    <w:basedOn w:val="a0"/>
    <w:link w:val="3"/>
    <w:rsid w:val="007E3B1F"/>
    <w:rPr>
      <w:rFonts w:ascii="Arial" w:eastAsia="Times New Roman" w:hAnsi="Arial" w:cs="Arial"/>
      <w:b/>
      <w:bCs/>
      <w:sz w:val="26"/>
      <w:szCs w:val="26"/>
      <w:lang w:eastAsia="zh-CN"/>
    </w:rPr>
  </w:style>
  <w:style w:type="character" w:customStyle="1" w:styleId="40">
    <w:name w:val="Заголовок 4 Знак"/>
    <w:basedOn w:val="a0"/>
    <w:link w:val="4"/>
    <w:rsid w:val="007E3B1F"/>
    <w:rPr>
      <w:rFonts w:ascii="Times New Roman" w:eastAsia="Times New Roman" w:hAnsi="Times New Roman" w:cs="Times New Roman"/>
      <w:sz w:val="28"/>
      <w:szCs w:val="20"/>
      <w:lang w:val="uk-UA" w:eastAsia="zh-CN"/>
    </w:rPr>
  </w:style>
  <w:style w:type="character" w:customStyle="1" w:styleId="50">
    <w:name w:val="Заголовок 5 Знак"/>
    <w:basedOn w:val="a0"/>
    <w:link w:val="5"/>
    <w:rsid w:val="007E3B1F"/>
    <w:rPr>
      <w:rFonts w:ascii="Times New Roman" w:eastAsia="Times New Roman" w:hAnsi="Times New Roman" w:cs="Times New Roman"/>
      <w:b/>
      <w:sz w:val="28"/>
      <w:szCs w:val="20"/>
      <w:lang w:val="uk-UA" w:eastAsia="zh-CN"/>
    </w:rPr>
  </w:style>
  <w:style w:type="character" w:customStyle="1" w:styleId="60">
    <w:name w:val="Заголовок 6 Знак"/>
    <w:basedOn w:val="a0"/>
    <w:link w:val="6"/>
    <w:rsid w:val="007E3B1F"/>
    <w:rPr>
      <w:rFonts w:ascii="Times New Roman" w:eastAsia="Times New Roman" w:hAnsi="Times New Roman" w:cs="Times New Roman"/>
      <w:b/>
      <w:bCs/>
      <w:lang w:eastAsia="zh-CN"/>
    </w:rPr>
  </w:style>
  <w:style w:type="character" w:customStyle="1" w:styleId="80">
    <w:name w:val="Заголовок 8 Знак"/>
    <w:basedOn w:val="a0"/>
    <w:link w:val="8"/>
    <w:rsid w:val="007E3B1F"/>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7E3B1F"/>
    <w:rPr>
      <w:rFonts w:ascii="Arial" w:eastAsia="Times New Roman" w:hAnsi="Arial" w:cs="Arial"/>
      <w:lang w:eastAsia="zh-CN"/>
    </w:rPr>
  </w:style>
  <w:style w:type="numbering" w:customStyle="1" w:styleId="11">
    <w:name w:val="Нет списка1"/>
    <w:next w:val="a2"/>
    <w:uiPriority w:val="99"/>
    <w:semiHidden/>
    <w:unhideWhenUsed/>
    <w:rsid w:val="007E3B1F"/>
  </w:style>
  <w:style w:type="character" w:customStyle="1" w:styleId="WW8Num1z0">
    <w:name w:val="WW8Num1z0"/>
    <w:rsid w:val="007E3B1F"/>
  </w:style>
  <w:style w:type="character" w:customStyle="1" w:styleId="WW8Num1z1">
    <w:name w:val="WW8Num1z1"/>
    <w:rsid w:val="007E3B1F"/>
  </w:style>
  <w:style w:type="character" w:customStyle="1" w:styleId="WW8Num1z2">
    <w:name w:val="WW8Num1z2"/>
    <w:rsid w:val="007E3B1F"/>
  </w:style>
  <w:style w:type="character" w:customStyle="1" w:styleId="WW8Num1z3">
    <w:name w:val="WW8Num1z3"/>
    <w:rsid w:val="007E3B1F"/>
  </w:style>
  <w:style w:type="character" w:customStyle="1" w:styleId="WW8Num1z4">
    <w:name w:val="WW8Num1z4"/>
    <w:rsid w:val="007E3B1F"/>
  </w:style>
  <w:style w:type="character" w:customStyle="1" w:styleId="WW8Num1z5">
    <w:name w:val="WW8Num1z5"/>
    <w:rsid w:val="007E3B1F"/>
  </w:style>
  <w:style w:type="character" w:customStyle="1" w:styleId="WW8Num1z6">
    <w:name w:val="WW8Num1z6"/>
    <w:rsid w:val="007E3B1F"/>
  </w:style>
  <w:style w:type="character" w:customStyle="1" w:styleId="WW8Num1z7">
    <w:name w:val="WW8Num1z7"/>
    <w:rsid w:val="007E3B1F"/>
  </w:style>
  <w:style w:type="character" w:customStyle="1" w:styleId="WW8Num1z8">
    <w:name w:val="WW8Num1z8"/>
    <w:rsid w:val="007E3B1F"/>
  </w:style>
  <w:style w:type="character" w:customStyle="1" w:styleId="WW8Num2z0">
    <w:name w:val="WW8Num2z0"/>
    <w:rsid w:val="007E3B1F"/>
    <w:rPr>
      <w:rFonts w:hint="default"/>
    </w:rPr>
  </w:style>
  <w:style w:type="character" w:customStyle="1" w:styleId="WW8Num3z0">
    <w:name w:val="WW8Num3z0"/>
    <w:rsid w:val="007E3B1F"/>
    <w:rPr>
      <w:rFonts w:hint="default"/>
    </w:rPr>
  </w:style>
  <w:style w:type="character" w:customStyle="1" w:styleId="WW8Num4z0">
    <w:name w:val="WW8Num4z0"/>
    <w:rsid w:val="007E3B1F"/>
    <w:rPr>
      <w:rFonts w:hint="default"/>
    </w:rPr>
  </w:style>
  <w:style w:type="character" w:customStyle="1" w:styleId="WW8Num5z0">
    <w:name w:val="WW8Num5z0"/>
    <w:rsid w:val="007E3B1F"/>
    <w:rPr>
      <w:rFonts w:hint="default"/>
    </w:rPr>
  </w:style>
  <w:style w:type="character" w:customStyle="1" w:styleId="WW8Num6z0">
    <w:name w:val="WW8Num6z0"/>
    <w:rsid w:val="007E3B1F"/>
    <w:rPr>
      <w:rFonts w:hint="default"/>
    </w:rPr>
  </w:style>
  <w:style w:type="character" w:customStyle="1" w:styleId="WW8Num7z0">
    <w:name w:val="WW8Num7z0"/>
    <w:rsid w:val="007E3B1F"/>
    <w:rPr>
      <w:rFonts w:hint="default"/>
    </w:rPr>
  </w:style>
  <w:style w:type="character" w:customStyle="1" w:styleId="WW8Num7z1">
    <w:name w:val="WW8Num7z1"/>
    <w:rsid w:val="007E3B1F"/>
  </w:style>
  <w:style w:type="character" w:customStyle="1" w:styleId="WW8Num7z2">
    <w:name w:val="WW8Num7z2"/>
    <w:rsid w:val="007E3B1F"/>
  </w:style>
  <w:style w:type="character" w:customStyle="1" w:styleId="WW8Num7z3">
    <w:name w:val="WW8Num7z3"/>
    <w:rsid w:val="007E3B1F"/>
  </w:style>
  <w:style w:type="character" w:customStyle="1" w:styleId="WW8Num7z4">
    <w:name w:val="WW8Num7z4"/>
    <w:rsid w:val="007E3B1F"/>
  </w:style>
  <w:style w:type="character" w:customStyle="1" w:styleId="WW8Num7z5">
    <w:name w:val="WW8Num7z5"/>
    <w:rsid w:val="007E3B1F"/>
  </w:style>
  <w:style w:type="character" w:customStyle="1" w:styleId="WW8Num7z6">
    <w:name w:val="WW8Num7z6"/>
    <w:rsid w:val="007E3B1F"/>
  </w:style>
  <w:style w:type="character" w:customStyle="1" w:styleId="WW8Num7z7">
    <w:name w:val="WW8Num7z7"/>
    <w:rsid w:val="007E3B1F"/>
  </w:style>
  <w:style w:type="character" w:customStyle="1" w:styleId="WW8Num7z8">
    <w:name w:val="WW8Num7z8"/>
    <w:rsid w:val="007E3B1F"/>
  </w:style>
  <w:style w:type="character" w:customStyle="1" w:styleId="WW8Num8z0">
    <w:name w:val="WW8Num8z0"/>
    <w:rsid w:val="007E3B1F"/>
    <w:rPr>
      <w:rFonts w:hint="default"/>
    </w:rPr>
  </w:style>
  <w:style w:type="character" w:customStyle="1" w:styleId="WW8Num9z0">
    <w:name w:val="WW8Num9z0"/>
    <w:rsid w:val="007E3B1F"/>
  </w:style>
  <w:style w:type="character" w:customStyle="1" w:styleId="WW8Num9z1">
    <w:name w:val="WW8Num9z1"/>
    <w:rsid w:val="007E3B1F"/>
  </w:style>
  <w:style w:type="character" w:customStyle="1" w:styleId="WW8Num9z2">
    <w:name w:val="WW8Num9z2"/>
    <w:rsid w:val="007E3B1F"/>
  </w:style>
  <w:style w:type="character" w:customStyle="1" w:styleId="WW8Num9z3">
    <w:name w:val="WW8Num9z3"/>
    <w:rsid w:val="007E3B1F"/>
  </w:style>
  <w:style w:type="character" w:customStyle="1" w:styleId="WW8Num9z4">
    <w:name w:val="WW8Num9z4"/>
    <w:rsid w:val="007E3B1F"/>
  </w:style>
  <w:style w:type="character" w:customStyle="1" w:styleId="WW8Num9z5">
    <w:name w:val="WW8Num9z5"/>
    <w:rsid w:val="007E3B1F"/>
  </w:style>
  <w:style w:type="character" w:customStyle="1" w:styleId="WW8Num9z6">
    <w:name w:val="WW8Num9z6"/>
    <w:rsid w:val="007E3B1F"/>
  </w:style>
  <w:style w:type="character" w:customStyle="1" w:styleId="WW8Num9z7">
    <w:name w:val="WW8Num9z7"/>
    <w:rsid w:val="007E3B1F"/>
  </w:style>
  <w:style w:type="character" w:customStyle="1" w:styleId="WW8Num9z8">
    <w:name w:val="WW8Num9z8"/>
    <w:rsid w:val="007E3B1F"/>
  </w:style>
  <w:style w:type="character" w:customStyle="1" w:styleId="WW8Num10z0">
    <w:name w:val="WW8Num10z0"/>
    <w:rsid w:val="007E3B1F"/>
    <w:rPr>
      <w:rFonts w:ascii="Times New Roman" w:eastAsia="Times New Roman" w:hAnsi="Times New Roman" w:cs="Times New Roman" w:hint="default"/>
    </w:rPr>
  </w:style>
  <w:style w:type="character" w:customStyle="1" w:styleId="WW8Num10z1">
    <w:name w:val="WW8Num10z1"/>
    <w:rsid w:val="007E3B1F"/>
    <w:rPr>
      <w:rFonts w:ascii="Courier New" w:hAnsi="Courier New" w:cs="Courier New" w:hint="default"/>
    </w:rPr>
  </w:style>
  <w:style w:type="character" w:customStyle="1" w:styleId="WW8Num10z2">
    <w:name w:val="WW8Num10z2"/>
    <w:rsid w:val="007E3B1F"/>
    <w:rPr>
      <w:rFonts w:ascii="Wingdings" w:hAnsi="Wingdings" w:cs="Wingdings" w:hint="default"/>
    </w:rPr>
  </w:style>
  <w:style w:type="character" w:customStyle="1" w:styleId="WW8Num10z3">
    <w:name w:val="WW8Num10z3"/>
    <w:rsid w:val="007E3B1F"/>
    <w:rPr>
      <w:rFonts w:ascii="Symbol" w:hAnsi="Symbol" w:cs="Symbol" w:hint="default"/>
    </w:rPr>
  </w:style>
  <w:style w:type="character" w:customStyle="1" w:styleId="WW8Num11z0">
    <w:name w:val="WW8Num11z0"/>
    <w:rsid w:val="007E3B1F"/>
    <w:rPr>
      <w:rFonts w:eastAsia="Times New Roman" w:hint="default"/>
    </w:rPr>
  </w:style>
  <w:style w:type="character" w:customStyle="1" w:styleId="WW8Num11z1">
    <w:name w:val="WW8Num11z1"/>
    <w:rsid w:val="007E3B1F"/>
    <w:rPr>
      <w:rFonts w:hint="default"/>
    </w:rPr>
  </w:style>
  <w:style w:type="character" w:customStyle="1" w:styleId="WW8Num12z0">
    <w:name w:val="WW8Num12z0"/>
    <w:rsid w:val="007E3B1F"/>
    <w:rPr>
      <w:rFonts w:hint="default"/>
    </w:rPr>
  </w:style>
  <w:style w:type="character" w:customStyle="1" w:styleId="WW8Num13z0">
    <w:name w:val="WW8Num13z0"/>
    <w:rsid w:val="007E3B1F"/>
    <w:rPr>
      <w:rFonts w:hint="default"/>
      <w:lang w:val="uk-UA"/>
    </w:rPr>
  </w:style>
  <w:style w:type="character" w:customStyle="1" w:styleId="WW8Num14z0">
    <w:name w:val="WW8Num14z0"/>
    <w:rsid w:val="007E3B1F"/>
    <w:rPr>
      <w:rFonts w:ascii="Times New Roman" w:eastAsia="Times New Roman" w:hAnsi="Times New Roman" w:cs="Times New Roman" w:hint="default"/>
    </w:rPr>
  </w:style>
  <w:style w:type="character" w:customStyle="1" w:styleId="WW8Num14z1">
    <w:name w:val="WW8Num14z1"/>
    <w:rsid w:val="007E3B1F"/>
    <w:rPr>
      <w:rFonts w:ascii="Courier New" w:hAnsi="Courier New" w:cs="Courier New" w:hint="default"/>
    </w:rPr>
  </w:style>
  <w:style w:type="character" w:customStyle="1" w:styleId="WW8Num14z2">
    <w:name w:val="WW8Num14z2"/>
    <w:rsid w:val="007E3B1F"/>
    <w:rPr>
      <w:rFonts w:ascii="Wingdings" w:hAnsi="Wingdings" w:cs="Wingdings" w:hint="default"/>
    </w:rPr>
  </w:style>
  <w:style w:type="character" w:customStyle="1" w:styleId="WW8Num14z3">
    <w:name w:val="WW8Num14z3"/>
    <w:rsid w:val="007E3B1F"/>
    <w:rPr>
      <w:rFonts w:ascii="Symbol" w:hAnsi="Symbol" w:cs="Symbol" w:hint="default"/>
    </w:rPr>
  </w:style>
  <w:style w:type="character" w:customStyle="1" w:styleId="WW8Num15z0">
    <w:name w:val="WW8Num15z0"/>
    <w:rsid w:val="007E3B1F"/>
  </w:style>
  <w:style w:type="character" w:customStyle="1" w:styleId="WW8Num15z1">
    <w:name w:val="WW8Num15z1"/>
    <w:rsid w:val="007E3B1F"/>
  </w:style>
  <w:style w:type="character" w:customStyle="1" w:styleId="WW8Num15z2">
    <w:name w:val="WW8Num15z2"/>
    <w:rsid w:val="007E3B1F"/>
  </w:style>
  <w:style w:type="character" w:customStyle="1" w:styleId="WW8Num15z3">
    <w:name w:val="WW8Num15z3"/>
    <w:rsid w:val="007E3B1F"/>
  </w:style>
  <w:style w:type="character" w:customStyle="1" w:styleId="WW8Num15z4">
    <w:name w:val="WW8Num15z4"/>
    <w:rsid w:val="007E3B1F"/>
  </w:style>
  <w:style w:type="character" w:customStyle="1" w:styleId="WW8Num15z5">
    <w:name w:val="WW8Num15z5"/>
    <w:rsid w:val="007E3B1F"/>
  </w:style>
  <w:style w:type="character" w:customStyle="1" w:styleId="WW8Num15z6">
    <w:name w:val="WW8Num15z6"/>
    <w:rsid w:val="007E3B1F"/>
  </w:style>
  <w:style w:type="character" w:customStyle="1" w:styleId="WW8Num15z7">
    <w:name w:val="WW8Num15z7"/>
    <w:rsid w:val="007E3B1F"/>
  </w:style>
  <w:style w:type="character" w:customStyle="1" w:styleId="WW8Num15z8">
    <w:name w:val="WW8Num15z8"/>
    <w:rsid w:val="007E3B1F"/>
  </w:style>
  <w:style w:type="character" w:customStyle="1" w:styleId="WW8Num16z0">
    <w:name w:val="WW8Num16z0"/>
    <w:rsid w:val="007E3B1F"/>
    <w:rPr>
      <w:rFonts w:hint="default"/>
      <w:lang w:val="uk-UA"/>
    </w:rPr>
  </w:style>
  <w:style w:type="character" w:customStyle="1" w:styleId="WW8Num17z0">
    <w:name w:val="WW8Num17z0"/>
    <w:rsid w:val="007E3B1F"/>
  </w:style>
  <w:style w:type="character" w:customStyle="1" w:styleId="WW8Num17z1">
    <w:name w:val="WW8Num17z1"/>
    <w:rsid w:val="007E3B1F"/>
  </w:style>
  <w:style w:type="character" w:customStyle="1" w:styleId="WW8Num17z2">
    <w:name w:val="WW8Num17z2"/>
    <w:rsid w:val="007E3B1F"/>
  </w:style>
  <w:style w:type="character" w:customStyle="1" w:styleId="WW8Num17z3">
    <w:name w:val="WW8Num17z3"/>
    <w:rsid w:val="007E3B1F"/>
  </w:style>
  <w:style w:type="character" w:customStyle="1" w:styleId="WW8Num17z4">
    <w:name w:val="WW8Num17z4"/>
    <w:rsid w:val="007E3B1F"/>
  </w:style>
  <w:style w:type="character" w:customStyle="1" w:styleId="WW8Num17z5">
    <w:name w:val="WW8Num17z5"/>
    <w:rsid w:val="007E3B1F"/>
  </w:style>
  <w:style w:type="character" w:customStyle="1" w:styleId="WW8Num17z6">
    <w:name w:val="WW8Num17z6"/>
    <w:rsid w:val="007E3B1F"/>
  </w:style>
  <w:style w:type="character" w:customStyle="1" w:styleId="WW8Num17z7">
    <w:name w:val="WW8Num17z7"/>
    <w:rsid w:val="007E3B1F"/>
  </w:style>
  <w:style w:type="character" w:customStyle="1" w:styleId="WW8Num17z8">
    <w:name w:val="WW8Num17z8"/>
    <w:rsid w:val="007E3B1F"/>
  </w:style>
  <w:style w:type="character" w:customStyle="1" w:styleId="WW8Num18z0">
    <w:name w:val="WW8Num18z0"/>
    <w:rsid w:val="007E3B1F"/>
    <w:rPr>
      <w:rFonts w:hint="default"/>
    </w:rPr>
  </w:style>
  <w:style w:type="character" w:customStyle="1" w:styleId="WW8Num19z0">
    <w:name w:val="WW8Num19z0"/>
    <w:rsid w:val="007E3B1F"/>
    <w:rPr>
      <w:rFonts w:ascii="Times New Roman" w:eastAsia="Times New Roman" w:hAnsi="Times New Roman" w:cs="Times New Roman" w:hint="default"/>
      <w:color w:val="000000"/>
      <w:lang w:val="uk-UA"/>
    </w:rPr>
  </w:style>
  <w:style w:type="character" w:customStyle="1" w:styleId="WW8Num19z1">
    <w:name w:val="WW8Num19z1"/>
    <w:rsid w:val="007E3B1F"/>
    <w:rPr>
      <w:rFonts w:ascii="Courier New" w:hAnsi="Courier New" w:cs="Courier New" w:hint="default"/>
    </w:rPr>
  </w:style>
  <w:style w:type="character" w:customStyle="1" w:styleId="WW8Num19z2">
    <w:name w:val="WW8Num19z2"/>
    <w:rsid w:val="007E3B1F"/>
    <w:rPr>
      <w:rFonts w:ascii="Wingdings" w:hAnsi="Wingdings" w:cs="Wingdings" w:hint="default"/>
    </w:rPr>
  </w:style>
  <w:style w:type="character" w:customStyle="1" w:styleId="WW8Num19z3">
    <w:name w:val="WW8Num19z3"/>
    <w:rsid w:val="007E3B1F"/>
    <w:rPr>
      <w:rFonts w:ascii="Symbol" w:hAnsi="Symbol" w:cs="Symbol" w:hint="default"/>
    </w:rPr>
  </w:style>
  <w:style w:type="character" w:customStyle="1" w:styleId="WW8Num20z0">
    <w:name w:val="WW8Num20z0"/>
    <w:rsid w:val="007E3B1F"/>
    <w:rPr>
      <w:rFonts w:hint="default"/>
    </w:rPr>
  </w:style>
  <w:style w:type="character" w:customStyle="1" w:styleId="WW8Num21z0">
    <w:name w:val="WW8Num21z0"/>
    <w:rsid w:val="007E3B1F"/>
    <w:rPr>
      <w:rFonts w:hint="default"/>
    </w:rPr>
  </w:style>
  <w:style w:type="character" w:customStyle="1" w:styleId="WW8Num22z0">
    <w:name w:val="WW8Num22z0"/>
    <w:rsid w:val="007E3B1F"/>
    <w:rPr>
      <w:rFonts w:ascii="Times New Roman" w:eastAsia="Times New Roman" w:hAnsi="Times New Roman" w:cs="Times New Roman" w:hint="default"/>
    </w:rPr>
  </w:style>
  <w:style w:type="character" w:customStyle="1" w:styleId="WW8Num22z1">
    <w:name w:val="WW8Num22z1"/>
    <w:rsid w:val="007E3B1F"/>
    <w:rPr>
      <w:rFonts w:ascii="Courier New" w:hAnsi="Courier New" w:cs="Courier New" w:hint="default"/>
    </w:rPr>
  </w:style>
  <w:style w:type="character" w:customStyle="1" w:styleId="WW8Num22z2">
    <w:name w:val="WW8Num22z2"/>
    <w:rsid w:val="007E3B1F"/>
    <w:rPr>
      <w:rFonts w:ascii="Wingdings" w:hAnsi="Wingdings" w:cs="Wingdings" w:hint="default"/>
    </w:rPr>
  </w:style>
  <w:style w:type="character" w:customStyle="1" w:styleId="WW8Num22z3">
    <w:name w:val="WW8Num22z3"/>
    <w:rsid w:val="007E3B1F"/>
    <w:rPr>
      <w:rFonts w:ascii="Symbol" w:hAnsi="Symbol" w:cs="Symbol" w:hint="default"/>
    </w:rPr>
  </w:style>
  <w:style w:type="character" w:customStyle="1" w:styleId="WW8Num23z0">
    <w:name w:val="WW8Num23z0"/>
    <w:rsid w:val="007E3B1F"/>
    <w:rPr>
      <w:rFonts w:hint="default"/>
    </w:rPr>
  </w:style>
  <w:style w:type="character" w:customStyle="1" w:styleId="WW8Num24z0">
    <w:name w:val="WW8Num24z0"/>
    <w:rsid w:val="007E3B1F"/>
    <w:rPr>
      <w:rFonts w:hint="default"/>
      <w:lang w:val="uk-UA"/>
    </w:rPr>
  </w:style>
  <w:style w:type="character" w:customStyle="1" w:styleId="WW8Num25z0">
    <w:name w:val="WW8Num25z0"/>
    <w:rsid w:val="007E3B1F"/>
    <w:rPr>
      <w:rFonts w:hint="default"/>
    </w:rPr>
  </w:style>
  <w:style w:type="character" w:customStyle="1" w:styleId="WW8Num26z0">
    <w:name w:val="WW8Num26z0"/>
    <w:rsid w:val="007E3B1F"/>
    <w:rPr>
      <w:rFonts w:hint="default"/>
    </w:rPr>
  </w:style>
  <w:style w:type="character" w:customStyle="1" w:styleId="WW8Num27z0">
    <w:name w:val="WW8Num27z0"/>
    <w:rsid w:val="007E3B1F"/>
    <w:rPr>
      <w:rFonts w:hint="default"/>
      <w:lang w:val="uk-UA"/>
    </w:rPr>
  </w:style>
  <w:style w:type="character" w:customStyle="1" w:styleId="WW8Num28z0">
    <w:name w:val="WW8Num28z0"/>
    <w:rsid w:val="007E3B1F"/>
    <w:rPr>
      <w:rFonts w:hint="default"/>
    </w:rPr>
  </w:style>
  <w:style w:type="character" w:customStyle="1" w:styleId="WW8Num29z0">
    <w:name w:val="WW8Num29z0"/>
    <w:rsid w:val="007E3B1F"/>
    <w:rPr>
      <w:rFonts w:hint="default"/>
    </w:rPr>
  </w:style>
  <w:style w:type="character" w:customStyle="1" w:styleId="WW8Num30z0">
    <w:name w:val="WW8Num30z0"/>
    <w:rsid w:val="007E3B1F"/>
  </w:style>
  <w:style w:type="character" w:customStyle="1" w:styleId="WW8Num30z1">
    <w:name w:val="WW8Num30z1"/>
    <w:rsid w:val="007E3B1F"/>
  </w:style>
  <w:style w:type="character" w:customStyle="1" w:styleId="WW8Num30z2">
    <w:name w:val="WW8Num30z2"/>
    <w:rsid w:val="007E3B1F"/>
  </w:style>
  <w:style w:type="character" w:customStyle="1" w:styleId="WW8Num30z3">
    <w:name w:val="WW8Num30z3"/>
    <w:rsid w:val="007E3B1F"/>
  </w:style>
  <w:style w:type="character" w:customStyle="1" w:styleId="WW8Num30z4">
    <w:name w:val="WW8Num30z4"/>
    <w:rsid w:val="007E3B1F"/>
  </w:style>
  <w:style w:type="character" w:customStyle="1" w:styleId="WW8Num30z5">
    <w:name w:val="WW8Num30z5"/>
    <w:rsid w:val="007E3B1F"/>
  </w:style>
  <w:style w:type="character" w:customStyle="1" w:styleId="WW8Num30z6">
    <w:name w:val="WW8Num30z6"/>
    <w:rsid w:val="007E3B1F"/>
  </w:style>
  <w:style w:type="character" w:customStyle="1" w:styleId="WW8Num30z7">
    <w:name w:val="WW8Num30z7"/>
    <w:rsid w:val="007E3B1F"/>
  </w:style>
  <w:style w:type="character" w:customStyle="1" w:styleId="WW8Num30z8">
    <w:name w:val="WW8Num30z8"/>
    <w:rsid w:val="007E3B1F"/>
  </w:style>
  <w:style w:type="character" w:customStyle="1" w:styleId="WW8Num31z0">
    <w:name w:val="WW8Num31z0"/>
    <w:rsid w:val="007E3B1F"/>
    <w:rPr>
      <w:rFonts w:hint="default"/>
    </w:rPr>
  </w:style>
  <w:style w:type="character" w:customStyle="1" w:styleId="WW8Num32z0">
    <w:name w:val="WW8Num32z0"/>
    <w:rsid w:val="007E3B1F"/>
    <w:rPr>
      <w:rFonts w:hint="default"/>
    </w:rPr>
  </w:style>
  <w:style w:type="character" w:customStyle="1" w:styleId="WW8Num32z1">
    <w:name w:val="WW8Num32z1"/>
    <w:rsid w:val="007E3B1F"/>
  </w:style>
  <w:style w:type="character" w:customStyle="1" w:styleId="WW8Num32z2">
    <w:name w:val="WW8Num32z2"/>
    <w:rsid w:val="007E3B1F"/>
  </w:style>
  <w:style w:type="character" w:customStyle="1" w:styleId="WW8Num32z3">
    <w:name w:val="WW8Num32z3"/>
    <w:rsid w:val="007E3B1F"/>
  </w:style>
  <w:style w:type="character" w:customStyle="1" w:styleId="WW8Num32z4">
    <w:name w:val="WW8Num32z4"/>
    <w:rsid w:val="007E3B1F"/>
  </w:style>
  <w:style w:type="character" w:customStyle="1" w:styleId="WW8Num32z5">
    <w:name w:val="WW8Num32z5"/>
    <w:rsid w:val="007E3B1F"/>
  </w:style>
  <w:style w:type="character" w:customStyle="1" w:styleId="WW8Num32z6">
    <w:name w:val="WW8Num32z6"/>
    <w:rsid w:val="007E3B1F"/>
  </w:style>
  <w:style w:type="character" w:customStyle="1" w:styleId="WW8Num32z7">
    <w:name w:val="WW8Num32z7"/>
    <w:rsid w:val="007E3B1F"/>
  </w:style>
  <w:style w:type="character" w:customStyle="1" w:styleId="WW8Num32z8">
    <w:name w:val="WW8Num32z8"/>
    <w:rsid w:val="007E3B1F"/>
  </w:style>
  <w:style w:type="character" w:customStyle="1" w:styleId="WW8Num33z0">
    <w:name w:val="WW8Num33z0"/>
    <w:rsid w:val="007E3B1F"/>
    <w:rPr>
      <w:rFonts w:hint="default"/>
    </w:rPr>
  </w:style>
  <w:style w:type="character" w:customStyle="1" w:styleId="WW8Num34z0">
    <w:name w:val="WW8Num34z0"/>
    <w:rsid w:val="007E3B1F"/>
    <w:rPr>
      <w:rFonts w:hint="default"/>
      <w:spacing w:val="-2"/>
      <w:lang w:val="uk-UA"/>
    </w:rPr>
  </w:style>
  <w:style w:type="character" w:customStyle="1" w:styleId="WW8Num35z0">
    <w:name w:val="WW8Num35z0"/>
    <w:rsid w:val="007E3B1F"/>
    <w:rPr>
      <w:rFonts w:hint="default"/>
    </w:rPr>
  </w:style>
  <w:style w:type="character" w:customStyle="1" w:styleId="WW8Num36z0">
    <w:name w:val="WW8Num36z0"/>
    <w:rsid w:val="007E3B1F"/>
    <w:rPr>
      <w:rFonts w:hint="default"/>
    </w:rPr>
  </w:style>
  <w:style w:type="character" w:customStyle="1" w:styleId="WW8Num37z0">
    <w:name w:val="WW8Num37z0"/>
    <w:rsid w:val="007E3B1F"/>
    <w:rPr>
      <w:rFonts w:hint="default"/>
      <w:lang w:val="uk-UA"/>
    </w:rPr>
  </w:style>
  <w:style w:type="character" w:customStyle="1" w:styleId="12">
    <w:name w:val="Основний шрифт абзацу1"/>
    <w:rsid w:val="007E3B1F"/>
  </w:style>
  <w:style w:type="character" w:customStyle="1" w:styleId="a3">
    <w:name w:val="Знак Знак"/>
    <w:rsid w:val="007E3B1F"/>
    <w:rPr>
      <w:sz w:val="28"/>
      <w:lang w:val="uk-UA" w:bidi="ar-SA"/>
    </w:rPr>
  </w:style>
  <w:style w:type="character" w:customStyle="1" w:styleId="13">
    <w:name w:val="Знак Знак1"/>
    <w:rsid w:val="007E3B1F"/>
    <w:rPr>
      <w:sz w:val="24"/>
      <w:szCs w:val="24"/>
      <w:lang w:val="x-none" w:bidi="ar-SA"/>
    </w:rPr>
  </w:style>
  <w:style w:type="character" w:styleId="a4">
    <w:name w:val="page number"/>
    <w:basedOn w:val="12"/>
    <w:rsid w:val="007E3B1F"/>
  </w:style>
  <w:style w:type="character" w:styleId="a5">
    <w:name w:val="Hyperlink"/>
    <w:rsid w:val="007E3B1F"/>
    <w:rPr>
      <w:color w:val="0000FF"/>
      <w:u w:val="single"/>
    </w:rPr>
  </w:style>
  <w:style w:type="character" w:customStyle="1" w:styleId="rvts6">
    <w:name w:val="rvts6"/>
    <w:basedOn w:val="12"/>
    <w:rsid w:val="007E3B1F"/>
  </w:style>
  <w:style w:type="character" w:customStyle="1" w:styleId="highlightselected">
    <w:name w:val="highlight selected"/>
    <w:rsid w:val="007E3B1F"/>
  </w:style>
  <w:style w:type="character" w:customStyle="1" w:styleId="rvts9">
    <w:name w:val="rvts9"/>
    <w:basedOn w:val="12"/>
    <w:rsid w:val="007E3B1F"/>
  </w:style>
  <w:style w:type="character" w:customStyle="1" w:styleId="rvts23">
    <w:name w:val="rvts23"/>
    <w:basedOn w:val="12"/>
    <w:rsid w:val="007E3B1F"/>
  </w:style>
  <w:style w:type="character" w:customStyle="1" w:styleId="rvts0">
    <w:name w:val="rvts0"/>
    <w:basedOn w:val="12"/>
    <w:rsid w:val="007E3B1F"/>
  </w:style>
  <w:style w:type="character" w:styleId="a6">
    <w:name w:val="FollowedHyperlink"/>
    <w:rsid w:val="007E3B1F"/>
    <w:rPr>
      <w:color w:val="800080"/>
      <w:u w:val="single"/>
    </w:rPr>
  </w:style>
  <w:style w:type="character" w:customStyle="1" w:styleId="21">
    <w:name w:val="Знак Знак2"/>
    <w:rsid w:val="007E3B1F"/>
    <w:rPr>
      <w:sz w:val="28"/>
      <w:lang w:val="uk-UA" w:bidi="ar-SA"/>
    </w:rPr>
  </w:style>
  <w:style w:type="character" w:customStyle="1" w:styleId="100">
    <w:name w:val="Знак Знак10"/>
    <w:rsid w:val="007E3B1F"/>
    <w:rPr>
      <w:sz w:val="24"/>
      <w:szCs w:val="24"/>
      <w:lang w:val="ru-RU" w:bidi="ar-SA"/>
    </w:rPr>
  </w:style>
  <w:style w:type="character" w:customStyle="1" w:styleId="14">
    <w:name w:val="Знак примітки1"/>
    <w:rsid w:val="007E3B1F"/>
    <w:rPr>
      <w:sz w:val="16"/>
      <w:szCs w:val="16"/>
    </w:rPr>
  </w:style>
  <w:style w:type="character" w:customStyle="1" w:styleId="a7">
    <w:name w:val="Знак Знак Знак"/>
    <w:rsid w:val="007E3B1F"/>
    <w:rPr>
      <w:sz w:val="28"/>
      <w:lang w:val="uk-UA" w:bidi="ar-SA"/>
    </w:rPr>
  </w:style>
  <w:style w:type="character" w:customStyle="1" w:styleId="15">
    <w:name w:val="Знак Знак1"/>
    <w:rsid w:val="007E3B1F"/>
    <w:rPr>
      <w:sz w:val="24"/>
      <w:szCs w:val="24"/>
      <w:lang w:val="x-none" w:bidi="ar-SA"/>
    </w:rPr>
  </w:style>
  <w:style w:type="character" w:customStyle="1" w:styleId="22">
    <w:name w:val="Знак Знак2"/>
    <w:rsid w:val="007E3B1F"/>
    <w:rPr>
      <w:sz w:val="28"/>
      <w:lang w:val="uk-UA" w:bidi="ar-SA"/>
    </w:rPr>
  </w:style>
  <w:style w:type="character" w:customStyle="1" w:styleId="101">
    <w:name w:val="Знак Знак10"/>
    <w:rsid w:val="007E3B1F"/>
    <w:rPr>
      <w:sz w:val="24"/>
      <w:szCs w:val="24"/>
      <w:lang w:val="ru-RU" w:bidi="ar-SA"/>
    </w:rPr>
  </w:style>
  <w:style w:type="character" w:customStyle="1" w:styleId="a8">
    <w:name w:val="Знак Знак Знак Знак Знак"/>
    <w:rsid w:val="007E3B1F"/>
    <w:rPr>
      <w:sz w:val="28"/>
      <w:lang w:val="uk-UA" w:bidi="ar-SA"/>
    </w:rPr>
  </w:style>
  <w:style w:type="character" w:styleId="a9">
    <w:name w:val="Emphasis"/>
    <w:qFormat/>
    <w:rsid w:val="007E3B1F"/>
    <w:rPr>
      <w:i/>
      <w:iCs/>
    </w:rPr>
  </w:style>
  <w:style w:type="character" w:customStyle="1" w:styleId="aa">
    <w:name w:val="Знак Знак Знак"/>
    <w:rsid w:val="007E3B1F"/>
    <w:rPr>
      <w:sz w:val="28"/>
      <w:lang w:val="uk-UA" w:bidi="ar-SA"/>
    </w:rPr>
  </w:style>
  <w:style w:type="paragraph" w:customStyle="1" w:styleId="ab">
    <w:name w:val="Заголовок"/>
    <w:basedOn w:val="a"/>
    <w:next w:val="ac"/>
    <w:rsid w:val="007E3B1F"/>
    <w:pPr>
      <w:suppressAutoHyphens/>
      <w:spacing w:after="0" w:line="240" w:lineRule="auto"/>
      <w:jc w:val="center"/>
    </w:pPr>
    <w:rPr>
      <w:rFonts w:ascii="Times New Roman" w:eastAsia="Times New Roman" w:hAnsi="Times New Roman" w:cs="Times New Roman"/>
      <w:b/>
      <w:sz w:val="32"/>
      <w:szCs w:val="20"/>
      <w:lang w:val="uk-UA" w:eastAsia="zh-CN"/>
    </w:rPr>
  </w:style>
  <w:style w:type="paragraph" w:styleId="ac">
    <w:name w:val="Body Text"/>
    <w:basedOn w:val="a"/>
    <w:link w:val="ad"/>
    <w:rsid w:val="007E3B1F"/>
    <w:pPr>
      <w:suppressAutoHyphens/>
      <w:spacing w:after="120" w:line="240" w:lineRule="auto"/>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7E3B1F"/>
    <w:rPr>
      <w:rFonts w:ascii="Times New Roman" w:eastAsia="Times New Roman" w:hAnsi="Times New Roman" w:cs="Times New Roman"/>
      <w:sz w:val="24"/>
      <w:szCs w:val="24"/>
      <w:lang w:eastAsia="zh-CN"/>
    </w:rPr>
  </w:style>
  <w:style w:type="paragraph" w:styleId="ae">
    <w:name w:val="List"/>
    <w:basedOn w:val="ac"/>
    <w:rsid w:val="007E3B1F"/>
    <w:rPr>
      <w:rFonts w:cs="Arial Unicode MS"/>
    </w:rPr>
  </w:style>
  <w:style w:type="paragraph" w:styleId="af">
    <w:name w:val="caption"/>
    <w:basedOn w:val="a"/>
    <w:qFormat/>
    <w:rsid w:val="007E3B1F"/>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af0">
    <w:name w:val="Покажчик"/>
    <w:basedOn w:val="a"/>
    <w:rsid w:val="007E3B1F"/>
    <w:pPr>
      <w:suppressLineNumbers/>
      <w:suppressAutoHyphens/>
      <w:spacing w:after="0" w:line="240" w:lineRule="auto"/>
    </w:pPr>
    <w:rPr>
      <w:rFonts w:ascii="Times New Roman" w:eastAsia="Times New Roman" w:hAnsi="Times New Roman" w:cs="Arial Unicode MS"/>
      <w:sz w:val="24"/>
      <w:szCs w:val="24"/>
      <w:lang w:eastAsia="zh-CN"/>
    </w:rPr>
  </w:style>
  <w:style w:type="paragraph" w:styleId="af1">
    <w:name w:val="Subtitle"/>
    <w:basedOn w:val="a"/>
    <w:next w:val="ac"/>
    <w:link w:val="af2"/>
    <w:qFormat/>
    <w:rsid w:val="007E3B1F"/>
    <w:pPr>
      <w:suppressAutoHyphens/>
      <w:spacing w:after="0" w:line="240" w:lineRule="auto"/>
      <w:ind w:left="993" w:hanging="993"/>
    </w:pPr>
    <w:rPr>
      <w:rFonts w:ascii="Times New Roman" w:eastAsia="Times New Roman" w:hAnsi="Times New Roman" w:cs="Times New Roman"/>
      <w:sz w:val="28"/>
      <w:szCs w:val="20"/>
      <w:lang w:eastAsia="zh-CN"/>
    </w:rPr>
  </w:style>
  <w:style w:type="character" w:customStyle="1" w:styleId="af2">
    <w:name w:val="Подзаголовок Знак"/>
    <w:basedOn w:val="a0"/>
    <w:link w:val="af1"/>
    <w:rsid w:val="007E3B1F"/>
    <w:rPr>
      <w:rFonts w:ascii="Times New Roman" w:eastAsia="Times New Roman" w:hAnsi="Times New Roman" w:cs="Times New Roman"/>
      <w:sz w:val="28"/>
      <w:szCs w:val="20"/>
      <w:lang w:eastAsia="zh-CN"/>
    </w:rPr>
  </w:style>
  <w:style w:type="paragraph" w:styleId="af3">
    <w:name w:val="Body Text Indent"/>
    <w:basedOn w:val="a"/>
    <w:link w:val="af4"/>
    <w:rsid w:val="007E3B1F"/>
    <w:pPr>
      <w:suppressAutoHyphens/>
      <w:spacing w:after="0" w:line="240" w:lineRule="auto"/>
      <w:ind w:firstLine="851"/>
      <w:jc w:val="both"/>
    </w:pPr>
    <w:rPr>
      <w:rFonts w:ascii="Times New Roman" w:eastAsia="Times New Roman" w:hAnsi="Times New Roman" w:cs="Times New Roman"/>
      <w:sz w:val="28"/>
      <w:szCs w:val="20"/>
      <w:lang w:val="uk-UA" w:eastAsia="zh-CN"/>
    </w:rPr>
  </w:style>
  <w:style w:type="character" w:customStyle="1" w:styleId="af4">
    <w:name w:val="Основной текст с отступом Знак"/>
    <w:basedOn w:val="a0"/>
    <w:link w:val="af3"/>
    <w:rsid w:val="007E3B1F"/>
    <w:rPr>
      <w:rFonts w:ascii="Times New Roman" w:eastAsia="Times New Roman" w:hAnsi="Times New Roman" w:cs="Times New Roman"/>
      <w:sz w:val="28"/>
      <w:szCs w:val="20"/>
      <w:lang w:val="uk-UA" w:eastAsia="zh-CN"/>
    </w:rPr>
  </w:style>
  <w:style w:type="paragraph" w:styleId="af5">
    <w:name w:val="header"/>
    <w:basedOn w:val="a"/>
    <w:link w:val="af6"/>
    <w:uiPriority w:val="99"/>
    <w:rsid w:val="007E3B1F"/>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6">
    <w:name w:val="Верхний колонтитул Знак"/>
    <w:basedOn w:val="a0"/>
    <w:link w:val="af5"/>
    <w:uiPriority w:val="99"/>
    <w:rsid w:val="007E3B1F"/>
    <w:rPr>
      <w:rFonts w:ascii="Times New Roman" w:eastAsia="Times New Roman" w:hAnsi="Times New Roman" w:cs="Times New Roman"/>
      <w:sz w:val="24"/>
      <w:szCs w:val="24"/>
      <w:lang w:val="x-none" w:eastAsia="zh-CN"/>
    </w:rPr>
  </w:style>
  <w:style w:type="paragraph" w:styleId="af7">
    <w:name w:val="footer"/>
    <w:basedOn w:val="a"/>
    <w:link w:val="af8"/>
    <w:rsid w:val="007E3B1F"/>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8">
    <w:name w:val="Нижний колонтитул Знак"/>
    <w:basedOn w:val="a0"/>
    <w:link w:val="af7"/>
    <w:rsid w:val="007E3B1F"/>
    <w:rPr>
      <w:rFonts w:ascii="Times New Roman" w:eastAsia="Times New Roman" w:hAnsi="Times New Roman" w:cs="Times New Roman"/>
      <w:sz w:val="24"/>
      <w:szCs w:val="24"/>
      <w:lang w:eastAsia="zh-CN"/>
    </w:rPr>
  </w:style>
  <w:style w:type="paragraph" w:customStyle="1" w:styleId="210">
    <w:name w:val="Основний текст 21"/>
    <w:basedOn w:val="a"/>
    <w:rsid w:val="007E3B1F"/>
    <w:pPr>
      <w:suppressAutoHyphens/>
      <w:spacing w:after="120" w:line="480" w:lineRule="auto"/>
    </w:pPr>
    <w:rPr>
      <w:rFonts w:ascii="Times New Roman" w:eastAsia="Times New Roman" w:hAnsi="Times New Roman" w:cs="Times New Roman"/>
      <w:sz w:val="24"/>
      <w:szCs w:val="24"/>
      <w:lang w:eastAsia="zh-CN"/>
    </w:rPr>
  </w:style>
  <w:style w:type="paragraph" w:customStyle="1" w:styleId="31">
    <w:name w:val="Основний текст 31"/>
    <w:basedOn w:val="a"/>
    <w:rsid w:val="007E3B1F"/>
    <w:pPr>
      <w:suppressAutoHyphens/>
      <w:spacing w:after="120" w:line="240" w:lineRule="auto"/>
    </w:pPr>
    <w:rPr>
      <w:rFonts w:ascii="Times New Roman" w:eastAsia="Times New Roman" w:hAnsi="Times New Roman" w:cs="Times New Roman"/>
      <w:sz w:val="16"/>
      <w:szCs w:val="16"/>
      <w:lang w:eastAsia="zh-CN"/>
    </w:rPr>
  </w:style>
  <w:style w:type="paragraph" w:customStyle="1" w:styleId="211">
    <w:name w:val="Основний текст з відступом 21"/>
    <w:basedOn w:val="a"/>
    <w:rsid w:val="007E3B1F"/>
    <w:pPr>
      <w:suppressAutoHyphens/>
      <w:spacing w:after="120" w:line="480" w:lineRule="auto"/>
      <w:ind w:left="283"/>
    </w:pPr>
    <w:rPr>
      <w:rFonts w:ascii="Times New Roman" w:eastAsia="Times New Roman" w:hAnsi="Times New Roman" w:cs="Times New Roman"/>
      <w:sz w:val="24"/>
      <w:szCs w:val="24"/>
      <w:lang w:eastAsia="zh-CN"/>
    </w:rPr>
  </w:style>
  <w:style w:type="paragraph" w:styleId="16">
    <w:name w:val="toc 1"/>
    <w:basedOn w:val="a"/>
    <w:next w:val="a"/>
    <w:rsid w:val="007E3B1F"/>
    <w:pPr>
      <w:suppressAutoHyphens/>
      <w:spacing w:after="0" w:line="240" w:lineRule="auto"/>
    </w:pPr>
    <w:rPr>
      <w:rFonts w:ascii="Times New Roman" w:eastAsia="Times New Roman" w:hAnsi="Times New Roman" w:cs="Times New Roman"/>
      <w:sz w:val="24"/>
      <w:szCs w:val="24"/>
      <w:lang w:eastAsia="zh-CN"/>
    </w:rPr>
  </w:style>
  <w:style w:type="paragraph" w:styleId="17">
    <w:name w:val="index 1"/>
    <w:basedOn w:val="a"/>
    <w:next w:val="a"/>
    <w:rsid w:val="007E3B1F"/>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f9">
    <w:name w:val="List Paragraph"/>
    <w:basedOn w:val="a"/>
    <w:qFormat/>
    <w:rsid w:val="007E3B1F"/>
    <w:pPr>
      <w:suppressAutoHyphens/>
      <w:ind w:left="720"/>
      <w:contextualSpacing/>
    </w:pPr>
    <w:rPr>
      <w:rFonts w:ascii="Calibri" w:eastAsia="Calibri" w:hAnsi="Calibri" w:cs="Calibri"/>
      <w:lang w:val="uk-UA" w:eastAsia="zh-CN"/>
    </w:rPr>
  </w:style>
  <w:style w:type="paragraph" w:customStyle="1" w:styleId="18">
    <w:name w:val="Звичайний (веб)1"/>
    <w:basedOn w:val="a"/>
    <w:rsid w:val="007E3B1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TML1">
    <w:name w:val="Стандартний HTML1"/>
    <w:basedOn w:val="a"/>
    <w:rsid w:val="007E3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paragraph" w:customStyle="1" w:styleId="23">
    <w:name w:val="Цитата2"/>
    <w:basedOn w:val="a"/>
    <w:rsid w:val="007E3B1F"/>
    <w:pPr>
      <w:suppressAutoHyphens/>
      <w:spacing w:after="0" w:line="240" w:lineRule="auto"/>
      <w:ind w:left="180" w:right="355" w:firstLine="720"/>
      <w:jc w:val="both"/>
    </w:pPr>
    <w:rPr>
      <w:rFonts w:ascii="Times New Roman" w:eastAsia="Times New Roman" w:hAnsi="Times New Roman" w:cs="Times New Roman"/>
      <w:sz w:val="28"/>
      <w:szCs w:val="24"/>
      <w:lang w:val="uk-UA" w:eastAsia="zh-CN"/>
    </w:rPr>
  </w:style>
  <w:style w:type="paragraph" w:customStyle="1" w:styleId="19">
    <w:name w:val="Текст1"/>
    <w:basedOn w:val="a"/>
    <w:rsid w:val="007E3B1F"/>
    <w:pPr>
      <w:suppressAutoHyphens/>
      <w:spacing w:after="0" w:line="240" w:lineRule="auto"/>
      <w:ind w:firstLine="539"/>
      <w:jc w:val="center"/>
    </w:pPr>
    <w:rPr>
      <w:rFonts w:ascii="Consolas" w:eastAsia="Calibri" w:hAnsi="Consolas" w:cs="Consolas"/>
      <w:sz w:val="21"/>
      <w:szCs w:val="21"/>
      <w:lang w:eastAsia="zh-CN"/>
    </w:rPr>
  </w:style>
  <w:style w:type="paragraph" w:customStyle="1" w:styleId="310">
    <w:name w:val="Основний текст з відступом 31"/>
    <w:basedOn w:val="a"/>
    <w:rsid w:val="007E3B1F"/>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212">
    <w:name w:val="Основной текст с отступом 21"/>
    <w:basedOn w:val="a"/>
    <w:rsid w:val="007E3B1F"/>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1a">
    <w:name w:val="Цитата1"/>
    <w:basedOn w:val="a"/>
    <w:rsid w:val="007E3B1F"/>
    <w:pPr>
      <w:suppressAutoHyphens/>
      <w:spacing w:after="0" w:line="240" w:lineRule="auto"/>
      <w:ind w:left="180" w:right="355" w:firstLine="720"/>
      <w:jc w:val="both"/>
    </w:pPr>
    <w:rPr>
      <w:rFonts w:ascii="Times New Roman" w:eastAsia="Times New Roman" w:hAnsi="Times New Roman" w:cs="Times New Roman"/>
      <w:sz w:val="28"/>
      <w:szCs w:val="24"/>
      <w:lang w:val="uk-UA" w:eastAsia="zh-CN"/>
    </w:rPr>
  </w:style>
  <w:style w:type="paragraph" w:customStyle="1" w:styleId="1b">
    <w:name w:val="Текст примітки1"/>
    <w:basedOn w:val="a"/>
    <w:rsid w:val="007E3B1F"/>
    <w:pPr>
      <w:suppressAutoHyphens/>
      <w:spacing w:after="0" w:line="240" w:lineRule="auto"/>
    </w:pPr>
    <w:rPr>
      <w:rFonts w:ascii="Times New Roman" w:eastAsia="Times New Roman" w:hAnsi="Times New Roman" w:cs="Times New Roman"/>
      <w:sz w:val="20"/>
      <w:szCs w:val="20"/>
      <w:lang w:eastAsia="zh-CN"/>
    </w:rPr>
  </w:style>
  <w:style w:type="paragraph" w:customStyle="1" w:styleId="1c">
    <w:name w:val="Тема примітки1"/>
    <w:basedOn w:val="1b"/>
    <w:next w:val="1b"/>
    <w:rsid w:val="007E3B1F"/>
    <w:rPr>
      <w:b/>
      <w:bCs/>
    </w:rPr>
  </w:style>
  <w:style w:type="paragraph" w:customStyle="1" w:styleId="1d">
    <w:name w:val="Текст у виносці1"/>
    <w:basedOn w:val="a"/>
    <w:rsid w:val="007E3B1F"/>
    <w:pPr>
      <w:suppressAutoHyphens/>
      <w:spacing w:after="0" w:line="240" w:lineRule="auto"/>
    </w:pPr>
    <w:rPr>
      <w:rFonts w:ascii="Tahoma" w:eastAsia="Times New Roman" w:hAnsi="Tahoma" w:cs="Tahoma"/>
      <w:sz w:val="16"/>
      <w:szCs w:val="16"/>
      <w:lang w:eastAsia="zh-CN"/>
    </w:rPr>
  </w:style>
  <w:style w:type="paragraph" w:customStyle="1" w:styleId="afa">
    <w:name w:val="Вміст таблиці"/>
    <w:basedOn w:val="a"/>
    <w:rsid w:val="007E3B1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b">
    <w:name w:val="Заголовок таблиці"/>
    <w:basedOn w:val="afa"/>
    <w:rsid w:val="007E3B1F"/>
    <w:pPr>
      <w:jc w:val="center"/>
    </w:pPr>
    <w:rPr>
      <w:b/>
      <w:bCs/>
    </w:rPr>
  </w:style>
  <w:style w:type="paragraph" w:customStyle="1" w:styleId="afc">
    <w:name w:val="Вміст рамки"/>
    <w:basedOn w:val="a"/>
    <w:rsid w:val="007E3B1F"/>
    <w:pPr>
      <w:suppressAutoHyphens/>
      <w:spacing w:after="0" w:line="240" w:lineRule="auto"/>
    </w:pPr>
    <w:rPr>
      <w:rFonts w:ascii="Times New Roman" w:eastAsia="Times New Roman" w:hAnsi="Times New Roman" w:cs="Times New Roman"/>
      <w:sz w:val="24"/>
      <w:szCs w:val="24"/>
      <w:lang w:eastAsia="zh-CN"/>
    </w:rPr>
  </w:style>
  <w:style w:type="paragraph" w:styleId="afd">
    <w:name w:val="Balloon Text"/>
    <w:basedOn w:val="a"/>
    <w:link w:val="afe"/>
    <w:uiPriority w:val="99"/>
    <w:semiHidden/>
    <w:unhideWhenUsed/>
    <w:rsid w:val="007E3B1F"/>
    <w:pPr>
      <w:suppressAutoHyphens/>
      <w:spacing w:after="0" w:line="240" w:lineRule="auto"/>
    </w:pPr>
    <w:rPr>
      <w:rFonts w:ascii="Tahoma" w:eastAsia="Times New Roman" w:hAnsi="Tahoma" w:cs="Times New Roman"/>
      <w:sz w:val="16"/>
      <w:szCs w:val="16"/>
      <w:lang w:eastAsia="zh-CN"/>
    </w:rPr>
  </w:style>
  <w:style w:type="character" w:customStyle="1" w:styleId="afe">
    <w:name w:val="Текст выноски Знак"/>
    <w:basedOn w:val="a0"/>
    <w:link w:val="afd"/>
    <w:uiPriority w:val="99"/>
    <w:semiHidden/>
    <w:rsid w:val="007E3B1F"/>
    <w:rPr>
      <w:rFonts w:ascii="Tahoma" w:eastAsia="Times New Roman" w:hAnsi="Tahoma"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319B-706F-4DC1-9BEA-116F11C7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14876</Words>
  <Characters>8480</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 Вишневський</dc:creator>
  <cp:lastModifiedBy>Леонид</cp:lastModifiedBy>
  <cp:revision>4</cp:revision>
  <cp:lastPrinted>2022-02-22T11:57:00Z</cp:lastPrinted>
  <dcterms:created xsi:type="dcterms:W3CDTF">2022-02-22T09:51:00Z</dcterms:created>
  <dcterms:modified xsi:type="dcterms:W3CDTF">2022-02-22T12:12:00Z</dcterms:modified>
</cp:coreProperties>
</file>