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55" w:rsidRDefault="00F94F55" w:rsidP="00F94F55">
      <w:pPr>
        <w:jc w:val="center"/>
      </w:pPr>
      <w:r>
        <w:t>ЗМІ</w:t>
      </w:r>
      <w:proofErr w:type="gramStart"/>
      <w:r>
        <w:t>СТ</w:t>
      </w:r>
      <w:proofErr w:type="gramEnd"/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7841"/>
        <w:gridCol w:w="38"/>
        <w:gridCol w:w="988"/>
      </w:tblGrid>
      <w:tr w:rsidR="00F94F55" w:rsidTr="00E1392D">
        <w:trPr>
          <w:cantSplit/>
        </w:trPr>
        <w:tc>
          <w:tcPr>
            <w:tcW w:w="8588" w:type="dxa"/>
            <w:gridSpan w:val="3"/>
            <w:shd w:val="clear" w:color="auto" w:fill="auto"/>
          </w:tcPr>
          <w:p w:rsidR="00F94F55" w:rsidRDefault="00F94F55" w:rsidP="00E1392D">
            <w:pPr>
              <w:pStyle w:val="a3"/>
              <w:ind w:left="1152" w:hanging="1152"/>
              <w:jc w:val="left"/>
            </w:pPr>
            <w:r>
              <w:rPr>
                <w:b w:val="0"/>
                <w:spacing w:val="-4"/>
                <w:sz w:val="24"/>
                <w:szCs w:val="24"/>
              </w:rPr>
              <w:t xml:space="preserve">РОЗДІЛ 1. </w:t>
            </w:r>
            <w:r>
              <w:rPr>
                <w:b w:val="0"/>
                <w:spacing w:val="-12"/>
                <w:sz w:val="24"/>
                <w:szCs w:val="24"/>
              </w:rPr>
              <w:t xml:space="preserve">СТИСЛА ХАРАКТЕРИСТИКА ТЕРИТОРІЇ ТА </w:t>
            </w:r>
            <w:r>
              <w:rPr>
                <w:b w:val="0"/>
                <w:bCs/>
                <w:spacing w:val="-12"/>
                <w:sz w:val="24"/>
                <w:szCs w:val="24"/>
              </w:rPr>
              <w:t>ЛІСОРОСЛИННИХ УМОВ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Стор.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1.1.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Місцезнаходження і площа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F94F55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1.2.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sz w:val="24"/>
                <w:szCs w:val="24"/>
              </w:rPr>
              <w:t>Організація території. Обсяг і характер виконаних лісо</w:t>
            </w:r>
            <w:r>
              <w:rPr>
                <w:b w:val="0"/>
                <w:bCs/>
                <w:sz w:val="24"/>
                <w:szCs w:val="24"/>
              </w:rPr>
              <w:t>впорядних робіт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F94F55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7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color w:val="000000"/>
                <w:sz w:val="24"/>
                <w:szCs w:val="24"/>
              </w:rPr>
              <w:t>Природно-кліматичні умови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F94F55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94F55" w:rsidTr="00E1392D">
        <w:trPr>
          <w:cantSplit/>
        </w:trPr>
        <w:tc>
          <w:tcPr>
            <w:tcW w:w="8588" w:type="dxa"/>
            <w:gridSpan w:val="3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РОЗДІЛ 2. ЕКОНОМІЧНІ УМОВИ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F94F55" w:rsidP="00E1392D">
            <w:pPr>
              <w:pStyle w:val="a3"/>
              <w:snapToGrid w:val="0"/>
              <w:ind w:right="34"/>
              <w:jc w:val="left"/>
              <w:rPr>
                <w:b w:val="0"/>
                <w:bCs/>
                <w:sz w:val="24"/>
                <w:szCs w:val="24"/>
              </w:rPr>
            </w:pP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2.1.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ind w:left="993" w:hanging="993"/>
            </w:pPr>
            <w:r>
              <w:rPr>
                <w:lang w:val="uk-UA"/>
              </w:rPr>
              <w:t>Основні галузі народного господарства в районі розташування лісгоспу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824A2D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15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2.2.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Обсяги заготівлі деревини та її реалізація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824A2D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15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2.3.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Характеристика шляхів транспорту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824A2D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16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2.4.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Рентна плата за спеціальне використання лісових ресурсів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824A2D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17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2.5.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6"/>
            </w:pPr>
            <w:r>
              <w:rPr>
                <w:sz w:val="24"/>
                <w:szCs w:val="24"/>
                <w:lang w:val="uk-UA"/>
              </w:rPr>
              <w:t>Основні показники ведення лісового господарства, виробнича</w:t>
            </w:r>
          </w:p>
          <w:p w:rsidR="00F94F55" w:rsidRDefault="00F94F55" w:rsidP="00E1392D">
            <w:pPr>
              <w:ind w:left="993" w:hanging="993"/>
            </w:pPr>
            <w:r>
              <w:rPr>
                <w:lang w:val="uk-UA"/>
              </w:rPr>
              <w:t>потужність лісгоспу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824A2D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17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2.6.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sz w:val="24"/>
                <w:szCs w:val="24"/>
              </w:rPr>
              <w:t>Значення лісового господарства в економіці району розташування лісгоспу і охороні довкілля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824A2D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18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2.7.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sz w:val="24"/>
                <w:szCs w:val="24"/>
              </w:rPr>
              <w:t>Сертифікація лісів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824A2D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19</w:t>
            </w:r>
          </w:p>
        </w:tc>
      </w:tr>
      <w:tr w:rsidR="00F94F55" w:rsidTr="00E1392D">
        <w:trPr>
          <w:cantSplit/>
        </w:trPr>
        <w:tc>
          <w:tcPr>
            <w:tcW w:w="8588" w:type="dxa"/>
            <w:gridSpan w:val="3"/>
            <w:shd w:val="clear" w:color="auto" w:fill="auto"/>
          </w:tcPr>
          <w:p w:rsidR="00F94F55" w:rsidRDefault="00F94F55" w:rsidP="00E1392D">
            <w:pPr>
              <w:ind w:left="993" w:hanging="993"/>
            </w:pPr>
            <w:r>
              <w:rPr>
                <w:lang w:val="uk-UA"/>
              </w:rPr>
              <w:t>РОЗДІЛ 3. ОСНОВНІ ПОЛОЖЕННЯ ОРГАНІЗАЦІЇ ВЕДЕННЯ ЛІСОВОГО</w:t>
            </w:r>
          </w:p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sz w:val="24"/>
                <w:szCs w:val="24"/>
              </w:rPr>
              <w:t>ГОСПОДАРСТВА. ХАРАКТЕРИСТИКА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ЗЕМЕЛЬ ЛІСОГОСПОДАРСЬКОГО ПРИЗНАЧЕННЯ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F94F55" w:rsidP="00E1392D">
            <w:pPr>
              <w:pStyle w:val="a3"/>
              <w:snapToGrid w:val="0"/>
              <w:ind w:right="34"/>
              <w:jc w:val="left"/>
              <w:rPr>
                <w:b w:val="0"/>
                <w:bCs/>
                <w:sz w:val="24"/>
                <w:szCs w:val="24"/>
              </w:rPr>
            </w:pP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3.1.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 xml:space="preserve">Поділ лісів на  категорії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48538A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20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3.2.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Господарські частини, господарства та господарські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>секції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48538A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27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3.3.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Pr="007202DD" w:rsidRDefault="00F94F55" w:rsidP="00E1392D">
            <w:pPr>
              <w:pStyle w:val="a3"/>
              <w:jc w:val="left"/>
              <w:rPr>
                <w:sz w:val="24"/>
                <w:szCs w:val="24"/>
              </w:rPr>
            </w:pPr>
            <w:r w:rsidRPr="007202DD">
              <w:rPr>
                <w:b w:val="0"/>
                <w:bCs/>
                <w:sz w:val="24"/>
                <w:szCs w:val="24"/>
              </w:rPr>
              <w:t xml:space="preserve">Стан та динаміка земель лісогосподарського призначення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Pr="007202DD" w:rsidRDefault="00F94F55" w:rsidP="00E1392D">
            <w:pPr>
              <w:pStyle w:val="a3"/>
              <w:ind w:right="34"/>
              <w:jc w:val="left"/>
              <w:rPr>
                <w:sz w:val="24"/>
                <w:szCs w:val="24"/>
              </w:rPr>
            </w:pPr>
            <w:r w:rsidRPr="007202DD">
              <w:rPr>
                <w:b w:val="0"/>
                <w:bCs/>
                <w:sz w:val="24"/>
                <w:szCs w:val="24"/>
              </w:rPr>
              <w:t>3</w:t>
            </w:r>
            <w:r w:rsidR="0048538A">
              <w:rPr>
                <w:b w:val="0"/>
                <w:bCs/>
                <w:sz w:val="24"/>
                <w:szCs w:val="24"/>
              </w:rPr>
              <w:t>6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3.4.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Екологічний стан лісів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48538A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64</w:t>
            </w:r>
          </w:p>
        </w:tc>
      </w:tr>
      <w:tr w:rsidR="00F94F55" w:rsidTr="00E1392D">
        <w:trPr>
          <w:cantSplit/>
        </w:trPr>
        <w:tc>
          <w:tcPr>
            <w:tcW w:w="8588" w:type="dxa"/>
            <w:gridSpan w:val="3"/>
            <w:shd w:val="clear" w:color="auto" w:fill="auto"/>
          </w:tcPr>
          <w:p w:rsidR="00F94F55" w:rsidRDefault="00F94F55" w:rsidP="00E1392D">
            <w:pPr>
              <w:pStyle w:val="a3"/>
              <w:ind w:firstLine="72"/>
              <w:jc w:val="left"/>
            </w:pPr>
            <w:r>
              <w:rPr>
                <w:b w:val="0"/>
                <w:bCs/>
                <w:sz w:val="24"/>
                <w:szCs w:val="24"/>
              </w:rPr>
              <w:t>РОЗДІЛ 4. АНАЛІЗ ЛІСОГОСПОДАРСЬКОЇ ДІЯЛЬНОСТІ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F94F55" w:rsidP="00E1392D">
            <w:pPr>
              <w:pStyle w:val="a3"/>
              <w:snapToGrid w:val="0"/>
              <w:ind w:right="34"/>
              <w:jc w:val="left"/>
              <w:rPr>
                <w:b w:val="0"/>
                <w:bCs/>
                <w:sz w:val="24"/>
                <w:szCs w:val="24"/>
              </w:rPr>
            </w:pP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4.1.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sz w:val="24"/>
                <w:szCs w:val="24"/>
              </w:rPr>
              <w:t>Виконання основних положень проєкту попереднього лісовпорядкування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48538A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66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4.2.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Рубки головного користування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48538A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66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4.3.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Рубки формування і оздоровлення лісів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48538A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66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4.4.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 xml:space="preserve">Інші заходи, не пов’язані з веденням лісового господарства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48538A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69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4.5.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Заходи з захисту лісу від шкідників та хвороб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48538A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69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4.6.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Відтворення лісів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48538A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70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4.7.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Гідролісомеліорація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48538A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78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4.8.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Охорона лісу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48538A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78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4.9.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Використання угідь і ресурсів побічних користувань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48538A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80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20"/>
              <w:jc w:val="left"/>
            </w:pPr>
            <w:r>
              <w:rPr>
                <w:b w:val="0"/>
                <w:bCs/>
                <w:sz w:val="24"/>
                <w:szCs w:val="24"/>
              </w:rPr>
              <w:t>4.10.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Використання земель лісогосподарського призначення для потреб мисливського господарства і культурно-оздоровчих цілей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48538A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80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20"/>
              <w:jc w:val="left"/>
            </w:pPr>
            <w:r>
              <w:rPr>
                <w:b w:val="0"/>
                <w:bCs/>
                <w:sz w:val="24"/>
                <w:szCs w:val="24"/>
              </w:rPr>
              <w:t>4.11.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Підсочка лісу і використання ресурсів другорядних лісових матеріалів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Default="0048538A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80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20"/>
              <w:jc w:val="left"/>
            </w:pPr>
            <w:r>
              <w:rPr>
                <w:b w:val="0"/>
                <w:bCs/>
                <w:sz w:val="24"/>
                <w:szCs w:val="24"/>
              </w:rPr>
              <w:t>4.12.</w:t>
            </w:r>
          </w:p>
        </w:tc>
        <w:tc>
          <w:tcPr>
            <w:tcW w:w="7879" w:type="dxa"/>
            <w:gridSpan w:val="2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 xml:space="preserve">Загальний висновок за результатами аналізу лісогосподарської діяльності         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94F55" w:rsidRPr="007202DD" w:rsidRDefault="0048538A" w:rsidP="00E1392D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</w:t>
            </w:r>
          </w:p>
        </w:tc>
      </w:tr>
      <w:tr w:rsidR="00F94F55" w:rsidTr="00E1392D">
        <w:trPr>
          <w:cantSplit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F94F55" w:rsidRDefault="00F94F55" w:rsidP="00E1392D">
            <w:pPr>
              <w:pStyle w:val="a3"/>
              <w:ind w:right="34"/>
              <w:jc w:val="left"/>
            </w:pPr>
            <w:r>
              <w:rPr>
                <w:b w:val="0"/>
                <w:sz w:val="24"/>
                <w:szCs w:val="24"/>
              </w:rPr>
              <w:t xml:space="preserve">РОЗДІЛ 5. ПРОЄКТ ЛІСОКОРИСТУВАННЯ </w:t>
            </w:r>
            <w:r>
              <w:rPr>
                <w:b w:val="0"/>
                <w:bCs/>
                <w:sz w:val="24"/>
                <w:szCs w:val="24"/>
              </w:rPr>
              <w:t>ЛІСОГОСПОДАРСЬКИХ ЗАХОДІВ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5.1.</w:t>
            </w:r>
          </w:p>
        </w:tc>
        <w:tc>
          <w:tcPr>
            <w:tcW w:w="7841" w:type="dxa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Головне користування лісом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94F55" w:rsidRDefault="0048538A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82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5.2.</w:t>
            </w:r>
          </w:p>
        </w:tc>
        <w:tc>
          <w:tcPr>
            <w:tcW w:w="7841" w:type="dxa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Рубки формування і оздоровлення лісів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94F55" w:rsidRDefault="00F743DE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84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5.3.</w:t>
            </w:r>
          </w:p>
        </w:tc>
        <w:tc>
          <w:tcPr>
            <w:tcW w:w="7841" w:type="dxa"/>
            <w:shd w:val="clear" w:color="auto" w:fill="auto"/>
          </w:tcPr>
          <w:p w:rsidR="00F94F55" w:rsidRPr="00F743DE" w:rsidRDefault="00F94F55" w:rsidP="00E1392D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F743DE">
              <w:rPr>
                <w:b w:val="0"/>
                <w:bCs/>
                <w:sz w:val="24"/>
                <w:szCs w:val="24"/>
              </w:rPr>
              <w:t>Інші заходи, не пов’язані з веденням лісового господарства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94F55" w:rsidRPr="00F743DE" w:rsidRDefault="00F743DE" w:rsidP="00E1392D">
            <w:pPr>
              <w:pStyle w:val="a3"/>
              <w:ind w:right="34"/>
              <w:jc w:val="left"/>
              <w:rPr>
                <w:b w:val="0"/>
                <w:sz w:val="24"/>
                <w:szCs w:val="24"/>
              </w:rPr>
            </w:pPr>
            <w:r w:rsidRPr="00F743DE">
              <w:rPr>
                <w:b w:val="0"/>
                <w:sz w:val="24"/>
                <w:szCs w:val="24"/>
              </w:rPr>
              <w:t>93</w:t>
            </w:r>
          </w:p>
        </w:tc>
      </w:tr>
      <w:tr w:rsidR="00F94F55" w:rsidTr="00E1392D">
        <w:tc>
          <w:tcPr>
            <w:tcW w:w="709" w:type="dxa"/>
            <w:shd w:val="clear" w:color="auto" w:fill="auto"/>
          </w:tcPr>
          <w:p w:rsidR="00F94F55" w:rsidRDefault="00F94F55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5.4.</w:t>
            </w:r>
          </w:p>
        </w:tc>
        <w:tc>
          <w:tcPr>
            <w:tcW w:w="7841" w:type="dxa"/>
            <w:shd w:val="clear" w:color="auto" w:fill="auto"/>
          </w:tcPr>
          <w:p w:rsidR="00F94F55" w:rsidRDefault="00F94F55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Річний обсяг користування з усіх видів рубок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94F55" w:rsidRDefault="00F743DE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94</w:t>
            </w:r>
          </w:p>
        </w:tc>
      </w:tr>
      <w:tr w:rsidR="00F743DE" w:rsidTr="00E1392D">
        <w:tc>
          <w:tcPr>
            <w:tcW w:w="709" w:type="dxa"/>
            <w:shd w:val="clear" w:color="auto" w:fill="auto"/>
          </w:tcPr>
          <w:p w:rsidR="00F743DE" w:rsidRDefault="00F743DE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5.5.</w:t>
            </w: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Відтворення лісів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Default="00F743DE" w:rsidP="009F20D1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</w:tr>
      <w:tr w:rsidR="00F743DE" w:rsidTr="00E1392D">
        <w:tc>
          <w:tcPr>
            <w:tcW w:w="709" w:type="dxa"/>
            <w:shd w:val="clear" w:color="auto" w:fill="auto"/>
          </w:tcPr>
          <w:p w:rsidR="00F743DE" w:rsidRDefault="00F743DE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5.6.</w:t>
            </w: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Реконструкція насаджень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Pr="00F743DE" w:rsidRDefault="00F743DE" w:rsidP="00E1392D">
            <w:pPr>
              <w:pStyle w:val="a3"/>
              <w:ind w:right="34"/>
              <w:jc w:val="left"/>
              <w:rPr>
                <w:b w:val="0"/>
                <w:sz w:val="24"/>
                <w:szCs w:val="24"/>
              </w:rPr>
            </w:pPr>
            <w:r w:rsidRPr="00F743DE">
              <w:rPr>
                <w:b w:val="0"/>
                <w:sz w:val="24"/>
                <w:szCs w:val="24"/>
              </w:rPr>
              <w:t>104</w:t>
            </w:r>
          </w:p>
        </w:tc>
      </w:tr>
      <w:tr w:rsidR="00F743DE" w:rsidTr="00E1392D">
        <w:tc>
          <w:tcPr>
            <w:tcW w:w="709" w:type="dxa"/>
            <w:shd w:val="clear" w:color="auto" w:fill="auto"/>
          </w:tcPr>
          <w:p w:rsidR="00F743DE" w:rsidRDefault="00F743DE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5.7.</w:t>
            </w: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Гідролісомеліорація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Default="00F743DE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104</w:t>
            </w:r>
          </w:p>
        </w:tc>
      </w:tr>
      <w:tr w:rsidR="00F743DE" w:rsidTr="00E1392D">
        <w:tc>
          <w:tcPr>
            <w:tcW w:w="709" w:type="dxa"/>
            <w:shd w:val="clear" w:color="auto" w:fill="auto"/>
          </w:tcPr>
          <w:p w:rsidR="00F743DE" w:rsidRDefault="00F743DE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5.8.</w:t>
            </w: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Насінництво і лісові розсадники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Default="006E6E39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104</w:t>
            </w:r>
          </w:p>
        </w:tc>
      </w:tr>
      <w:tr w:rsidR="00F743DE" w:rsidTr="00E1392D">
        <w:tc>
          <w:tcPr>
            <w:tcW w:w="709" w:type="dxa"/>
            <w:shd w:val="clear" w:color="auto" w:fill="auto"/>
          </w:tcPr>
          <w:p w:rsidR="00F743DE" w:rsidRDefault="00F743DE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5.9.</w:t>
            </w: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Охорона лісу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Default="006E6E39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107</w:t>
            </w:r>
          </w:p>
        </w:tc>
      </w:tr>
      <w:tr w:rsidR="00F743DE" w:rsidTr="00E1392D">
        <w:tc>
          <w:tcPr>
            <w:tcW w:w="709" w:type="dxa"/>
            <w:shd w:val="clear" w:color="auto" w:fill="auto"/>
          </w:tcPr>
          <w:p w:rsidR="00F743DE" w:rsidRDefault="00F743DE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5.10.</w:t>
            </w: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Захист лісу від шкідників та хвороб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Default="006E6E39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110</w:t>
            </w:r>
          </w:p>
        </w:tc>
      </w:tr>
      <w:tr w:rsidR="00F743DE" w:rsidTr="00E1392D">
        <w:tc>
          <w:tcPr>
            <w:tcW w:w="709" w:type="dxa"/>
            <w:shd w:val="clear" w:color="auto" w:fill="auto"/>
          </w:tcPr>
          <w:p w:rsidR="00F743DE" w:rsidRDefault="00F743DE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5.11.</w:t>
            </w: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Використання лісу в рекреаційно-оздоровчих цілях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Default="006E6E39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111</w:t>
            </w:r>
          </w:p>
        </w:tc>
      </w:tr>
      <w:tr w:rsidR="00F743DE" w:rsidTr="00E1392D">
        <w:tc>
          <w:tcPr>
            <w:tcW w:w="709" w:type="dxa"/>
            <w:shd w:val="clear" w:color="auto" w:fill="auto"/>
          </w:tcPr>
          <w:p w:rsidR="00F743DE" w:rsidRDefault="00F743DE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5.12.</w:t>
            </w: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Використання угідь і ресурсів побічних користувань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Default="006E6E39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111</w:t>
            </w:r>
          </w:p>
        </w:tc>
      </w:tr>
      <w:tr w:rsidR="00F743DE" w:rsidTr="00E1392D">
        <w:tc>
          <w:tcPr>
            <w:tcW w:w="709" w:type="dxa"/>
            <w:shd w:val="clear" w:color="auto" w:fill="auto"/>
          </w:tcPr>
          <w:p w:rsidR="00F743DE" w:rsidRDefault="00F743DE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5.13.</w:t>
            </w: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pPr>
              <w:pStyle w:val="a3"/>
              <w:jc w:val="left"/>
            </w:pPr>
            <w:r>
              <w:rPr>
                <w:b w:val="0"/>
                <w:sz w:val="24"/>
                <w:szCs w:val="24"/>
              </w:rPr>
              <w:t>Використання земель лісогосподарського призначення для потреб мисливського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>господарства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Default="006E6E39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112</w:t>
            </w:r>
          </w:p>
        </w:tc>
      </w:tr>
      <w:tr w:rsidR="00F743DE" w:rsidTr="00E1392D">
        <w:tc>
          <w:tcPr>
            <w:tcW w:w="709" w:type="dxa"/>
            <w:shd w:val="clear" w:color="auto" w:fill="auto"/>
          </w:tcPr>
          <w:p w:rsidR="00F743DE" w:rsidRDefault="00F743DE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5.14.</w:t>
            </w: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Підсочка лісу і ресурси другорядних лісових матеріалів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Default="006E6E39" w:rsidP="00E1392D">
            <w:pPr>
              <w:pStyle w:val="a3"/>
              <w:ind w:right="34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113</w:t>
            </w:r>
          </w:p>
          <w:p w:rsidR="00F743DE" w:rsidRPr="00423A29" w:rsidRDefault="00F743DE" w:rsidP="00E1392D">
            <w:pPr>
              <w:pStyle w:val="a4"/>
              <w:rPr>
                <w:lang w:val="uk-UA"/>
              </w:rPr>
            </w:pPr>
            <w:proofErr w:type="spellStart"/>
            <w:r w:rsidRPr="00423A29">
              <w:rPr>
                <w:bCs/>
              </w:rPr>
              <w:lastRenderedPageBreak/>
              <w:t>Стор</w:t>
            </w:r>
            <w:proofErr w:type="spellEnd"/>
            <w:r w:rsidRPr="00423A29">
              <w:rPr>
                <w:bCs/>
              </w:rPr>
              <w:t>.</w:t>
            </w:r>
          </w:p>
        </w:tc>
      </w:tr>
      <w:tr w:rsidR="00F743DE" w:rsidTr="00E1392D">
        <w:tc>
          <w:tcPr>
            <w:tcW w:w="709" w:type="dxa"/>
            <w:shd w:val="clear" w:color="auto" w:fill="auto"/>
          </w:tcPr>
          <w:p w:rsidR="00F743DE" w:rsidRDefault="00F743DE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lastRenderedPageBreak/>
              <w:t>5.15.</w:t>
            </w: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Будівництво, пов’язане з лісогосподарською діяльністю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Default="006E6E39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113</w:t>
            </w:r>
          </w:p>
        </w:tc>
      </w:tr>
      <w:tr w:rsidR="00F743DE" w:rsidTr="00E1392D">
        <w:tc>
          <w:tcPr>
            <w:tcW w:w="709" w:type="dxa"/>
            <w:shd w:val="clear" w:color="auto" w:fill="auto"/>
          </w:tcPr>
          <w:p w:rsidR="00F743DE" w:rsidRDefault="00F743DE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5.16.</w:t>
            </w: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Екологічне обґрунтування лісокористування та інших запроєктованих заходів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Default="006E6E39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113</w:t>
            </w:r>
          </w:p>
        </w:tc>
      </w:tr>
      <w:tr w:rsidR="00F743DE" w:rsidTr="00E1392D">
        <w:tc>
          <w:tcPr>
            <w:tcW w:w="709" w:type="dxa"/>
            <w:shd w:val="clear" w:color="auto" w:fill="auto"/>
          </w:tcPr>
          <w:p w:rsidR="00F743DE" w:rsidRDefault="00F743DE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5.17.</w:t>
            </w: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Очікувана ефективність запроєктованих лісогосподарських заходів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Default="006E6E39" w:rsidP="00E1392D">
            <w:pPr>
              <w:pStyle w:val="a3"/>
              <w:ind w:right="34"/>
              <w:jc w:val="left"/>
            </w:pPr>
            <w:r>
              <w:rPr>
                <w:b w:val="0"/>
                <w:bCs/>
                <w:sz w:val="24"/>
                <w:szCs w:val="24"/>
              </w:rPr>
              <w:t>114</w:t>
            </w:r>
            <w:bookmarkStart w:id="0" w:name="_GoBack"/>
            <w:bookmarkEnd w:id="0"/>
          </w:p>
        </w:tc>
      </w:tr>
      <w:tr w:rsidR="00F743DE" w:rsidTr="00E1392D">
        <w:tc>
          <w:tcPr>
            <w:tcW w:w="709" w:type="dxa"/>
            <w:shd w:val="clear" w:color="auto" w:fill="auto"/>
          </w:tcPr>
          <w:p w:rsidR="00F743DE" w:rsidRDefault="00F743DE" w:rsidP="00E1392D">
            <w:pPr>
              <w:pStyle w:val="a3"/>
              <w:snapToGrid w:val="0"/>
              <w:ind w:right="-10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pPr>
              <w:pStyle w:val="a3"/>
              <w:snapToGrid w:val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Default="00F743DE" w:rsidP="00E1392D">
            <w:pPr>
              <w:pStyle w:val="a3"/>
              <w:snapToGrid w:val="0"/>
              <w:ind w:right="34"/>
              <w:jc w:val="left"/>
              <w:rPr>
                <w:b w:val="0"/>
                <w:bCs/>
                <w:sz w:val="24"/>
                <w:szCs w:val="24"/>
              </w:rPr>
            </w:pPr>
          </w:p>
        </w:tc>
      </w:tr>
      <w:tr w:rsidR="00F743DE" w:rsidTr="00E1392D">
        <w:tc>
          <w:tcPr>
            <w:tcW w:w="709" w:type="dxa"/>
            <w:shd w:val="clear" w:color="auto" w:fill="auto"/>
          </w:tcPr>
          <w:p w:rsidR="00F743DE" w:rsidRDefault="00F743DE" w:rsidP="00E1392D">
            <w:pPr>
              <w:pStyle w:val="a3"/>
              <w:snapToGrid w:val="0"/>
              <w:ind w:right="-108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pPr>
              <w:pStyle w:val="a3"/>
              <w:jc w:val="left"/>
            </w:pPr>
            <w:r>
              <w:rPr>
                <w:b w:val="0"/>
                <w:bCs/>
                <w:i/>
                <w:sz w:val="24"/>
                <w:szCs w:val="24"/>
              </w:rPr>
              <w:t xml:space="preserve">Додатки до </w:t>
            </w:r>
            <w:r>
              <w:rPr>
                <w:b w:val="0"/>
                <w:bCs/>
                <w:i/>
                <w:sz w:val="24"/>
                <w:szCs w:val="24"/>
                <w:lang w:val="ru-RU"/>
              </w:rPr>
              <w:t>проекту</w:t>
            </w:r>
            <w:r>
              <w:rPr>
                <w:b w:val="0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Default="00F743DE" w:rsidP="00E1392D">
            <w:pPr>
              <w:pStyle w:val="a3"/>
              <w:snapToGrid w:val="0"/>
              <w:ind w:right="34"/>
              <w:jc w:val="left"/>
              <w:rPr>
                <w:b w:val="0"/>
                <w:bCs/>
                <w:i/>
                <w:sz w:val="24"/>
                <w:szCs w:val="24"/>
              </w:rPr>
            </w:pPr>
          </w:p>
        </w:tc>
      </w:tr>
      <w:tr w:rsidR="00F743DE" w:rsidTr="00E1392D">
        <w:tc>
          <w:tcPr>
            <w:tcW w:w="709" w:type="dxa"/>
            <w:shd w:val="clear" w:color="auto" w:fill="auto"/>
            <w:vAlign w:val="center"/>
          </w:tcPr>
          <w:p w:rsidR="00F743DE" w:rsidRDefault="00F743DE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Протокол І лісовпорядної наради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Default="00F743DE" w:rsidP="00E1392D">
            <w:pPr>
              <w:pStyle w:val="a3"/>
              <w:snapToGrid w:val="0"/>
              <w:ind w:right="34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115</w:t>
            </w:r>
          </w:p>
        </w:tc>
      </w:tr>
      <w:tr w:rsidR="00F743DE" w:rsidTr="00E1392D">
        <w:tc>
          <w:tcPr>
            <w:tcW w:w="709" w:type="dxa"/>
            <w:shd w:val="clear" w:color="auto" w:fill="auto"/>
            <w:vAlign w:val="center"/>
          </w:tcPr>
          <w:p w:rsidR="00F743DE" w:rsidRDefault="00F743DE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2.</w:t>
            </w: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Протокол технічної наради за підсумками польових робіт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Default="00F743DE" w:rsidP="00E1392D">
            <w:pPr>
              <w:pStyle w:val="a3"/>
              <w:snapToGrid w:val="0"/>
              <w:ind w:right="34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127</w:t>
            </w:r>
          </w:p>
        </w:tc>
      </w:tr>
      <w:tr w:rsidR="00F743DE" w:rsidTr="00E1392D">
        <w:tc>
          <w:tcPr>
            <w:tcW w:w="709" w:type="dxa"/>
            <w:shd w:val="clear" w:color="auto" w:fill="auto"/>
            <w:vAlign w:val="center"/>
          </w:tcPr>
          <w:p w:rsidR="00F743DE" w:rsidRDefault="00F743DE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3.</w:t>
            </w: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Протокол ІІ лісовпорядної наради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Default="00F743DE" w:rsidP="00E1392D">
            <w:pPr>
              <w:pStyle w:val="a3"/>
              <w:snapToGrid w:val="0"/>
              <w:ind w:right="34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135</w:t>
            </w:r>
          </w:p>
        </w:tc>
      </w:tr>
      <w:tr w:rsidR="00F743DE" w:rsidTr="00E1392D">
        <w:tc>
          <w:tcPr>
            <w:tcW w:w="709" w:type="dxa"/>
            <w:shd w:val="clear" w:color="auto" w:fill="auto"/>
            <w:vAlign w:val="center"/>
          </w:tcPr>
          <w:p w:rsidR="00F743DE" w:rsidRDefault="00F743DE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4.</w:t>
            </w: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Відомості про приймання та передавання лісових ділянок за минулий ревізійний період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Default="00F743DE" w:rsidP="008363B8">
            <w:pPr>
              <w:pStyle w:val="a3"/>
              <w:snapToGrid w:val="0"/>
              <w:ind w:right="34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16</w:t>
            </w:r>
            <w:r w:rsidR="008363B8">
              <w:rPr>
                <w:b w:val="0"/>
                <w:bCs/>
                <w:sz w:val="24"/>
                <w:szCs w:val="24"/>
              </w:rPr>
              <w:t>5</w:t>
            </w:r>
          </w:p>
        </w:tc>
      </w:tr>
      <w:tr w:rsidR="00F743DE" w:rsidTr="00E1392D">
        <w:tc>
          <w:tcPr>
            <w:tcW w:w="709" w:type="dxa"/>
            <w:shd w:val="clear" w:color="auto" w:fill="auto"/>
            <w:vAlign w:val="center"/>
          </w:tcPr>
          <w:p w:rsidR="00F743DE" w:rsidRDefault="00F743DE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5.</w:t>
            </w: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r>
              <w:rPr>
                <w:bCs/>
              </w:rPr>
              <w:t xml:space="preserve">Акт </w:t>
            </w:r>
            <w:proofErr w:type="spellStart"/>
            <w:r>
              <w:rPr>
                <w:bCs/>
              </w:rPr>
              <w:t>виконання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польових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лісовпорядних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робіт</w:t>
            </w:r>
            <w:proofErr w:type="spellEnd"/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Default="00F743DE" w:rsidP="008363B8">
            <w:pPr>
              <w:pStyle w:val="a3"/>
              <w:snapToGrid w:val="0"/>
              <w:ind w:right="34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16</w:t>
            </w:r>
            <w:r w:rsidR="008363B8">
              <w:rPr>
                <w:b w:val="0"/>
                <w:bCs/>
                <w:sz w:val="24"/>
                <w:szCs w:val="24"/>
              </w:rPr>
              <w:t>7</w:t>
            </w:r>
          </w:p>
        </w:tc>
      </w:tr>
      <w:tr w:rsidR="00F743DE" w:rsidRPr="00F623E2" w:rsidTr="00E1392D">
        <w:tc>
          <w:tcPr>
            <w:tcW w:w="709" w:type="dxa"/>
            <w:shd w:val="clear" w:color="auto" w:fill="auto"/>
            <w:vAlign w:val="center"/>
          </w:tcPr>
          <w:p w:rsidR="00F743DE" w:rsidRDefault="00F743DE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6.</w:t>
            </w: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pPr>
              <w:pStyle w:val="a3"/>
              <w:ind w:left="263" w:hanging="263"/>
              <w:jc w:val="left"/>
            </w:pPr>
            <w:r>
              <w:rPr>
                <w:b w:val="0"/>
                <w:bCs/>
                <w:sz w:val="24"/>
                <w:szCs w:val="24"/>
              </w:rPr>
              <w:t>Запроєктовані щорічні обсяги рубок формування і оздоровлення лісів у розрізі лісництв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Default="00F743DE" w:rsidP="008363B8">
            <w:pPr>
              <w:pStyle w:val="a3"/>
              <w:snapToGrid w:val="0"/>
              <w:ind w:right="34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16</w:t>
            </w:r>
            <w:r w:rsidR="008363B8">
              <w:rPr>
                <w:b w:val="0"/>
                <w:bCs/>
                <w:sz w:val="24"/>
                <w:szCs w:val="24"/>
              </w:rPr>
              <w:t>9</w:t>
            </w:r>
          </w:p>
        </w:tc>
      </w:tr>
      <w:tr w:rsidR="00F743DE" w:rsidRPr="00F623E2" w:rsidTr="00E1392D">
        <w:tc>
          <w:tcPr>
            <w:tcW w:w="709" w:type="dxa"/>
            <w:shd w:val="clear" w:color="auto" w:fill="auto"/>
          </w:tcPr>
          <w:p w:rsidR="00F743DE" w:rsidRDefault="00F743DE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7.</w:t>
            </w: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pPr>
              <w:pStyle w:val="a3"/>
              <w:ind w:left="263" w:hanging="263"/>
              <w:jc w:val="left"/>
            </w:pPr>
            <w:r>
              <w:rPr>
                <w:b w:val="0"/>
                <w:bCs/>
                <w:spacing w:val="-2"/>
                <w:sz w:val="24"/>
                <w:szCs w:val="24"/>
              </w:rPr>
              <w:t>Запроєктовані щорічні обсяги заходів з відтворення лісів у розрізі лісництв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Default="00F743DE" w:rsidP="008363B8">
            <w:pPr>
              <w:pStyle w:val="a3"/>
              <w:snapToGrid w:val="0"/>
              <w:ind w:right="34"/>
              <w:jc w:val="left"/>
              <w:rPr>
                <w:b w:val="0"/>
                <w:bCs/>
                <w:spacing w:val="-2"/>
                <w:sz w:val="24"/>
                <w:szCs w:val="24"/>
              </w:rPr>
            </w:pPr>
            <w:r>
              <w:rPr>
                <w:b w:val="0"/>
                <w:bCs/>
                <w:spacing w:val="-2"/>
                <w:sz w:val="24"/>
                <w:szCs w:val="24"/>
              </w:rPr>
              <w:t>1</w:t>
            </w:r>
            <w:r w:rsidR="008363B8">
              <w:rPr>
                <w:b w:val="0"/>
                <w:bCs/>
                <w:spacing w:val="-2"/>
                <w:sz w:val="24"/>
                <w:szCs w:val="24"/>
              </w:rPr>
              <w:t>71</w:t>
            </w:r>
          </w:p>
        </w:tc>
      </w:tr>
      <w:tr w:rsidR="00F743DE" w:rsidRPr="00F623E2" w:rsidTr="00E1392D">
        <w:tc>
          <w:tcPr>
            <w:tcW w:w="709" w:type="dxa"/>
            <w:shd w:val="clear" w:color="auto" w:fill="auto"/>
          </w:tcPr>
          <w:p w:rsidR="00F743DE" w:rsidRDefault="00F743DE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8.</w:t>
            </w: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Запроєктовані щорічні протипожежні обсяги в розрізі лісництв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Default="00F743DE" w:rsidP="008363B8">
            <w:pPr>
              <w:pStyle w:val="a3"/>
              <w:snapToGrid w:val="0"/>
              <w:ind w:right="34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  <w:r w:rsidR="008363B8">
              <w:rPr>
                <w:b w:val="0"/>
                <w:bCs/>
                <w:sz w:val="24"/>
                <w:szCs w:val="24"/>
              </w:rPr>
              <w:t>73</w:t>
            </w:r>
          </w:p>
        </w:tc>
      </w:tr>
      <w:tr w:rsidR="00F743DE" w:rsidTr="00E1392D">
        <w:tc>
          <w:tcPr>
            <w:tcW w:w="709" w:type="dxa"/>
            <w:shd w:val="clear" w:color="auto" w:fill="auto"/>
          </w:tcPr>
          <w:p w:rsidR="00F743DE" w:rsidRDefault="00F743DE" w:rsidP="00E1392D">
            <w:pPr>
              <w:pStyle w:val="a3"/>
              <w:ind w:right="-108"/>
              <w:jc w:val="left"/>
            </w:pPr>
            <w:r>
              <w:rPr>
                <w:b w:val="0"/>
                <w:bCs/>
                <w:sz w:val="24"/>
                <w:szCs w:val="24"/>
              </w:rPr>
              <w:t>9.</w:t>
            </w:r>
          </w:p>
        </w:tc>
        <w:tc>
          <w:tcPr>
            <w:tcW w:w="7841" w:type="dxa"/>
            <w:shd w:val="clear" w:color="auto" w:fill="auto"/>
          </w:tcPr>
          <w:p w:rsidR="00F743DE" w:rsidRDefault="00F743DE" w:rsidP="00E1392D">
            <w:pPr>
              <w:pStyle w:val="a3"/>
              <w:jc w:val="left"/>
            </w:pPr>
            <w:r>
              <w:rPr>
                <w:b w:val="0"/>
                <w:bCs/>
                <w:sz w:val="24"/>
                <w:szCs w:val="24"/>
              </w:rPr>
              <w:t>Шкала оцінки природної пожежної небезпеки лісових ділянок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F743DE" w:rsidRDefault="00F743DE" w:rsidP="008363B8">
            <w:pPr>
              <w:pStyle w:val="a3"/>
              <w:snapToGrid w:val="0"/>
              <w:ind w:right="34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17</w:t>
            </w:r>
            <w:r w:rsidR="008363B8">
              <w:rPr>
                <w:b w:val="0"/>
                <w:bCs/>
                <w:sz w:val="24"/>
                <w:szCs w:val="24"/>
              </w:rPr>
              <w:t>5</w:t>
            </w:r>
          </w:p>
        </w:tc>
      </w:tr>
    </w:tbl>
    <w:p w:rsidR="00F94F55" w:rsidRDefault="00F94F55" w:rsidP="00F94F55">
      <w:pPr>
        <w:rPr>
          <w:b/>
          <w:lang w:val="uk-UA"/>
        </w:rPr>
      </w:pPr>
    </w:p>
    <w:p w:rsidR="00F94F55" w:rsidRDefault="00F94F55" w:rsidP="00F94F55">
      <w:pPr>
        <w:jc w:val="center"/>
      </w:pPr>
      <w:r>
        <w:rPr>
          <w:b/>
          <w:lang w:val="uk-UA"/>
        </w:rPr>
        <w:t>Перелік</w:t>
      </w:r>
    </w:p>
    <w:p w:rsidR="00F94F55" w:rsidRDefault="00F94F55" w:rsidP="00F94F55">
      <w:pPr>
        <w:jc w:val="center"/>
      </w:pPr>
      <w:r>
        <w:rPr>
          <w:lang w:val="uk-UA"/>
        </w:rPr>
        <w:t>схематичних карт, що додаються до пояснювальної записки</w:t>
      </w:r>
    </w:p>
    <w:p w:rsidR="00F94F55" w:rsidRDefault="00F94F55" w:rsidP="00F94F55">
      <w:pPr>
        <w:jc w:val="center"/>
      </w:pPr>
      <w:r>
        <w:rPr>
          <w:lang w:val="uk-UA"/>
        </w:rPr>
        <w:t>проєкту організації і розвитку лісового господарства лісгоспу</w:t>
      </w:r>
    </w:p>
    <w:p w:rsidR="00F94F55" w:rsidRDefault="00F94F55" w:rsidP="00F94F55">
      <w:pPr>
        <w:ind w:firstLine="851"/>
        <w:rPr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368"/>
        <w:gridCol w:w="684"/>
        <w:gridCol w:w="6498"/>
        <w:gridCol w:w="1026"/>
      </w:tblGrid>
      <w:tr w:rsidR="00F94F55" w:rsidTr="00E1392D">
        <w:tc>
          <w:tcPr>
            <w:tcW w:w="1368" w:type="dxa"/>
            <w:shd w:val="clear" w:color="auto" w:fill="auto"/>
          </w:tcPr>
          <w:p w:rsidR="00F94F55" w:rsidRDefault="00F94F55" w:rsidP="00E1392D">
            <w:r>
              <w:rPr>
                <w:lang w:val="uk-UA"/>
              </w:rPr>
              <w:t>До розділу</w:t>
            </w:r>
          </w:p>
        </w:tc>
        <w:tc>
          <w:tcPr>
            <w:tcW w:w="684" w:type="dxa"/>
            <w:shd w:val="clear" w:color="auto" w:fill="auto"/>
          </w:tcPr>
          <w:p w:rsidR="00F94F55" w:rsidRDefault="00F94F55" w:rsidP="00E1392D">
            <w:r>
              <w:rPr>
                <w:lang w:val="uk-UA"/>
              </w:rPr>
              <w:t>1.1.</w:t>
            </w:r>
          </w:p>
        </w:tc>
        <w:tc>
          <w:tcPr>
            <w:tcW w:w="6498" w:type="dxa"/>
            <w:shd w:val="clear" w:color="auto" w:fill="auto"/>
            <w:vAlign w:val="center"/>
          </w:tcPr>
          <w:p w:rsidR="00F94F55" w:rsidRDefault="00F94F55" w:rsidP="00E1392D">
            <w:r>
              <w:rPr>
                <w:bCs/>
                <w:lang w:val="uk-UA"/>
              </w:rPr>
              <w:t>Схематична карта територіального розміщення лісогосподарсь ких підприємств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94F55" w:rsidRDefault="00F94F55" w:rsidP="00E1392D">
            <w:pPr>
              <w:snapToGrid w:val="0"/>
              <w:rPr>
                <w:bCs/>
                <w:lang w:val="uk-UA"/>
              </w:rPr>
            </w:pPr>
          </w:p>
        </w:tc>
      </w:tr>
      <w:tr w:rsidR="00F94F55" w:rsidTr="00E1392D">
        <w:tc>
          <w:tcPr>
            <w:tcW w:w="1368" w:type="dxa"/>
            <w:shd w:val="clear" w:color="auto" w:fill="auto"/>
            <w:vAlign w:val="center"/>
          </w:tcPr>
          <w:p w:rsidR="00F94F55" w:rsidRDefault="00F94F55" w:rsidP="00E1392D">
            <w:r>
              <w:rPr>
                <w:lang w:val="uk-UA"/>
              </w:rPr>
              <w:t>-//-</w:t>
            </w:r>
          </w:p>
        </w:tc>
        <w:tc>
          <w:tcPr>
            <w:tcW w:w="684" w:type="dxa"/>
            <w:shd w:val="clear" w:color="auto" w:fill="auto"/>
          </w:tcPr>
          <w:p w:rsidR="00F94F55" w:rsidRDefault="00F94F55" w:rsidP="00E1392D">
            <w:r>
              <w:rPr>
                <w:lang w:val="uk-UA"/>
              </w:rPr>
              <w:t>1.1.</w:t>
            </w:r>
          </w:p>
        </w:tc>
        <w:tc>
          <w:tcPr>
            <w:tcW w:w="6498" w:type="dxa"/>
            <w:shd w:val="clear" w:color="auto" w:fill="auto"/>
            <w:vAlign w:val="center"/>
          </w:tcPr>
          <w:p w:rsidR="00F94F55" w:rsidRDefault="00F94F55" w:rsidP="00E1392D">
            <w:r>
              <w:rPr>
                <w:lang w:val="uk-UA"/>
              </w:rPr>
              <w:t xml:space="preserve">Карта-схема розподілу території лісгоспу на  лісництва 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94F55" w:rsidRDefault="00F94F55" w:rsidP="00E1392D">
            <w:pPr>
              <w:snapToGrid w:val="0"/>
              <w:rPr>
                <w:lang w:val="uk-UA"/>
              </w:rPr>
            </w:pPr>
          </w:p>
        </w:tc>
      </w:tr>
      <w:tr w:rsidR="00F94F55" w:rsidTr="00E1392D">
        <w:tc>
          <w:tcPr>
            <w:tcW w:w="1368" w:type="dxa"/>
            <w:shd w:val="clear" w:color="auto" w:fill="auto"/>
            <w:vAlign w:val="center"/>
          </w:tcPr>
          <w:p w:rsidR="00F94F55" w:rsidRDefault="00F94F55" w:rsidP="00E1392D">
            <w:pPr>
              <w:snapToGrid w:val="0"/>
              <w:rPr>
                <w:b/>
                <w:lang w:val="uk-UA"/>
              </w:rPr>
            </w:pPr>
          </w:p>
        </w:tc>
        <w:tc>
          <w:tcPr>
            <w:tcW w:w="684" w:type="dxa"/>
            <w:shd w:val="clear" w:color="auto" w:fill="auto"/>
          </w:tcPr>
          <w:p w:rsidR="00F94F55" w:rsidRDefault="00F94F55" w:rsidP="00E1392D">
            <w:r>
              <w:rPr>
                <w:lang w:val="uk-UA"/>
              </w:rPr>
              <w:t>1.2</w:t>
            </w:r>
          </w:p>
        </w:tc>
        <w:tc>
          <w:tcPr>
            <w:tcW w:w="6498" w:type="dxa"/>
            <w:shd w:val="clear" w:color="auto" w:fill="auto"/>
            <w:vAlign w:val="center"/>
          </w:tcPr>
          <w:p w:rsidR="00F94F55" w:rsidRDefault="00F94F55" w:rsidP="00E1392D">
            <w:r>
              <w:rPr>
                <w:lang w:val="uk-UA"/>
              </w:rPr>
              <w:t>Карта-схема з поділу території за місцевими органами влади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94F55" w:rsidRDefault="00F94F55" w:rsidP="00E1392D">
            <w:pPr>
              <w:snapToGrid w:val="0"/>
              <w:rPr>
                <w:lang w:val="uk-UA"/>
              </w:rPr>
            </w:pPr>
          </w:p>
        </w:tc>
      </w:tr>
      <w:tr w:rsidR="00F94F55" w:rsidTr="00E1392D">
        <w:tc>
          <w:tcPr>
            <w:tcW w:w="1368" w:type="dxa"/>
            <w:shd w:val="clear" w:color="auto" w:fill="auto"/>
          </w:tcPr>
          <w:p w:rsidR="00F94F55" w:rsidRDefault="00F94F55" w:rsidP="00E1392D">
            <w:r>
              <w:rPr>
                <w:lang w:val="uk-UA"/>
              </w:rPr>
              <w:t>-//-</w:t>
            </w:r>
          </w:p>
        </w:tc>
        <w:tc>
          <w:tcPr>
            <w:tcW w:w="684" w:type="dxa"/>
            <w:shd w:val="clear" w:color="auto" w:fill="auto"/>
          </w:tcPr>
          <w:p w:rsidR="00F94F55" w:rsidRDefault="00F94F55" w:rsidP="00E1392D">
            <w:r>
              <w:rPr>
                <w:lang w:val="uk-UA"/>
              </w:rPr>
              <w:t>3.1.</w:t>
            </w:r>
          </w:p>
        </w:tc>
        <w:tc>
          <w:tcPr>
            <w:tcW w:w="6498" w:type="dxa"/>
            <w:shd w:val="clear" w:color="auto" w:fill="auto"/>
          </w:tcPr>
          <w:p w:rsidR="00F94F55" w:rsidRDefault="00F94F55" w:rsidP="00E1392D">
            <w:r>
              <w:rPr>
                <w:lang w:val="uk-UA"/>
              </w:rPr>
              <w:t xml:space="preserve">Карта-схема поділу лісів на категорії </w:t>
            </w:r>
          </w:p>
        </w:tc>
        <w:tc>
          <w:tcPr>
            <w:tcW w:w="1026" w:type="dxa"/>
            <w:shd w:val="clear" w:color="auto" w:fill="auto"/>
          </w:tcPr>
          <w:p w:rsidR="00F94F55" w:rsidRDefault="00F94F55" w:rsidP="00E1392D">
            <w:pPr>
              <w:snapToGrid w:val="0"/>
              <w:rPr>
                <w:lang w:val="uk-UA"/>
              </w:rPr>
            </w:pPr>
          </w:p>
        </w:tc>
      </w:tr>
      <w:tr w:rsidR="00F94F55" w:rsidTr="00E1392D">
        <w:trPr>
          <w:trHeight w:val="615"/>
        </w:trPr>
        <w:tc>
          <w:tcPr>
            <w:tcW w:w="1368" w:type="dxa"/>
            <w:shd w:val="clear" w:color="auto" w:fill="auto"/>
          </w:tcPr>
          <w:p w:rsidR="00F94F55" w:rsidRDefault="00F94F55" w:rsidP="00E1392D">
            <w:r>
              <w:rPr>
                <w:lang w:val="uk-UA"/>
              </w:rPr>
              <w:t>-//-</w:t>
            </w:r>
          </w:p>
        </w:tc>
        <w:tc>
          <w:tcPr>
            <w:tcW w:w="684" w:type="dxa"/>
            <w:shd w:val="clear" w:color="auto" w:fill="auto"/>
          </w:tcPr>
          <w:p w:rsidR="00F94F55" w:rsidRDefault="00F94F55" w:rsidP="00E1392D">
            <w:r>
              <w:rPr>
                <w:lang w:val="uk-UA"/>
              </w:rPr>
              <w:t>3.4</w:t>
            </w:r>
          </w:p>
        </w:tc>
        <w:tc>
          <w:tcPr>
            <w:tcW w:w="6498" w:type="dxa"/>
            <w:shd w:val="clear" w:color="auto" w:fill="auto"/>
          </w:tcPr>
          <w:p w:rsidR="00F94F55" w:rsidRDefault="00F94F55" w:rsidP="00E1392D">
            <w:r>
              <w:rPr>
                <w:lang w:val="uk-UA"/>
              </w:rPr>
              <w:t>Карта-схема поділу території за зонами радіоактивного</w:t>
            </w:r>
          </w:p>
          <w:p w:rsidR="00F94F55" w:rsidRDefault="00F94F55" w:rsidP="00E1392D">
            <w:r>
              <w:rPr>
                <w:lang w:val="uk-UA"/>
              </w:rPr>
              <w:t>забруднення ґрунту</w:t>
            </w:r>
          </w:p>
        </w:tc>
        <w:tc>
          <w:tcPr>
            <w:tcW w:w="1026" w:type="dxa"/>
            <w:shd w:val="clear" w:color="auto" w:fill="auto"/>
          </w:tcPr>
          <w:p w:rsidR="00F94F55" w:rsidRDefault="00F94F55" w:rsidP="00E1392D">
            <w:pPr>
              <w:snapToGrid w:val="0"/>
              <w:rPr>
                <w:lang w:val="uk-UA"/>
              </w:rPr>
            </w:pPr>
          </w:p>
        </w:tc>
      </w:tr>
      <w:tr w:rsidR="00F94F55" w:rsidTr="00E1392D">
        <w:tc>
          <w:tcPr>
            <w:tcW w:w="1368" w:type="dxa"/>
            <w:shd w:val="clear" w:color="auto" w:fill="auto"/>
          </w:tcPr>
          <w:p w:rsidR="00F94F55" w:rsidRDefault="00F94F55" w:rsidP="00E1392D">
            <w:r>
              <w:rPr>
                <w:lang w:val="uk-UA"/>
              </w:rPr>
              <w:t>-//-</w:t>
            </w:r>
          </w:p>
        </w:tc>
        <w:tc>
          <w:tcPr>
            <w:tcW w:w="684" w:type="dxa"/>
            <w:shd w:val="clear" w:color="auto" w:fill="auto"/>
          </w:tcPr>
          <w:p w:rsidR="00F94F55" w:rsidRDefault="00F94F55" w:rsidP="00E1392D">
            <w:r>
              <w:rPr>
                <w:lang w:val="uk-UA"/>
              </w:rPr>
              <w:t>5.9.</w:t>
            </w:r>
          </w:p>
        </w:tc>
        <w:tc>
          <w:tcPr>
            <w:tcW w:w="6498" w:type="dxa"/>
            <w:shd w:val="clear" w:color="auto" w:fill="auto"/>
          </w:tcPr>
          <w:p w:rsidR="00F94F55" w:rsidRDefault="00F94F55" w:rsidP="00E1392D">
            <w:r>
              <w:rPr>
                <w:color w:val="000000"/>
                <w:lang w:val="uk-UA"/>
              </w:rPr>
              <w:t>Карта-схема розподілу лісів за класами природної пожежної небезпеки</w:t>
            </w:r>
          </w:p>
        </w:tc>
        <w:tc>
          <w:tcPr>
            <w:tcW w:w="1026" w:type="dxa"/>
            <w:shd w:val="clear" w:color="auto" w:fill="auto"/>
          </w:tcPr>
          <w:p w:rsidR="00F94F55" w:rsidRDefault="00F94F55" w:rsidP="00E1392D">
            <w:pPr>
              <w:snapToGrid w:val="0"/>
              <w:rPr>
                <w:color w:val="000000"/>
                <w:lang w:val="uk-UA"/>
              </w:rPr>
            </w:pPr>
          </w:p>
        </w:tc>
      </w:tr>
      <w:tr w:rsidR="00F94F55" w:rsidTr="00E1392D">
        <w:trPr>
          <w:trHeight w:val="890"/>
        </w:trPr>
        <w:tc>
          <w:tcPr>
            <w:tcW w:w="1368" w:type="dxa"/>
            <w:shd w:val="clear" w:color="auto" w:fill="auto"/>
          </w:tcPr>
          <w:p w:rsidR="00F94F55" w:rsidRDefault="00F94F55" w:rsidP="00E1392D">
            <w:r>
              <w:rPr>
                <w:lang w:val="uk-UA"/>
              </w:rPr>
              <w:t>-//-</w:t>
            </w:r>
          </w:p>
        </w:tc>
        <w:tc>
          <w:tcPr>
            <w:tcW w:w="684" w:type="dxa"/>
            <w:shd w:val="clear" w:color="auto" w:fill="auto"/>
          </w:tcPr>
          <w:p w:rsidR="00F94F55" w:rsidRDefault="00F94F55" w:rsidP="00E1392D">
            <w:r>
              <w:rPr>
                <w:lang w:val="uk-UA"/>
              </w:rPr>
              <w:t>5.9.</w:t>
            </w:r>
          </w:p>
        </w:tc>
        <w:tc>
          <w:tcPr>
            <w:tcW w:w="6498" w:type="dxa"/>
            <w:shd w:val="clear" w:color="auto" w:fill="auto"/>
          </w:tcPr>
          <w:p w:rsidR="00F94F55" w:rsidRDefault="00F94F55" w:rsidP="00E1392D">
            <w:r>
              <w:rPr>
                <w:lang w:val="uk-UA"/>
              </w:rPr>
              <w:t>Карта-схема поділу території лісництв на майстерські дільниці та обходи</w:t>
            </w:r>
          </w:p>
        </w:tc>
        <w:tc>
          <w:tcPr>
            <w:tcW w:w="1026" w:type="dxa"/>
            <w:shd w:val="clear" w:color="auto" w:fill="auto"/>
          </w:tcPr>
          <w:p w:rsidR="00F94F55" w:rsidRDefault="00F94F55" w:rsidP="00E1392D">
            <w:pPr>
              <w:snapToGrid w:val="0"/>
              <w:rPr>
                <w:lang w:val="uk-UA"/>
              </w:rPr>
            </w:pPr>
          </w:p>
        </w:tc>
      </w:tr>
    </w:tbl>
    <w:p w:rsidR="00F94F55" w:rsidRDefault="00F94F55" w:rsidP="00F94F55">
      <w:pPr>
        <w:rPr>
          <w:lang w:val="uk-UA"/>
        </w:rPr>
      </w:pPr>
    </w:p>
    <w:p w:rsidR="0046137E" w:rsidRPr="00F94F55" w:rsidRDefault="0046137E" w:rsidP="00F94F55">
      <w:pPr>
        <w:jc w:val="both"/>
      </w:pPr>
    </w:p>
    <w:sectPr w:rsidR="0046137E" w:rsidRPr="00F94F55" w:rsidSect="00391A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81D" w:rsidRDefault="00AE681D" w:rsidP="00391A4C">
      <w:r>
        <w:separator/>
      </w:r>
    </w:p>
  </w:endnote>
  <w:endnote w:type="continuationSeparator" w:id="0">
    <w:p w:rsidR="00AE681D" w:rsidRDefault="00AE681D" w:rsidP="00391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A4C" w:rsidRDefault="00391A4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A4C" w:rsidRDefault="00391A4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A4C" w:rsidRDefault="00391A4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81D" w:rsidRDefault="00AE681D" w:rsidP="00391A4C">
      <w:r>
        <w:separator/>
      </w:r>
    </w:p>
  </w:footnote>
  <w:footnote w:type="continuationSeparator" w:id="0">
    <w:p w:rsidR="00AE681D" w:rsidRDefault="00AE681D" w:rsidP="00391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A4C" w:rsidRDefault="00391A4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80515"/>
      <w:docPartObj>
        <w:docPartGallery w:val="Page Numbers (Top of Page)"/>
        <w:docPartUnique/>
      </w:docPartObj>
    </w:sdtPr>
    <w:sdtContent>
      <w:p w:rsidR="00391A4C" w:rsidRDefault="00D3482C">
        <w:pPr>
          <w:pStyle w:val="a8"/>
          <w:jc w:val="center"/>
        </w:pPr>
        <w:r>
          <w:fldChar w:fldCharType="begin"/>
        </w:r>
        <w:r w:rsidR="00391A4C">
          <w:instrText>PAGE   \* MERGEFORMAT</w:instrText>
        </w:r>
        <w:r>
          <w:fldChar w:fldCharType="separate"/>
        </w:r>
        <w:r w:rsidR="008363B8">
          <w:rPr>
            <w:noProof/>
          </w:rPr>
          <w:t>4</w:t>
        </w:r>
        <w:r>
          <w:fldChar w:fldCharType="end"/>
        </w:r>
      </w:p>
    </w:sdtContent>
  </w:sdt>
  <w:p w:rsidR="00391A4C" w:rsidRDefault="00391A4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A4C" w:rsidRDefault="00391A4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F55"/>
    <w:rsid w:val="00391A4C"/>
    <w:rsid w:val="0046137E"/>
    <w:rsid w:val="0048538A"/>
    <w:rsid w:val="005E5701"/>
    <w:rsid w:val="006E6E39"/>
    <w:rsid w:val="00824A2D"/>
    <w:rsid w:val="008363B8"/>
    <w:rsid w:val="008C791E"/>
    <w:rsid w:val="00914CDD"/>
    <w:rsid w:val="00AE681D"/>
    <w:rsid w:val="00D3482C"/>
    <w:rsid w:val="00F743DE"/>
    <w:rsid w:val="00F9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94F55"/>
    <w:pPr>
      <w:jc w:val="center"/>
    </w:pPr>
    <w:rPr>
      <w:b/>
      <w:sz w:val="32"/>
      <w:szCs w:val="20"/>
      <w:lang w:val="uk-UA"/>
    </w:rPr>
  </w:style>
  <w:style w:type="paragraph" w:styleId="a4">
    <w:name w:val="Body Text"/>
    <w:basedOn w:val="a"/>
    <w:link w:val="a5"/>
    <w:rsid w:val="00F94F55"/>
    <w:pPr>
      <w:spacing w:after="120"/>
    </w:pPr>
  </w:style>
  <w:style w:type="character" w:customStyle="1" w:styleId="a5">
    <w:name w:val="Основной текст Знак"/>
    <w:basedOn w:val="a0"/>
    <w:link w:val="a4"/>
    <w:rsid w:val="00F94F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Subtitle"/>
    <w:basedOn w:val="a"/>
    <w:next w:val="a4"/>
    <w:link w:val="a7"/>
    <w:qFormat/>
    <w:rsid w:val="00F94F55"/>
    <w:pPr>
      <w:ind w:left="993" w:hanging="993"/>
    </w:pPr>
    <w:rPr>
      <w:sz w:val="28"/>
      <w:szCs w:val="20"/>
    </w:rPr>
  </w:style>
  <w:style w:type="character" w:customStyle="1" w:styleId="a7">
    <w:name w:val="Подзаголовок Знак"/>
    <w:basedOn w:val="a0"/>
    <w:link w:val="a6"/>
    <w:rsid w:val="00F94F5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391A4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A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391A4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1A4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94F55"/>
    <w:pPr>
      <w:jc w:val="center"/>
    </w:pPr>
    <w:rPr>
      <w:b/>
      <w:sz w:val="32"/>
      <w:szCs w:val="20"/>
      <w:lang w:val="uk-UA"/>
    </w:rPr>
  </w:style>
  <w:style w:type="paragraph" w:styleId="a4">
    <w:name w:val="Body Text"/>
    <w:basedOn w:val="a"/>
    <w:link w:val="a5"/>
    <w:rsid w:val="00F94F55"/>
    <w:pPr>
      <w:spacing w:after="120"/>
    </w:pPr>
  </w:style>
  <w:style w:type="character" w:customStyle="1" w:styleId="a5">
    <w:name w:val="Основной текст Знак"/>
    <w:basedOn w:val="a0"/>
    <w:link w:val="a4"/>
    <w:rsid w:val="00F94F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Subtitle"/>
    <w:basedOn w:val="a"/>
    <w:next w:val="a4"/>
    <w:link w:val="a7"/>
    <w:qFormat/>
    <w:rsid w:val="00F94F55"/>
    <w:pPr>
      <w:ind w:left="993" w:hanging="993"/>
    </w:pPr>
    <w:rPr>
      <w:sz w:val="28"/>
      <w:szCs w:val="20"/>
    </w:rPr>
  </w:style>
  <w:style w:type="character" w:customStyle="1" w:styleId="a7">
    <w:name w:val="Подзаголовок Знак"/>
    <w:basedOn w:val="a0"/>
    <w:link w:val="a6"/>
    <w:rsid w:val="00F94F5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391A4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A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391A4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1A4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 Вишневський</dc:creator>
  <cp:lastModifiedBy>Ukra031</cp:lastModifiedBy>
  <cp:revision>7</cp:revision>
  <cp:lastPrinted>2021-12-29T12:23:00Z</cp:lastPrinted>
  <dcterms:created xsi:type="dcterms:W3CDTF">2021-11-26T11:40:00Z</dcterms:created>
  <dcterms:modified xsi:type="dcterms:W3CDTF">2021-12-29T12:46:00Z</dcterms:modified>
</cp:coreProperties>
</file>