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46" w:rsidRPr="002043A1" w:rsidRDefault="002043A1" w:rsidP="001F2D4F">
      <w:pPr>
        <w:jc w:val="center"/>
        <w:rPr>
          <w:bCs/>
          <w:lang w:val="uk-UA"/>
        </w:rPr>
      </w:pPr>
      <w:r w:rsidRPr="002043A1">
        <w:rPr>
          <w:bCs/>
          <w:lang w:val="uk-UA"/>
        </w:rPr>
        <w:t>ДЕРЖАВНЕ АГЕНТСТВО ЛІСОВИХ РЕСУРСІВ УКРАЇНИ</w:t>
      </w:r>
    </w:p>
    <w:p w:rsidR="00610F46" w:rsidRDefault="002043A1" w:rsidP="001F2D4F">
      <w:pPr>
        <w:jc w:val="center"/>
        <w:rPr>
          <w:bCs/>
          <w:lang w:val="uk-UA"/>
        </w:rPr>
      </w:pPr>
      <w:r w:rsidRPr="002043A1">
        <w:rPr>
          <w:bCs/>
          <w:lang w:val="uk-UA"/>
        </w:rPr>
        <w:t xml:space="preserve">УКРАЇНСЬКЕ ДЕРЖАВНЕ ПРОЕКТНЕ ЛІСОВПОРЯДНЕ ВИРОБНИЧЕ ОБ’ЄДНАННЯ </w:t>
      </w:r>
    </w:p>
    <w:p w:rsidR="00416C03" w:rsidRDefault="00416C03" w:rsidP="001F2D4F">
      <w:pPr>
        <w:jc w:val="center"/>
        <w:rPr>
          <w:bCs/>
          <w:lang w:val="uk-UA"/>
        </w:rPr>
      </w:pPr>
      <w:r>
        <w:rPr>
          <w:bCs/>
          <w:lang w:val="uk-UA"/>
        </w:rPr>
        <w:t>«УКРДЕРЖЛІСПРОЕКТ»</w:t>
      </w:r>
    </w:p>
    <w:p w:rsidR="00610F46" w:rsidRPr="002043A1" w:rsidRDefault="002043A1" w:rsidP="001F2D4F">
      <w:pPr>
        <w:jc w:val="center"/>
        <w:rPr>
          <w:bCs/>
          <w:lang w:val="uk-UA"/>
        </w:rPr>
      </w:pPr>
      <w:r w:rsidRPr="002043A1">
        <w:rPr>
          <w:bCs/>
          <w:lang w:val="uk-UA"/>
        </w:rPr>
        <w:t>КОМПЛЕКСНА  ЛІСОВПОРЯДНА ЕКСПЕДИЦІЯ</w:t>
      </w:r>
    </w:p>
    <w:p w:rsidR="00610F46" w:rsidRPr="007D008D" w:rsidRDefault="00610F46" w:rsidP="001F2D4F">
      <w:pPr>
        <w:rPr>
          <w:sz w:val="28"/>
          <w:szCs w:val="28"/>
          <w:lang w:val="uk-UA"/>
        </w:rPr>
      </w:pPr>
    </w:p>
    <w:p w:rsidR="00610F46" w:rsidRPr="007D008D" w:rsidRDefault="00610F46" w:rsidP="001F2D4F">
      <w:pPr>
        <w:rPr>
          <w:sz w:val="28"/>
          <w:szCs w:val="28"/>
          <w:lang w:val="uk-UA"/>
        </w:rPr>
      </w:pPr>
    </w:p>
    <w:p w:rsidR="00610F46" w:rsidRPr="007D008D" w:rsidRDefault="00610F46" w:rsidP="001F2D4F">
      <w:pPr>
        <w:rPr>
          <w:sz w:val="28"/>
          <w:szCs w:val="28"/>
          <w:lang w:val="uk-UA"/>
        </w:rPr>
      </w:pPr>
    </w:p>
    <w:p w:rsidR="002043A1" w:rsidRPr="006639C5" w:rsidRDefault="002043A1" w:rsidP="002043A1">
      <w:pPr>
        <w:jc w:val="right"/>
        <w:rPr>
          <w:lang w:val="uk-UA"/>
        </w:rPr>
      </w:pPr>
      <w:r w:rsidRPr="006639C5">
        <w:rPr>
          <w:lang w:val="uk-UA"/>
        </w:rPr>
        <w:t xml:space="preserve">            Інв.</w:t>
      </w:r>
      <w:r>
        <w:rPr>
          <w:lang w:val="uk-UA"/>
        </w:rPr>
        <w:t xml:space="preserve"> </w:t>
      </w:r>
      <w:r w:rsidRPr="006639C5">
        <w:rPr>
          <w:lang w:val="uk-UA"/>
        </w:rPr>
        <w:t>№</w:t>
      </w:r>
      <w:r>
        <w:rPr>
          <w:lang w:val="uk-UA"/>
        </w:rPr>
        <w:t xml:space="preserve"> </w:t>
      </w:r>
      <w:r w:rsidRPr="006639C5">
        <w:rPr>
          <w:lang w:val="uk-UA"/>
        </w:rPr>
        <w:t>___</w:t>
      </w:r>
      <w:r>
        <w:rPr>
          <w:lang w:val="uk-UA"/>
        </w:rPr>
        <w:t xml:space="preserve"> </w:t>
      </w:r>
      <w:r w:rsidRPr="006639C5">
        <w:rPr>
          <w:lang w:val="uk-UA"/>
        </w:rPr>
        <w:t>Прим.</w:t>
      </w:r>
      <w:r>
        <w:rPr>
          <w:lang w:val="uk-UA"/>
        </w:rPr>
        <w:t xml:space="preserve"> </w:t>
      </w:r>
      <w:r w:rsidRPr="006639C5">
        <w:rPr>
          <w:lang w:val="uk-UA"/>
        </w:rPr>
        <w:t xml:space="preserve">№___                          </w:t>
      </w:r>
    </w:p>
    <w:p w:rsidR="00610F46" w:rsidRPr="007D008D" w:rsidRDefault="00610F46" w:rsidP="001F2D4F">
      <w:pPr>
        <w:rPr>
          <w:sz w:val="28"/>
          <w:szCs w:val="28"/>
          <w:lang w:val="uk-UA"/>
        </w:rPr>
      </w:pPr>
    </w:p>
    <w:p w:rsidR="00610F46" w:rsidRPr="007D008D" w:rsidRDefault="00610F46" w:rsidP="001F2D4F">
      <w:pPr>
        <w:jc w:val="right"/>
        <w:rPr>
          <w:sz w:val="28"/>
          <w:szCs w:val="28"/>
          <w:lang w:val="uk-UA"/>
        </w:rPr>
      </w:pPr>
      <w:r w:rsidRPr="007D008D">
        <w:rPr>
          <w:i/>
          <w:iCs/>
          <w:sz w:val="28"/>
          <w:szCs w:val="28"/>
          <w:lang w:val="uk-UA"/>
        </w:rPr>
        <w:t xml:space="preserve">                                      </w:t>
      </w:r>
    </w:p>
    <w:p w:rsidR="00610F46" w:rsidRPr="007D008D" w:rsidRDefault="00610F46" w:rsidP="001F2D4F">
      <w:pPr>
        <w:ind w:firstLine="5760"/>
        <w:rPr>
          <w:sz w:val="28"/>
          <w:szCs w:val="28"/>
          <w:lang w:val="uk-UA"/>
        </w:rPr>
      </w:pPr>
    </w:p>
    <w:p w:rsidR="00610F46" w:rsidRPr="007D008D" w:rsidRDefault="00610F46" w:rsidP="001F2D4F">
      <w:pPr>
        <w:ind w:firstLine="5760"/>
        <w:rPr>
          <w:sz w:val="28"/>
          <w:szCs w:val="28"/>
          <w:lang w:val="uk-UA"/>
        </w:rPr>
      </w:pPr>
    </w:p>
    <w:p w:rsidR="00610F46" w:rsidRPr="007D008D" w:rsidRDefault="00610F46" w:rsidP="001F2D4F">
      <w:pPr>
        <w:rPr>
          <w:sz w:val="28"/>
          <w:szCs w:val="28"/>
          <w:lang w:val="uk-UA"/>
        </w:rPr>
      </w:pPr>
    </w:p>
    <w:p w:rsidR="00610F46" w:rsidRPr="007D008D" w:rsidRDefault="00610F46" w:rsidP="001F2D4F">
      <w:pPr>
        <w:rPr>
          <w:sz w:val="28"/>
          <w:szCs w:val="28"/>
          <w:lang w:val="uk-UA"/>
        </w:rPr>
      </w:pPr>
    </w:p>
    <w:p w:rsidR="00610F46" w:rsidRPr="007D008D" w:rsidRDefault="00610F46" w:rsidP="001F2D4F">
      <w:pPr>
        <w:rPr>
          <w:sz w:val="28"/>
          <w:szCs w:val="28"/>
          <w:lang w:val="uk-UA"/>
        </w:rPr>
      </w:pPr>
    </w:p>
    <w:p w:rsidR="00610F46" w:rsidRPr="007D008D" w:rsidRDefault="00610F46" w:rsidP="001F2D4F">
      <w:pPr>
        <w:rPr>
          <w:sz w:val="28"/>
          <w:szCs w:val="28"/>
          <w:lang w:val="uk-UA"/>
        </w:rPr>
      </w:pPr>
    </w:p>
    <w:p w:rsidR="00610F46" w:rsidRDefault="00610F46" w:rsidP="001F2D4F">
      <w:pPr>
        <w:jc w:val="center"/>
        <w:rPr>
          <w:b/>
          <w:bCs/>
          <w:sz w:val="32"/>
          <w:szCs w:val="32"/>
          <w:lang w:val="uk-UA"/>
        </w:rPr>
      </w:pPr>
      <w:r w:rsidRPr="003B5CD6">
        <w:rPr>
          <w:b/>
          <w:bCs/>
          <w:sz w:val="32"/>
          <w:szCs w:val="32"/>
          <w:lang w:val="uk-UA"/>
        </w:rPr>
        <w:t>П Р О Є К Т</w:t>
      </w:r>
    </w:p>
    <w:p w:rsidR="005A2993" w:rsidRPr="005A2993" w:rsidRDefault="005A2993" w:rsidP="001F2D4F">
      <w:pPr>
        <w:jc w:val="center"/>
        <w:rPr>
          <w:b/>
          <w:bCs/>
          <w:sz w:val="10"/>
          <w:szCs w:val="10"/>
          <w:lang w:val="uk-UA"/>
        </w:rPr>
      </w:pPr>
    </w:p>
    <w:p w:rsidR="00610F46" w:rsidRDefault="00610F46" w:rsidP="001F2D4F">
      <w:pPr>
        <w:jc w:val="center"/>
        <w:rPr>
          <w:b/>
          <w:bCs/>
          <w:sz w:val="28"/>
          <w:szCs w:val="28"/>
          <w:lang w:val="uk-UA"/>
        </w:rPr>
      </w:pPr>
      <w:r w:rsidRPr="007D008D">
        <w:rPr>
          <w:b/>
          <w:bCs/>
          <w:sz w:val="28"/>
          <w:szCs w:val="28"/>
          <w:lang w:val="uk-UA"/>
        </w:rPr>
        <w:t xml:space="preserve">організації </w:t>
      </w:r>
      <w:r w:rsidR="003B5CD6">
        <w:rPr>
          <w:b/>
          <w:bCs/>
          <w:sz w:val="28"/>
          <w:szCs w:val="28"/>
          <w:lang w:val="uk-UA"/>
        </w:rPr>
        <w:t>та</w:t>
      </w:r>
      <w:r w:rsidRPr="007D008D">
        <w:rPr>
          <w:b/>
          <w:bCs/>
          <w:sz w:val="28"/>
          <w:szCs w:val="28"/>
          <w:lang w:val="uk-UA"/>
        </w:rPr>
        <w:t xml:space="preserve"> розвитку лісового господарства</w:t>
      </w:r>
    </w:p>
    <w:p w:rsidR="003B5CD6" w:rsidRDefault="00610F46" w:rsidP="001F2D4F">
      <w:pPr>
        <w:jc w:val="center"/>
        <w:rPr>
          <w:b/>
          <w:bCs/>
          <w:sz w:val="28"/>
          <w:szCs w:val="28"/>
          <w:lang w:val="uk-UA"/>
        </w:rPr>
      </w:pPr>
      <w:r w:rsidRPr="003B5CD6">
        <w:rPr>
          <w:b/>
          <w:bCs/>
          <w:sz w:val="28"/>
          <w:szCs w:val="28"/>
          <w:lang w:val="uk-UA"/>
        </w:rPr>
        <w:t xml:space="preserve">ФІЛІЇ «КОЛКІВСЬКЕ ЛІСОВЕ ГОСПОДАРСТВО» </w:t>
      </w:r>
    </w:p>
    <w:p w:rsidR="002043A1" w:rsidRPr="003B5CD6" w:rsidRDefault="002043A1" w:rsidP="001F2D4F">
      <w:pPr>
        <w:jc w:val="center"/>
        <w:rPr>
          <w:bCs/>
          <w:lang w:val="uk-UA"/>
        </w:rPr>
      </w:pPr>
      <w:r w:rsidRPr="003B5CD6">
        <w:rPr>
          <w:bCs/>
          <w:lang w:val="uk-UA"/>
        </w:rPr>
        <w:t xml:space="preserve">ДЕРЖАВНОГО СПЕЦІАЛІЗОВАНОГО ГОСПОДАРСЬКОГО ПІДПРИЄМСТВА </w:t>
      </w:r>
    </w:p>
    <w:p w:rsidR="00610F46" w:rsidRPr="003B5CD6" w:rsidRDefault="002043A1" w:rsidP="001F2D4F">
      <w:pPr>
        <w:jc w:val="center"/>
        <w:rPr>
          <w:bCs/>
          <w:lang w:val="uk-UA"/>
        </w:rPr>
      </w:pPr>
      <w:r w:rsidRPr="003B5CD6">
        <w:rPr>
          <w:bCs/>
          <w:lang w:val="uk-UA"/>
        </w:rPr>
        <w:t>«ЛІСИ УКРАЇНИ»</w:t>
      </w:r>
    </w:p>
    <w:p w:rsidR="003B5CD6" w:rsidRPr="002043A1" w:rsidRDefault="003B5CD6" w:rsidP="001F2D4F">
      <w:pPr>
        <w:jc w:val="center"/>
        <w:rPr>
          <w:bCs/>
          <w:lang w:val="uk-UA"/>
        </w:rPr>
      </w:pPr>
    </w:p>
    <w:p w:rsidR="00610F46" w:rsidRPr="002043A1" w:rsidRDefault="003B5CD6" w:rsidP="001F2D4F">
      <w:pPr>
        <w:jc w:val="center"/>
        <w:rPr>
          <w:bCs/>
          <w:lang w:val="uk-UA"/>
        </w:rPr>
      </w:pPr>
      <w:r>
        <w:rPr>
          <w:bCs/>
          <w:lang w:val="uk-UA"/>
        </w:rPr>
        <w:t>В</w:t>
      </w:r>
      <w:r w:rsidRPr="002043A1">
        <w:rPr>
          <w:bCs/>
          <w:lang w:val="uk-UA"/>
        </w:rPr>
        <w:t>олинськ</w:t>
      </w:r>
      <w:r>
        <w:rPr>
          <w:bCs/>
          <w:lang w:val="uk-UA"/>
        </w:rPr>
        <w:t>а</w:t>
      </w:r>
      <w:r w:rsidRPr="002043A1">
        <w:rPr>
          <w:bCs/>
          <w:lang w:val="uk-UA"/>
        </w:rPr>
        <w:t xml:space="preserve"> област</w:t>
      </w:r>
      <w:r>
        <w:rPr>
          <w:bCs/>
          <w:lang w:val="uk-UA"/>
        </w:rPr>
        <w:t>ь</w:t>
      </w:r>
    </w:p>
    <w:p w:rsidR="00610F46" w:rsidRPr="007D008D" w:rsidRDefault="00610F46" w:rsidP="001F2D4F">
      <w:pPr>
        <w:rPr>
          <w:b/>
          <w:bCs/>
          <w:sz w:val="28"/>
          <w:szCs w:val="28"/>
          <w:lang w:val="uk-UA"/>
        </w:rPr>
      </w:pPr>
    </w:p>
    <w:p w:rsidR="00610F46" w:rsidRPr="007D008D" w:rsidRDefault="00610F46" w:rsidP="001F2D4F">
      <w:pPr>
        <w:jc w:val="center"/>
        <w:rPr>
          <w:sz w:val="28"/>
          <w:szCs w:val="28"/>
          <w:lang w:val="uk-UA"/>
        </w:rPr>
      </w:pPr>
    </w:p>
    <w:p w:rsidR="00610F46" w:rsidRPr="007D008D" w:rsidRDefault="00610F46" w:rsidP="001F2D4F">
      <w:pPr>
        <w:jc w:val="center"/>
        <w:rPr>
          <w:sz w:val="28"/>
          <w:szCs w:val="28"/>
          <w:lang w:val="uk-UA"/>
        </w:rPr>
      </w:pPr>
    </w:p>
    <w:p w:rsidR="00610F46" w:rsidRPr="003B5CD6" w:rsidRDefault="003B5CD6" w:rsidP="001F2D4F">
      <w:pPr>
        <w:jc w:val="center"/>
        <w:rPr>
          <w:lang w:val="uk-UA"/>
        </w:rPr>
      </w:pPr>
      <w:r w:rsidRPr="003B5CD6">
        <w:rPr>
          <w:lang w:val="uk-UA"/>
        </w:rPr>
        <w:t>ПОЯСНЮВАЛЬНА ЗАПИСКА</w:t>
      </w:r>
    </w:p>
    <w:p w:rsidR="00610F46" w:rsidRPr="007D008D" w:rsidRDefault="00610F46" w:rsidP="001F2D4F">
      <w:pPr>
        <w:rPr>
          <w:lang w:val="uk-UA"/>
        </w:rPr>
      </w:pPr>
    </w:p>
    <w:p w:rsidR="00610F46" w:rsidRPr="007D008D" w:rsidRDefault="00610F46" w:rsidP="001F2D4F">
      <w:pPr>
        <w:rPr>
          <w:lang w:val="uk-UA"/>
        </w:rPr>
      </w:pPr>
    </w:p>
    <w:p w:rsidR="00610F46" w:rsidRPr="007D008D" w:rsidRDefault="00610F46" w:rsidP="001F2D4F">
      <w:pPr>
        <w:rPr>
          <w:lang w:val="uk-UA"/>
        </w:rPr>
      </w:pPr>
    </w:p>
    <w:p w:rsidR="00610F46" w:rsidRDefault="00610F46" w:rsidP="001F2D4F">
      <w:pPr>
        <w:rPr>
          <w:lang w:val="uk-UA"/>
        </w:rPr>
      </w:pPr>
    </w:p>
    <w:p w:rsidR="003B5CD6" w:rsidRDefault="003B5CD6" w:rsidP="001F2D4F">
      <w:pPr>
        <w:rPr>
          <w:lang w:val="uk-UA"/>
        </w:rPr>
      </w:pPr>
    </w:p>
    <w:p w:rsidR="003B5CD6" w:rsidRPr="007D008D" w:rsidRDefault="003B5CD6" w:rsidP="001F2D4F">
      <w:pPr>
        <w:rPr>
          <w:lang w:val="uk-UA"/>
        </w:rPr>
      </w:pPr>
    </w:p>
    <w:tbl>
      <w:tblPr>
        <w:tblW w:w="8290" w:type="dxa"/>
        <w:jc w:val="center"/>
        <w:tblLook w:val="00A0"/>
      </w:tblPr>
      <w:tblGrid>
        <w:gridCol w:w="3720"/>
        <w:gridCol w:w="2160"/>
        <w:gridCol w:w="2410"/>
      </w:tblGrid>
      <w:tr w:rsidR="00610F46" w:rsidRPr="007D008D">
        <w:trPr>
          <w:jc w:val="center"/>
        </w:trPr>
        <w:tc>
          <w:tcPr>
            <w:tcW w:w="3720" w:type="dxa"/>
          </w:tcPr>
          <w:p w:rsidR="00610F46" w:rsidRPr="007D008D" w:rsidRDefault="00610F46" w:rsidP="00346117">
            <w:pPr>
              <w:ind w:left="-57" w:right="-113"/>
              <w:rPr>
                <w:lang w:val="uk-UA"/>
              </w:rPr>
            </w:pPr>
          </w:p>
        </w:tc>
        <w:tc>
          <w:tcPr>
            <w:tcW w:w="2160" w:type="dxa"/>
          </w:tcPr>
          <w:p w:rsidR="00610F46" w:rsidRPr="007D008D" w:rsidRDefault="00610F46" w:rsidP="00346117">
            <w:pPr>
              <w:ind w:left="-57" w:right="-113"/>
              <w:rPr>
                <w:lang w:val="uk-UA"/>
              </w:rPr>
            </w:pPr>
          </w:p>
        </w:tc>
        <w:tc>
          <w:tcPr>
            <w:tcW w:w="2410" w:type="dxa"/>
          </w:tcPr>
          <w:p w:rsidR="00610F46" w:rsidRPr="007D008D" w:rsidRDefault="00610F46" w:rsidP="00346117">
            <w:pPr>
              <w:ind w:left="-57" w:right="-113"/>
              <w:rPr>
                <w:lang w:val="uk-UA"/>
              </w:rPr>
            </w:pPr>
          </w:p>
        </w:tc>
      </w:tr>
      <w:tr w:rsidR="00610F46" w:rsidRPr="007D008D">
        <w:trPr>
          <w:jc w:val="center"/>
        </w:trPr>
        <w:tc>
          <w:tcPr>
            <w:tcW w:w="3720" w:type="dxa"/>
          </w:tcPr>
          <w:p w:rsidR="00610F46" w:rsidRPr="007D008D" w:rsidRDefault="00610F46" w:rsidP="00346117">
            <w:pPr>
              <w:ind w:left="-57" w:right="-113"/>
              <w:rPr>
                <w:lang w:val="uk-UA"/>
              </w:rPr>
            </w:pPr>
          </w:p>
        </w:tc>
        <w:tc>
          <w:tcPr>
            <w:tcW w:w="2160" w:type="dxa"/>
          </w:tcPr>
          <w:p w:rsidR="00610F46" w:rsidRPr="007D008D" w:rsidRDefault="00610F46" w:rsidP="00346117">
            <w:pPr>
              <w:ind w:left="-57" w:right="-113"/>
              <w:rPr>
                <w:lang w:val="uk-UA"/>
              </w:rPr>
            </w:pPr>
          </w:p>
        </w:tc>
        <w:tc>
          <w:tcPr>
            <w:tcW w:w="2410" w:type="dxa"/>
          </w:tcPr>
          <w:p w:rsidR="00610F46" w:rsidRPr="007D008D" w:rsidRDefault="00610F46" w:rsidP="00346117">
            <w:pPr>
              <w:ind w:left="-57" w:right="-113"/>
              <w:rPr>
                <w:lang w:val="uk-UA"/>
              </w:rPr>
            </w:pPr>
          </w:p>
        </w:tc>
      </w:tr>
      <w:tr w:rsidR="00610F46" w:rsidRPr="007D008D">
        <w:trPr>
          <w:jc w:val="center"/>
        </w:trPr>
        <w:tc>
          <w:tcPr>
            <w:tcW w:w="3720" w:type="dxa"/>
          </w:tcPr>
          <w:p w:rsidR="00610F46" w:rsidRPr="007D008D" w:rsidRDefault="00610F46" w:rsidP="00346117">
            <w:pPr>
              <w:ind w:left="-57" w:right="-113"/>
              <w:rPr>
                <w:lang w:val="uk-UA"/>
              </w:rPr>
            </w:pPr>
            <w:r w:rsidRPr="007D008D">
              <w:rPr>
                <w:lang w:val="uk-UA"/>
              </w:rPr>
              <w:t>Начальник експедиції</w:t>
            </w:r>
          </w:p>
        </w:tc>
        <w:tc>
          <w:tcPr>
            <w:tcW w:w="2160" w:type="dxa"/>
          </w:tcPr>
          <w:p w:rsidR="00610F46" w:rsidRPr="007D008D" w:rsidRDefault="00610F46" w:rsidP="00346117">
            <w:pPr>
              <w:ind w:left="-57" w:right="-113"/>
              <w:rPr>
                <w:lang w:val="uk-UA"/>
              </w:rPr>
            </w:pPr>
          </w:p>
        </w:tc>
        <w:tc>
          <w:tcPr>
            <w:tcW w:w="2410" w:type="dxa"/>
          </w:tcPr>
          <w:p w:rsidR="00610F46" w:rsidRPr="007D008D" w:rsidRDefault="00610F46" w:rsidP="00346117">
            <w:pPr>
              <w:ind w:left="-57" w:right="-113"/>
              <w:rPr>
                <w:lang w:val="uk-UA"/>
              </w:rPr>
            </w:pPr>
            <w:r w:rsidRPr="007D008D">
              <w:rPr>
                <w:lang w:val="uk-UA"/>
              </w:rPr>
              <w:t>Тимошенко А.Г.</w:t>
            </w:r>
          </w:p>
        </w:tc>
      </w:tr>
      <w:tr w:rsidR="00610F46" w:rsidRPr="007D008D">
        <w:trPr>
          <w:jc w:val="center"/>
        </w:trPr>
        <w:tc>
          <w:tcPr>
            <w:tcW w:w="3720" w:type="dxa"/>
          </w:tcPr>
          <w:p w:rsidR="00610F46" w:rsidRPr="007D008D" w:rsidRDefault="00610F46" w:rsidP="00346117">
            <w:pPr>
              <w:ind w:left="-57" w:right="-113"/>
              <w:rPr>
                <w:lang w:val="uk-UA"/>
              </w:rPr>
            </w:pPr>
          </w:p>
        </w:tc>
        <w:tc>
          <w:tcPr>
            <w:tcW w:w="2160" w:type="dxa"/>
          </w:tcPr>
          <w:p w:rsidR="00610F46" w:rsidRPr="007D008D" w:rsidRDefault="00610F46" w:rsidP="00346117">
            <w:pPr>
              <w:ind w:left="-57" w:right="-113"/>
              <w:rPr>
                <w:lang w:val="uk-UA"/>
              </w:rPr>
            </w:pPr>
          </w:p>
        </w:tc>
        <w:tc>
          <w:tcPr>
            <w:tcW w:w="2410" w:type="dxa"/>
          </w:tcPr>
          <w:p w:rsidR="00610F46" w:rsidRPr="007D008D" w:rsidRDefault="00610F46" w:rsidP="00346117">
            <w:pPr>
              <w:ind w:left="-57" w:right="-113"/>
              <w:rPr>
                <w:lang w:val="uk-UA"/>
              </w:rPr>
            </w:pPr>
          </w:p>
        </w:tc>
      </w:tr>
      <w:tr w:rsidR="00610F46" w:rsidRPr="007D008D">
        <w:trPr>
          <w:jc w:val="center"/>
        </w:trPr>
        <w:tc>
          <w:tcPr>
            <w:tcW w:w="3720" w:type="dxa"/>
          </w:tcPr>
          <w:p w:rsidR="00610F46" w:rsidRPr="007D008D" w:rsidRDefault="00610F46" w:rsidP="00346117">
            <w:pPr>
              <w:ind w:left="-57" w:right="-113"/>
              <w:rPr>
                <w:lang w:val="uk-UA"/>
              </w:rPr>
            </w:pPr>
            <w:r w:rsidRPr="007D008D">
              <w:rPr>
                <w:lang w:val="uk-UA"/>
              </w:rPr>
              <w:t>Головний інженер експедиції</w:t>
            </w:r>
          </w:p>
        </w:tc>
        <w:tc>
          <w:tcPr>
            <w:tcW w:w="2160" w:type="dxa"/>
          </w:tcPr>
          <w:p w:rsidR="00610F46" w:rsidRPr="007D008D" w:rsidRDefault="00610F46" w:rsidP="00346117">
            <w:pPr>
              <w:ind w:left="-57" w:right="-113"/>
              <w:rPr>
                <w:lang w:val="uk-UA"/>
              </w:rPr>
            </w:pPr>
          </w:p>
        </w:tc>
        <w:tc>
          <w:tcPr>
            <w:tcW w:w="2410" w:type="dxa"/>
          </w:tcPr>
          <w:p w:rsidR="00610F46" w:rsidRPr="007D008D" w:rsidRDefault="00610F46" w:rsidP="00346117">
            <w:pPr>
              <w:ind w:left="-57" w:right="-113"/>
              <w:rPr>
                <w:lang w:val="uk-UA"/>
              </w:rPr>
            </w:pPr>
            <w:r w:rsidRPr="007D008D">
              <w:rPr>
                <w:lang w:val="uk-UA"/>
              </w:rPr>
              <w:t>Ісик В.Д.</w:t>
            </w:r>
          </w:p>
        </w:tc>
      </w:tr>
      <w:tr w:rsidR="00610F46" w:rsidRPr="007D008D">
        <w:trPr>
          <w:jc w:val="center"/>
        </w:trPr>
        <w:tc>
          <w:tcPr>
            <w:tcW w:w="3720" w:type="dxa"/>
          </w:tcPr>
          <w:p w:rsidR="00610F46" w:rsidRPr="007D008D" w:rsidRDefault="00610F46" w:rsidP="00346117">
            <w:pPr>
              <w:ind w:left="-57" w:right="-113"/>
              <w:rPr>
                <w:lang w:val="uk-UA"/>
              </w:rPr>
            </w:pPr>
          </w:p>
        </w:tc>
        <w:tc>
          <w:tcPr>
            <w:tcW w:w="2160" w:type="dxa"/>
          </w:tcPr>
          <w:p w:rsidR="00610F46" w:rsidRPr="007D008D" w:rsidRDefault="00610F46" w:rsidP="00346117">
            <w:pPr>
              <w:ind w:left="-57" w:right="-113"/>
              <w:rPr>
                <w:lang w:val="uk-UA"/>
              </w:rPr>
            </w:pPr>
          </w:p>
        </w:tc>
        <w:tc>
          <w:tcPr>
            <w:tcW w:w="2410" w:type="dxa"/>
          </w:tcPr>
          <w:p w:rsidR="00610F46" w:rsidRPr="007D008D" w:rsidRDefault="00610F46" w:rsidP="00346117">
            <w:pPr>
              <w:ind w:left="-57" w:right="-113"/>
              <w:rPr>
                <w:lang w:val="uk-UA"/>
              </w:rPr>
            </w:pPr>
          </w:p>
        </w:tc>
      </w:tr>
      <w:tr w:rsidR="00610F46" w:rsidRPr="007D008D">
        <w:trPr>
          <w:jc w:val="center"/>
        </w:trPr>
        <w:tc>
          <w:tcPr>
            <w:tcW w:w="3720" w:type="dxa"/>
          </w:tcPr>
          <w:p w:rsidR="00610F46" w:rsidRPr="007D008D" w:rsidRDefault="00610F46" w:rsidP="00346117">
            <w:pPr>
              <w:ind w:left="-57" w:right="-113"/>
              <w:rPr>
                <w:lang w:val="uk-UA"/>
              </w:rPr>
            </w:pPr>
            <w:r w:rsidRPr="007D008D">
              <w:rPr>
                <w:lang w:val="uk-UA"/>
              </w:rPr>
              <w:t>Начальник лісовпорядної партії</w:t>
            </w:r>
          </w:p>
        </w:tc>
        <w:tc>
          <w:tcPr>
            <w:tcW w:w="2160" w:type="dxa"/>
          </w:tcPr>
          <w:p w:rsidR="00610F46" w:rsidRPr="007D008D" w:rsidRDefault="00610F46" w:rsidP="00346117">
            <w:pPr>
              <w:ind w:left="-57" w:right="-113"/>
              <w:rPr>
                <w:lang w:val="uk-UA"/>
              </w:rPr>
            </w:pPr>
          </w:p>
        </w:tc>
        <w:tc>
          <w:tcPr>
            <w:tcW w:w="2410" w:type="dxa"/>
          </w:tcPr>
          <w:p w:rsidR="00610F46" w:rsidRPr="007D008D" w:rsidRDefault="00610F46" w:rsidP="00346117">
            <w:pPr>
              <w:ind w:left="-57" w:right="-113"/>
              <w:rPr>
                <w:lang w:val="uk-UA"/>
              </w:rPr>
            </w:pPr>
            <w:r w:rsidRPr="007D008D">
              <w:rPr>
                <w:lang w:val="uk-UA"/>
              </w:rPr>
              <w:t>Омельчук П.П.</w:t>
            </w:r>
          </w:p>
        </w:tc>
      </w:tr>
    </w:tbl>
    <w:p w:rsidR="00610F46" w:rsidRPr="007D008D" w:rsidRDefault="00610F46" w:rsidP="001F2D4F">
      <w:pPr>
        <w:rPr>
          <w:lang w:val="uk-UA"/>
        </w:rPr>
      </w:pPr>
    </w:p>
    <w:p w:rsidR="00610F46" w:rsidRPr="007D008D" w:rsidRDefault="00610F46" w:rsidP="001F2D4F">
      <w:pPr>
        <w:rPr>
          <w:sz w:val="28"/>
          <w:szCs w:val="28"/>
          <w:lang w:val="uk-UA"/>
        </w:rPr>
      </w:pPr>
    </w:p>
    <w:p w:rsidR="00610F46" w:rsidRPr="007D008D" w:rsidRDefault="00610F46" w:rsidP="001F2D4F">
      <w:pPr>
        <w:rPr>
          <w:sz w:val="28"/>
          <w:szCs w:val="28"/>
          <w:lang w:val="uk-UA"/>
        </w:rPr>
      </w:pPr>
    </w:p>
    <w:p w:rsidR="00610F46" w:rsidRPr="003B5CD6" w:rsidRDefault="00610F46" w:rsidP="001F2D4F">
      <w:pPr>
        <w:ind w:firstLine="900"/>
        <w:jc w:val="center"/>
        <w:rPr>
          <w:b/>
          <w:bCs/>
          <w:sz w:val="16"/>
          <w:szCs w:val="16"/>
          <w:lang w:val="uk-UA"/>
        </w:rPr>
      </w:pPr>
    </w:p>
    <w:p w:rsidR="00610F46" w:rsidRPr="007D008D" w:rsidRDefault="00610F46" w:rsidP="001F2D4F">
      <w:pPr>
        <w:ind w:firstLine="900"/>
        <w:jc w:val="center"/>
        <w:rPr>
          <w:b/>
          <w:bCs/>
          <w:lang w:val="uk-UA"/>
        </w:rPr>
      </w:pPr>
    </w:p>
    <w:p w:rsidR="00610F46" w:rsidRPr="007D008D" w:rsidRDefault="00610F46" w:rsidP="001F2D4F">
      <w:pPr>
        <w:ind w:firstLine="900"/>
        <w:jc w:val="center"/>
        <w:rPr>
          <w:b/>
          <w:bCs/>
          <w:lang w:val="uk-UA"/>
        </w:rPr>
      </w:pPr>
    </w:p>
    <w:p w:rsidR="00610F46" w:rsidRPr="007D008D" w:rsidRDefault="00610F46" w:rsidP="001F2D4F">
      <w:pPr>
        <w:jc w:val="center"/>
        <w:rPr>
          <w:lang w:val="uk-UA"/>
        </w:rPr>
      </w:pPr>
      <w:r w:rsidRPr="007D008D">
        <w:rPr>
          <w:lang w:val="uk-UA"/>
        </w:rPr>
        <w:t>Ірпінь – 2023</w:t>
      </w:r>
    </w:p>
    <w:p w:rsidR="00610F46" w:rsidRPr="007D008D" w:rsidRDefault="00610F46" w:rsidP="00A33FC1">
      <w:pPr>
        <w:jc w:val="center"/>
        <w:rPr>
          <w:lang w:val="uk-UA"/>
        </w:rPr>
      </w:pPr>
    </w:p>
    <w:p w:rsidR="00610F46" w:rsidRPr="007D008D" w:rsidRDefault="00610F46" w:rsidP="00A33FC1">
      <w:pPr>
        <w:jc w:val="center"/>
        <w:rPr>
          <w:b/>
          <w:bCs/>
          <w:lang w:val="uk-UA"/>
        </w:rPr>
      </w:pPr>
      <w:r w:rsidRPr="007D008D">
        <w:rPr>
          <w:lang w:val="uk-UA"/>
        </w:rPr>
        <w:br w:type="page"/>
      </w:r>
      <w:r w:rsidRPr="007D008D">
        <w:rPr>
          <w:b/>
          <w:bCs/>
          <w:lang w:val="uk-UA"/>
        </w:rPr>
        <w:lastRenderedPageBreak/>
        <w:t>ЗМІСТ</w:t>
      </w:r>
    </w:p>
    <w:p w:rsidR="00610F46" w:rsidRPr="007D008D" w:rsidRDefault="00610F46" w:rsidP="00A33FC1">
      <w:pPr>
        <w:jc w:val="center"/>
        <w:rPr>
          <w:b/>
          <w:bCs/>
          <w:lang w:val="uk-UA"/>
        </w:rPr>
      </w:pPr>
    </w:p>
    <w:tbl>
      <w:tblPr>
        <w:tblW w:w="9360" w:type="dxa"/>
        <w:tblInd w:w="108" w:type="dxa"/>
        <w:tblLayout w:type="fixed"/>
        <w:tblLook w:val="01E0"/>
      </w:tblPr>
      <w:tblGrid>
        <w:gridCol w:w="600"/>
        <w:gridCol w:w="8040"/>
        <w:gridCol w:w="720"/>
      </w:tblGrid>
      <w:tr w:rsidR="00610F46" w:rsidRPr="007D008D" w:rsidTr="0052088A">
        <w:tc>
          <w:tcPr>
            <w:tcW w:w="600" w:type="dxa"/>
          </w:tcPr>
          <w:p w:rsidR="00610F46" w:rsidRPr="007D008D" w:rsidRDefault="00610F46" w:rsidP="00E54C88">
            <w:pPr>
              <w:jc w:val="center"/>
              <w:rPr>
                <w:b/>
                <w:bCs/>
                <w:lang w:val="uk-UA"/>
              </w:rPr>
            </w:pPr>
          </w:p>
        </w:tc>
        <w:tc>
          <w:tcPr>
            <w:tcW w:w="8040" w:type="dxa"/>
          </w:tcPr>
          <w:p w:rsidR="00610F46" w:rsidRPr="007D008D" w:rsidRDefault="00610F46" w:rsidP="00E54C88">
            <w:pPr>
              <w:jc w:val="center"/>
              <w:rPr>
                <w:b/>
                <w:bCs/>
                <w:lang w:val="uk-UA"/>
              </w:rPr>
            </w:pPr>
          </w:p>
        </w:tc>
        <w:tc>
          <w:tcPr>
            <w:tcW w:w="720" w:type="dxa"/>
          </w:tcPr>
          <w:p w:rsidR="00610F46" w:rsidRPr="007D008D" w:rsidRDefault="00610F46" w:rsidP="00E54C88">
            <w:pPr>
              <w:ind w:left="-170" w:right="-170"/>
              <w:jc w:val="center"/>
              <w:rPr>
                <w:b/>
                <w:bCs/>
                <w:lang w:val="uk-UA"/>
              </w:rPr>
            </w:pPr>
            <w:r w:rsidRPr="007D008D">
              <w:rPr>
                <w:b/>
                <w:bCs/>
                <w:lang w:val="uk-UA"/>
              </w:rPr>
              <w:t>Стор.</w:t>
            </w:r>
          </w:p>
        </w:tc>
      </w:tr>
      <w:tr w:rsidR="00610F46" w:rsidRPr="007D008D" w:rsidTr="0052088A">
        <w:tc>
          <w:tcPr>
            <w:tcW w:w="8640" w:type="dxa"/>
            <w:gridSpan w:val="2"/>
          </w:tcPr>
          <w:p w:rsidR="00610F46" w:rsidRPr="007D008D" w:rsidRDefault="00610F46" w:rsidP="00E54C88">
            <w:pPr>
              <w:ind w:left="-57" w:right="-113"/>
              <w:rPr>
                <w:b/>
                <w:bCs/>
                <w:lang w:val="uk-UA"/>
              </w:rPr>
            </w:pPr>
            <w:r w:rsidRPr="007D008D">
              <w:rPr>
                <w:b/>
                <w:bCs/>
                <w:lang w:val="uk-UA"/>
              </w:rPr>
              <w:t xml:space="preserve">РОЗДІЛ 1. СТИСЛА ХАРАКТЕРИСТИКА ТЕРИТОРІЇ ТА </w:t>
            </w:r>
          </w:p>
          <w:p w:rsidR="00610F46" w:rsidRPr="007D008D" w:rsidRDefault="00610F46" w:rsidP="00E54C88">
            <w:pPr>
              <w:ind w:left="-57" w:right="-113"/>
              <w:rPr>
                <w:b/>
                <w:bCs/>
                <w:lang w:val="uk-UA"/>
              </w:rPr>
            </w:pPr>
            <w:r w:rsidRPr="007D008D">
              <w:rPr>
                <w:b/>
                <w:bCs/>
                <w:lang w:val="uk-UA"/>
              </w:rPr>
              <w:t xml:space="preserve">                    ЛІСОРОСЛИННИХ УМОВ</w:t>
            </w:r>
          </w:p>
        </w:tc>
        <w:tc>
          <w:tcPr>
            <w:tcW w:w="720" w:type="dxa"/>
            <w:vAlign w:val="bottom"/>
          </w:tcPr>
          <w:p w:rsidR="00610F46" w:rsidRPr="007D008D" w:rsidRDefault="00610F46" w:rsidP="006C5363">
            <w:pPr>
              <w:ind w:left="-113" w:right="113"/>
              <w:jc w:val="right"/>
              <w:rPr>
                <w:lang w:val="uk-UA"/>
              </w:rPr>
            </w:pPr>
          </w:p>
        </w:tc>
      </w:tr>
      <w:tr w:rsidR="00610F46" w:rsidRPr="007D008D" w:rsidTr="0052088A">
        <w:tc>
          <w:tcPr>
            <w:tcW w:w="600" w:type="dxa"/>
          </w:tcPr>
          <w:p w:rsidR="00610F46" w:rsidRPr="007D008D" w:rsidRDefault="00610F46" w:rsidP="00E54C88">
            <w:pPr>
              <w:ind w:left="-57" w:right="-113"/>
              <w:rPr>
                <w:lang w:val="uk-UA"/>
              </w:rPr>
            </w:pPr>
            <w:r w:rsidRPr="007D008D">
              <w:rPr>
                <w:lang w:val="uk-UA"/>
              </w:rPr>
              <w:t>1.1.</w:t>
            </w:r>
          </w:p>
        </w:tc>
        <w:tc>
          <w:tcPr>
            <w:tcW w:w="8040" w:type="dxa"/>
          </w:tcPr>
          <w:p w:rsidR="00610F46" w:rsidRPr="007D008D" w:rsidRDefault="00610F46" w:rsidP="00E54C88">
            <w:pPr>
              <w:ind w:left="-57" w:right="-113"/>
              <w:rPr>
                <w:lang w:val="uk-UA"/>
              </w:rPr>
            </w:pPr>
            <w:r w:rsidRPr="007D008D">
              <w:rPr>
                <w:lang w:val="uk-UA"/>
              </w:rPr>
              <w:t>Місцезнаходження і площа</w:t>
            </w:r>
          </w:p>
        </w:tc>
        <w:tc>
          <w:tcPr>
            <w:tcW w:w="720" w:type="dxa"/>
            <w:vAlign w:val="bottom"/>
          </w:tcPr>
          <w:p w:rsidR="00610F46" w:rsidRPr="007D008D" w:rsidRDefault="00C20EB2" w:rsidP="006C5363">
            <w:pPr>
              <w:ind w:left="-113" w:right="113"/>
              <w:jc w:val="right"/>
              <w:rPr>
                <w:lang w:val="uk-UA"/>
              </w:rPr>
            </w:pPr>
            <w:r w:rsidRPr="007D008D">
              <w:rPr>
                <w:lang w:val="uk-UA"/>
              </w:rPr>
              <w:t>5</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1.2.</w:t>
            </w:r>
          </w:p>
        </w:tc>
        <w:tc>
          <w:tcPr>
            <w:tcW w:w="8040" w:type="dxa"/>
          </w:tcPr>
          <w:p w:rsidR="00610F46" w:rsidRPr="007D008D" w:rsidRDefault="00610F46" w:rsidP="00E54C88">
            <w:pPr>
              <w:ind w:left="-57" w:right="-113"/>
              <w:rPr>
                <w:lang w:val="uk-UA"/>
              </w:rPr>
            </w:pPr>
            <w:r w:rsidRPr="007D008D">
              <w:rPr>
                <w:lang w:val="uk-UA"/>
              </w:rPr>
              <w:t xml:space="preserve">Організація території. Обсяг і характер виконаних лісовпорядних робіт </w:t>
            </w:r>
          </w:p>
        </w:tc>
        <w:tc>
          <w:tcPr>
            <w:tcW w:w="720" w:type="dxa"/>
            <w:vAlign w:val="bottom"/>
          </w:tcPr>
          <w:p w:rsidR="00610F46" w:rsidRPr="007D008D" w:rsidRDefault="00C20EB2" w:rsidP="006C5363">
            <w:pPr>
              <w:ind w:left="-113" w:right="113"/>
              <w:jc w:val="right"/>
              <w:rPr>
                <w:lang w:val="uk-UA"/>
              </w:rPr>
            </w:pPr>
            <w:r w:rsidRPr="007D008D">
              <w:rPr>
                <w:lang w:val="uk-UA"/>
              </w:rPr>
              <w:t>6</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1.3.</w:t>
            </w:r>
          </w:p>
        </w:tc>
        <w:tc>
          <w:tcPr>
            <w:tcW w:w="8040" w:type="dxa"/>
          </w:tcPr>
          <w:p w:rsidR="00610F46" w:rsidRPr="007D008D" w:rsidRDefault="00610F46" w:rsidP="00E54C88">
            <w:pPr>
              <w:ind w:left="-57" w:right="-113"/>
              <w:rPr>
                <w:lang w:val="uk-UA"/>
              </w:rPr>
            </w:pPr>
            <w:r w:rsidRPr="007D008D">
              <w:rPr>
                <w:lang w:val="uk-UA"/>
              </w:rPr>
              <w:t xml:space="preserve">Природно-кліматичні умови </w:t>
            </w:r>
          </w:p>
        </w:tc>
        <w:tc>
          <w:tcPr>
            <w:tcW w:w="720" w:type="dxa"/>
            <w:vAlign w:val="bottom"/>
          </w:tcPr>
          <w:p w:rsidR="00610F46" w:rsidRPr="007D008D" w:rsidRDefault="00C20EB2" w:rsidP="006C5363">
            <w:pPr>
              <w:ind w:left="-113" w:right="113"/>
              <w:jc w:val="right"/>
              <w:rPr>
                <w:lang w:val="uk-UA"/>
              </w:rPr>
            </w:pPr>
            <w:r w:rsidRPr="007D008D">
              <w:rPr>
                <w:lang w:val="uk-UA"/>
              </w:rPr>
              <w:t>10</w:t>
            </w:r>
          </w:p>
        </w:tc>
      </w:tr>
      <w:tr w:rsidR="00610F46" w:rsidRPr="007D008D" w:rsidTr="0052088A">
        <w:tc>
          <w:tcPr>
            <w:tcW w:w="600" w:type="dxa"/>
          </w:tcPr>
          <w:p w:rsidR="00610F46" w:rsidRPr="007D008D" w:rsidRDefault="00610F46" w:rsidP="00E54C88">
            <w:pPr>
              <w:ind w:left="-57" w:right="-113"/>
              <w:rPr>
                <w:lang w:val="uk-UA"/>
              </w:rPr>
            </w:pPr>
          </w:p>
        </w:tc>
        <w:tc>
          <w:tcPr>
            <w:tcW w:w="8040" w:type="dxa"/>
          </w:tcPr>
          <w:p w:rsidR="00610F46" w:rsidRPr="007D008D" w:rsidRDefault="00610F46" w:rsidP="00E54C88">
            <w:pPr>
              <w:ind w:left="-57" w:right="-113"/>
              <w:rPr>
                <w:lang w:val="uk-UA"/>
              </w:rPr>
            </w:pPr>
          </w:p>
        </w:tc>
        <w:tc>
          <w:tcPr>
            <w:tcW w:w="720" w:type="dxa"/>
            <w:vAlign w:val="bottom"/>
          </w:tcPr>
          <w:p w:rsidR="00610F46" w:rsidRPr="007D008D" w:rsidRDefault="00610F46" w:rsidP="006C5363">
            <w:pPr>
              <w:ind w:left="-113" w:right="113"/>
              <w:jc w:val="right"/>
              <w:rPr>
                <w:lang w:val="uk-UA"/>
              </w:rPr>
            </w:pPr>
          </w:p>
        </w:tc>
      </w:tr>
      <w:tr w:rsidR="00610F46" w:rsidRPr="007D008D" w:rsidTr="0052088A">
        <w:tc>
          <w:tcPr>
            <w:tcW w:w="8640" w:type="dxa"/>
            <w:gridSpan w:val="2"/>
          </w:tcPr>
          <w:p w:rsidR="00610F46" w:rsidRPr="007D008D" w:rsidRDefault="00610F46" w:rsidP="00E54C88">
            <w:pPr>
              <w:ind w:left="-57" w:right="-113"/>
              <w:rPr>
                <w:b/>
                <w:bCs/>
                <w:lang w:val="uk-UA"/>
              </w:rPr>
            </w:pPr>
            <w:r w:rsidRPr="007D008D">
              <w:rPr>
                <w:b/>
                <w:bCs/>
                <w:lang w:val="uk-UA"/>
              </w:rPr>
              <w:t xml:space="preserve">РОЗДІЛ 2. </w:t>
            </w:r>
            <w:r w:rsidRPr="007D008D">
              <w:rPr>
                <w:b/>
                <w:bCs/>
                <w:caps/>
                <w:lang w:val="uk-UA"/>
              </w:rPr>
              <w:t>економічні умови</w:t>
            </w:r>
            <w:r w:rsidRPr="007D008D">
              <w:rPr>
                <w:b/>
                <w:bCs/>
                <w:lang w:val="uk-UA"/>
              </w:rPr>
              <w:t xml:space="preserve"> </w:t>
            </w:r>
          </w:p>
        </w:tc>
        <w:tc>
          <w:tcPr>
            <w:tcW w:w="720" w:type="dxa"/>
            <w:vAlign w:val="bottom"/>
          </w:tcPr>
          <w:p w:rsidR="00610F46" w:rsidRPr="007D008D" w:rsidRDefault="00610F46" w:rsidP="006C5363">
            <w:pPr>
              <w:ind w:left="-113" w:right="113"/>
              <w:jc w:val="right"/>
              <w:rPr>
                <w:lang w:val="uk-UA"/>
              </w:rPr>
            </w:pPr>
          </w:p>
        </w:tc>
      </w:tr>
      <w:tr w:rsidR="00610F46" w:rsidRPr="007D008D" w:rsidTr="0052088A">
        <w:tc>
          <w:tcPr>
            <w:tcW w:w="600" w:type="dxa"/>
          </w:tcPr>
          <w:p w:rsidR="00610F46" w:rsidRPr="007D008D" w:rsidRDefault="00610F46" w:rsidP="00E54C88">
            <w:pPr>
              <w:ind w:left="-57" w:right="-113"/>
              <w:rPr>
                <w:lang w:val="uk-UA"/>
              </w:rPr>
            </w:pPr>
            <w:r w:rsidRPr="007D008D">
              <w:rPr>
                <w:lang w:val="uk-UA"/>
              </w:rPr>
              <w:t>2.1</w:t>
            </w:r>
          </w:p>
        </w:tc>
        <w:tc>
          <w:tcPr>
            <w:tcW w:w="8040" w:type="dxa"/>
          </w:tcPr>
          <w:p w:rsidR="00610F46" w:rsidRPr="007D008D" w:rsidRDefault="00610F46" w:rsidP="00E54C88">
            <w:pPr>
              <w:ind w:left="-57" w:right="-113"/>
              <w:rPr>
                <w:lang w:val="uk-UA"/>
              </w:rPr>
            </w:pPr>
            <w:r w:rsidRPr="007D008D">
              <w:rPr>
                <w:lang w:val="uk-UA"/>
              </w:rPr>
              <w:t>Основні галузі економіки в районі розташування  лісового господарства</w:t>
            </w:r>
          </w:p>
        </w:tc>
        <w:tc>
          <w:tcPr>
            <w:tcW w:w="720" w:type="dxa"/>
            <w:vAlign w:val="bottom"/>
          </w:tcPr>
          <w:p w:rsidR="00610F46" w:rsidRPr="007D008D" w:rsidRDefault="00C20EB2" w:rsidP="006C5363">
            <w:pPr>
              <w:ind w:left="-113" w:right="113"/>
              <w:jc w:val="right"/>
              <w:rPr>
                <w:lang w:val="uk-UA"/>
              </w:rPr>
            </w:pPr>
            <w:r w:rsidRPr="007D008D">
              <w:rPr>
                <w:lang w:val="uk-UA"/>
              </w:rPr>
              <w:t>12</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2.2</w:t>
            </w:r>
          </w:p>
        </w:tc>
        <w:tc>
          <w:tcPr>
            <w:tcW w:w="8040" w:type="dxa"/>
          </w:tcPr>
          <w:p w:rsidR="00610F46" w:rsidRPr="007D008D" w:rsidRDefault="00610F46" w:rsidP="00E54C88">
            <w:pPr>
              <w:ind w:left="-57" w:right="-113"/>
              <w:rPr>
                <w:lang w:val="uk-UA"/>
              </w:rPr>
            </w:pPr>
            <w:r w:rsidRPr="007D008D">
              <w:rPr>
                <w:lang w:val="uk-UA"/>
              </w:rPr>
              <w:t>Обсяги заготівлі деревини та її реалізація</w:t>
            </w:r>
          </w:p>
        </w:tc>
        <w:tc>
          <w:tcPr>
            <w:tcW w:w="720" w:type="dxa"/>
            <w:vAlign w:val="bottom"/>
          </w:tcPr>
          <w:p w:rsidR="00610F46" w:rsidRPr="007D008D" w:rsidRDefault="00C20EB2" w:rsidP="006C5363">
            <w:pPr>
              <w:ind w:left="-113" w:right="113"/>
              <w:jc w:val="right"/>
              <w:rPr>
                <w:lang w:val="uk-UA"/>
              </w:rPr>
            </w:pPr>
            <w:r w:rsidRPr="007D008D">
              <w:rPr>
                <w:lang w:val="uk-UA"/>
              </w:rPr>
              <w:t>12</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2.3.</w:t>
            </w:r>
          </w:p>
        </w:tc>
        <w:tc>
          <w:tcPr>
            <w:tcW w:w="8040" w:type="dxa"/>
          </w:tcPr>
          <w:p w:rsidR="00610F46" w:rsidRPr="007D008D" w:rsidRDefault="00610F46" w:rsidP="00E54C88">
            <w:pPr>
              <w:ind w:left="-57" w:right="-113"/>
              <w:rPr>
                <w:lang w:val="uk-UA"/>
              </w:rPr>
            </w:pPr>
            <w:r w:rsidRPr="007D008D">
              <w:rPr>
                <w:lang w:val="uk-UA"/>
              </w:rPr>
              <w:t>Характеристика шляхів транспорту</w:t>
            </w:r>
          </w:p>
        </w:tc>
        <w:tc>
          <w:tcPr>
            <w:tcW w:w="720" w:type="dxa"/>
            <w:vAlign w:val="bottom"/>
          </w:tcPr>
          <w:p w:rsidR="00610F46" w:rsidRPr="007D008D" w:rsidRDefault="00C20EB2" w:rsidP="006C5363">
            <w:pPr>
              <w:ind w:left="-113" w:right="113"/>
              <w:jc w:val="right"/>
              <w:rPr>
                <w:lang w:val="uk-UA"/>
              </w:rPr>
            </w:pPr>
            <w:r w:rsidRPr="007D008D">
              <w:rPr>
                <w:lang w:val="uk-UA"/>
              </w:rPr>
              <w:t>12</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2.4.</w:t>
            </w:r>
          </w:p>
        </w:tc>
        <w:tc>
          <w:tcPr>
            <w:tcW w:w="8040" w:type="dxa"/>
          </w:tcPr>
          <w:p w:rsidR="00610F46" w:rsidRPr="007D008D" w:rsidRDefault="00610F46" w:rsidP="00E54C88">
            <w:pPr>
              <w:ind w:left="-57" w:right="-113"/>
              <w:rPr>
                <w:lang w:val="uk-UA"/>
              </w:rPr>
            </w:pPr>
            <w:r w:rsidRPr="007D008D">
              <w:rPr>
                <w:lang w:val="uk-UA"/>
              </w:rPr>
              <w:t>Рентна плата за спеціальне використання лісових ресурсів</w:t>
            </w:r>
          </w:p>
        </w:tc>
        <w:tc>
          <w:tcPr>
            <w:tcW w:w="720" w:type="dxa"/>
            <w:vAlign w:val="bottom"/>
          </w:tcPr>
          <w:p w:rsidR="00610F46" w:rsidRPr="007D008D" w:rsidRDefault="00C20EB2" w:rsidP="006C5363">
            <w:pPr>
              <w:ind w:left="-113" w:right="113"/>
              <w:jc w:val="right"/>
              <w:rPr>
                <w:lang w:val="uk-UA"/>
              </w:rPr>
            </w:pPr>
            <w:r w:rsidRPr="007D008D">
              <w:rPr>
                <w:lang w:val="uk-UA"/>
              </w:rPr>
              <w:t>13</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2.5.</w:t>
            </w:r>
          </w:p>
        </w:tc>
        <w:tc>
          <w:tcPr>
            <w:tcW w:w="8040" w:type="dxa"/>
          </w:tcPr>
          <w:p w:rsidR="00610F46" w:rsidRPr="00A46427" w:rsidRDefault="00610F46" w:rsidP="00E54C88">
            <w:pPr>
              <w:pStyle w:val="a6"/>
              <w:ind w:left="-57" w:right="-113" w:firstLine="0"/>
              <w:rPr>
                <w:rFonts w:eastAsia="Times New Roman"/>
                <w:sz w:val="24"/>
                <w:szCs w:val="24"/>
                <w:lang w:val="uk-UA"/>
              </w:rPr>
            </w:pPr>
            <w:r w:rsidRPr="00A46427">
              <w:rPr>
                <w:rFonts w:eastAsia="Times New Roman"/>
                <w:sz w:val="24"/>
                <w:szCs w:val="24"/>
                <w:lang w:val="uk-UA"/>
              </w:rPr>
              <w:t xml:space="preserve">Основні показники ведення лісового господарства, виробнича </w:t>
            </w:r>
          </w:p>
          <w:p w:rsidR="00610F46" w:rsidRPr="007D008D" w:rsidRDefault="00610F46" w:rsidP="00E54C88">
            <w:pPr>
              <w:ind w:left="-57" w:right="-113"/>
              <w:rPr>
                <w:lang w:val="uk-UA"/>
              </w:rPr>
            </w:pPr>
            <w:r w:rsidRPr="007D008D">
              <w:rPr>
                <w:lang w:val="uk-UA"/>
              </w:rPr>
              <w:t>потужність лісового господарства</w:t>
            </w:r>
          </w:p>
        </w:tc>
        <w:tc>
          <w:tcPr>
            <w:tcW w:w="720" w:type="dxa"/>
            <w:vAlign w:val="bottom"/>
          </w:tcPr>
          <w:p w:rsidR="00610F46" w:rsidRPr="007D008D" w:rsidRDefault="00C20EB2" w:rsidP="006C5363">
            <w:pPr>
              <w:ind w:left="-113" w:right="113"/>
              <w:jc w:val="right"/>
              <w:rPr>
                <w:lang w:val="uk-UA"/>
              </w:rPr>
            </w:pPr>
            <w:r w:rsidRPr="007D008D">
              <w:rPr>
                <w:lang w:val="uk-UA"/>
              </w:rPr>
              <w:t>13</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2.6.</w:t>
            </w:r>
          </w:p>
        </w:tc>
        <w:tc>
          <w:tcPr>
            <w:tcW w:w="8040" w:type="dxa"/>
          </w:tcPr>
          <w:p w:rsidR="00610F46" w:rsidRPr="007D008D" w:rsidRDefault="00610F46" w:rsidP="00E54C88">
            <w:pPr>
              <w:ind w:left="-57" w:right="-113"/>
              <w:rPr>
                <w:lang w:val="uk-UA"/>
              </w:rPr>
            </w:pPr>
            <w:r w:rsidRPr="007D008D">
              <w:rPr>
                <w:lang w:val="uk-UA"/>
              </w:rPr>
              <w:t>Значення лісового господарства в економіці району розташування лісового господарства і охороні довкілля</w:t>
            </w:r>
          </w:p>
        </w:tc>
        <w:tc>
          <w:tcPr>
            <w:tcW w:w="720" w:type="dxa"/>
            <w:vAlign w:val="bottom"/>
          </w:tcPr>
          <w:p w:rsidR="00610F46" w:rsidRPr="007D008D" w:rsidRDefault="00C20EB2" w:rsidP="006C5363">
            <w:pPr>
              <w:ind w:left="-113" w:right="113"/>
              <w:jc w:val="right"/>
              <w:rPr>
                <w:lang w:val="uk-UA"/>
              </w:rPr>
            </w:pPr>
            <w:r w:rsidRPr="007D008D">
              <w:rPr>
                <w:lang w:val="uk-UA"/>
              </w:rPr>
              <w:t>14</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2.7.</w:t>
            </w:r>
          </w:p>
        </w:tc>
        <w:tc>
          <w:tcPr>
            <w:tcW w:w="8040" w:type="dxa"/>
          </w:tcPr>
          <w:p w:rsidR="00610F46" w:rsidRPr="007D008D" w:rsidRDefault="00610F46" w:rsidP="00E54C88">
            <w:pPr>
              <w:ind w:left="-57" w:right="-113"/>
              <w:rPr>
                <w:lang w:val="uk-UA"/>
              </w:rPr>
            </w:pPr>
            <w:r w:rsidRPr="007D008D">
              <w:rPr>
                <w:lang w:val="uk-UA"/>
              </w:rPr>
              <w:t>Сертифікація лісів</w:t>
            </w:r>
          </w:p>
        </w:tc>
        <w:tc>
          <w:tcPr>
            <w:tcW w:w="720" w:type="dxa"/>
            <w:vAlign w:val="bottom"/>
          </w:tcPr>
          <w:p w:rsidR="00610F46" w:rsidRPr="007D008D" w:rsidRDefault="00C20EB2" w:rsidP="006C5363">
            <w:pPr>
              <w:ind w:left="-113" w:right="113"/>
              <w:jc w:val="right"/>
              <w:rPr>
                <w:lang w:val="uk-UA"/>
              </w:rPr>
            </w:pPr>
            <w:r w:rsidRPr="007D008D">
              <w:rPr>
                <w:lang w:val="uk-UA"/>
              </w:rPr>
              <w:t>14</w:t>
            </w:r>
          </w:p>
        </w:tc>
      </w:tr>
      <w:tr w:rsidR="00610F46" w:rsidRPr="007D008D" w:rsidTr="0052088A">
        <w:tc>
          <w:tcPr>
            <w:tcW w:w="600" w:type="dxa"/>
          </w:tcPr>
          <w:p w:rsidR="00610F46" w:rsidRPr="007D008D" w:rsidRDefault="00610F46" w:rsidP="00E54C88">
            <w:pPr>
              <w:ind w:left="-57" w:right="-113"/>
              <w:rPr>
                <w:lang w:val="uk-UA"/>
              </w:rPr>
            </w:pPr>
          </w:p>
        </w:tc>
        <w:tc>
          <w:tcPr>
            <w:tcW w:w="8040" w:type="dxa"/>
          </w:tcPr>
          <w:p w:rsidR="00610F46" w:rsidRPr="007D008D" w:rsidRDefault="00610F46" w:rsidP="00E54C88">
            <w:pPr>
              <w:ind w:left="-57" w:right="-113"/>
              <w:rPr>
                <w:lang w:val="uk-UA"/>
              </w:rPr>
            </w:pPr>
          </w:p>
        </w:tc>
        <w:tc>
          <w:tcPr>
            <w:tcW w:w="720" w:type="dxa"/>
            <w:vAlign w:val="bottom"/>
          </w:tcPr>
          <w:p w:rsidR="00610F46" w:rsidRPr="007D008D" w:rsidRDefault="00610F46" w:rsidP="006C5363">
            <w:pPr>
              <w:ind w:left="-113" w:right="113"/>
              <w:jc w:val="right"/>
              <w:rPr>
                <w:lang w:val="uk-UA"/>
              </w:rPr>
            </w:pPr>
          </w:p>
        </w:tc>
      </w:tr>
      <w:tr w:rsidR="00610F46" w:rsidRPr="007D008D" w:rsidTr="0052088A">
        <w:tc>
          <w:tcPr>
            <w:tcW w:w="8640" w:type="dxa"/>
            <w:gridSpan w:val="2"/>
          </w:tcPr>
          <w:p w:rsidR="00610F46" w:rsidRPr="007D008D" w:rsidRDefault="00610F46" w:rsidP="00E54C88">
            <w:pPr>
              <w:ind w:left="-57" w:right="-113"/>
              <w:rPr>
                <w:b/>
                <w:bCs/>
                <w:lang w:val="uk-UA"/>
              </w:rPr>
            </w:pPr>
            <w:r w:rsidRPr="007D008D">
              <w:rPr>
                <w:b/>
                <w:bCs/>
                <w:lang w:val="uk-UA"/>
              </w:rPr>
              <w:t xml:space="preserve">РОЗДІЛ 3. ОСНОВНІ ПОЛОЖЕННЯ ОРГАНІЗАЦІЇ ВЕДЕННЯ </w:t>
            </w:r>
          </w:p>
          <w:p w:rsidR="00610F46" w:rsidRPr="007D008D" w:rsidRDefault="00610F46" w:rsidP="00E54C88">
            <w:pPr>
              <w:ind w:left="-57" w:right="-113"/>
              <w:rPr>
                <w:b/>
                <w:bCs/>
                <w:lang w:val="uk-UA"/>
              </w:rPr>
            </w:pPr>
            <w:r w:rsidRPr="007D008D">
              <w:rPr>
                <w:b/>
                <w:bCs/>
                <w:lang w:val="uk-UA"/>
              </w:rPr>
              <w:t xml:space="preserve">                   ЛІСОВОГО ГОСПОДАРСТВА.  ХАРАКТЕРИСТИКА ЗЕМЕЛЬ </w:t>
            </w:r>
          </w:p>
          <w:p w:rsidR="00610F46" w:rsidRPr="007D008D" w:rsidRDefault="00610F46" w:rsidP="00E54C88">
            <w:pPr>
              <w:ind w:left="-57" w:right="-113"/>
              <w:rPr>
                <w:b/>
                <w:bCs/>
                <w:lang w:val="uk-UA"/>
              </w:rPr>
            </w:pPr>
            <w:r w:rsidRPr="007D008D">
              <w:rPr>
                <w:b/>
                <w:bCs/>
                <w:lang w:val="uk-UA"/>
              </w:rPr>
              <w:t xml:space="preserve">                   ЛІСОГОСПОДАРСЬКОГО ПРИЗНАЧЕННЯ</w:t>
            </w:r>
          </w:p>
        </w:tc>
        <w:tc>
          <w:tcPr>
            <w:tcW w:w="720" w:type="dxa"/>
            <w:vAlign w:val="bottom"/>
          </w:tcPr>
          <w:p w:rsidR="00610F46" w:rsidRPr="007D008D" w:rsidRDefault="00610F46" w:rsidP="006C5363">
            <w:pPr>
              <w:ind w:left="-113" w:right="113"/>
              <w:jc w:val="right"/>
              <w:rPr>
                <w:b/>
                <w:bCs/>
                <w:lang w:val="uk-UA"/>
              </w:rPr>
            </w:pPr>
          </w:p>
        </w:tc>
      </w:tr>
      <w:tr w:rsidR="00610F46" w:rsidRPr="007D008D" w:rsidTr="0052088A">
        <w:tc>
          <w:tcPr>
            <w:tcW w:w="600" w:type="dxa"/>
          </w:tcPr>
          <w:p w:rsidR="00610F46" w:rsidRPr="007D008D" w:rsidRDefault="00610F46" w:rsidP="00E54C88">
            <w:pPr>
              <w:ind w:left="-57" w:right="-113"/>
              <w:rPr>
                <w:lang w:val="uk-UA"/>
              </w:rPr>
            </w:pPr>
            <w:r w:rsidRPr="007D008D">
              <w:rPr>
                <w:lang w:val="uk-UA"/>
              </w:rPr>
              <w:t>3.1.</w:t>
            </w:r>
          </w:p>
        </w:tc>
        <w:tc>
          <w:tcPr>
            <w:tcW w:w="8040" w:type="dxa"/>
          </w:tcPr>
          <w:p w:rsidR="00610F46" w:rsidRPr="007D008D" w:rsidRDefault="00610F46" w:rsidP="00E54C88">
            <w:pPr>
              <w:ind w:left="-57" w:right="-113"/>
              <w:rPr>
                <w:lang w:val="uk-UA"/>
              </w:rPr>
            </w:pPr>
            <w:r w:rsidRPr="007D008D">
              <w:rPr>
                <w:lang w:val="uk-UA"/>
              </w:rPr>
              <w:t>Поділ лісів на  категорії</w:t>
            </w:r>
          </w:p>
        </w:tc>
        <w:tc>
          <w:tcPr>
            <w:tcW w:w="720" w:type="dxa"/>
            <w:vAlign w:val="bottom"/>
          </w:tcPr>
          <w:p w:rsidR="00610F46" w:rsidRPr="007D008D" w:rsidRDefault="00C20EB2" w:rsidP="006C5363">
            <w:pPr>
              <w:ind w:left="-113" w:right="113"/>
              <w:jc w:val="right"/>
              <w:rPr>
                <w:lang w:val="uk-UA"/>
              </w:rPr>
            </w:pPr>
            <w:r w:rsidRPr="007D008D">
              <w:rPr>
                <w:lang w:val="uk-UA"/>
              </w:rPr>
              <w:t>17</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3.2.</w:t>
            </w:r>
          </w:p>
        </w:tc>
        <w:tc>
          <w:tcPr>
            <w:tcW w:w="8040" w:type="dxa"/>
          </w:tcPr>
          <w:p w:rsidR="00610F46" w:rsidRPr="007D008D" w:rsidRDefault="00610F46" w:rsidP="00E54C88">
            <w:pPr>
              <w:ind w:left="-57" w:right="-113"/>
              <w:rPr>
                <w:lang w:val="uk-UA"/>
              </w:rPr>
            </w:pPr>
            <w:r w:rsidRPr="007D008D">
              <w:rPr>
                <w:lang w:val="uk-UA"/>
              </w:rPr>
              <w:t>Господарські частини, господарства та господарські секції</w:t>
            </w:r>
          </w:p>
        </w:tc>
        <w:tc>
          <w:tcPr>
            <w:tcW w:w="720" w:type="dxa"/>
            <w:vAlign w:val="bottom"/>
          </w:tcPr>
          <w:p w:rsidR="00610F46" w:rsidRPr="007D008D" w:rsidRDefault="00C20EB2" w:rsidP="006C5363">
            <w:pPr>
              <w:ind w:left="-113" w:right="113"/>
              <w:jc w:val="right"/>
              <w:rPr>
                <w:lang w:val="uk-UA"/>
              </w:rPr>
            </w:pPr>
            <w:r w:rsidRPr="007D008D">
              <w:rPr>
                <w:lang w:val="uk-UA"/>
              </w:rPr>
              <w:t>30</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3.3.</w:t>
            </w:r>
          </w:p>
        </w:tc>
        <w:tc>
          <w:tcPr>
            <w:tcW w:w="8040" w:type="dxa"/>
          </w:tcPr>
          <w:p w:rsidR="00610F46" w:rsidRPr="007D008D" w:rsidRDefault="00610F46" w:rsidP="00E54C88">
            <w:pPr>
              <w:ind w:left="-57" w:right="-113"/>
              <w:rPr>
                <w:lang w:val="uk-UA"/>
              </w:rPr>
            </w:pPr>
            <w:r w:rsidRPr="007D008D">
              <w:rPr>
                <w:lang w:val="uk-UA"/>
              </w:rPr>
              <w:t>Стан та динаміка земель лісогосподарського призначення</w:t>
            </w:r>
          </w:p>
        </w:tc>
        <w:tc>
          <w:tcPr>
            <w:tcW w:w="720" w:type="dxa"/>
            <w:vAlign w:val="bottom"/>
          </w:tcPr>
          <w:p w:rsidR="00610F46" w:rsidRPr="007D008D" w:rsidRDefault="00C20EB2" w:rsidP="006C5363">
            <w:pPr>
              <w:ind w:left="-113" w:right="113"/>
              <w:jc w:val="right"/>
              <w:rPr>
                <w:lang w:val="uk-UA"/>
              </w:rPr>
            </w:pPr>
            <w:r w:rsidRPr="007D008D">
              <w:rPr>
                <w:lang w:val="uk-UA"/>
              </w:rPr>
              <w:t>41</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3.4.</w:t>
            </w:r>
          </w:p>
        </w:tc>
        <w:tc>
          <w:tcPr>
            <w:tcW w:w="8040" w:type="dxa"/>
          </w:tcPr>
          <w:p w:rsidR="00610F46" w:rsidRPr="007D008D" w:rsidRDefault="00610F46" w:rsidP="00E54C88">
            <w:pPr>
              <w:ind w:left="-57" w:right="-113"/>
              <w:rPr>
                <w:lang w:val="uk-UA"/>
              </w:rPr>
            </w:pPr>
            <w:r w:rsidRPr="007D008D">
              <w:rPr>
                <w:lang w:val="uk-UA"/>
              </w:rPr>
              <w:t>Екологічний стан лісів</w:t>
            </w:r>
          </w:p>
        </w:tc>
        <w:tc>
          <w:tcPr>
            <w:tcW w:w="720" w:type="dxa"/>
            <w:vAlign w:val="bottom"/>
          </w:tcPr>
          <w:p w:rsidR="00610F46" w:rsidRPr="007D008D" w:rsidRDefault="00C20EB2" w:rsidP="006C5363">
            <w:pPr>
              <w:ind w:left="-113" w:right="113"/>
              <w:jc w:val="right"/>
              <w:rPr>
                <w:lang w:val="uk-UA"/>
              </w:rPr>
            </w:pPr>
            <w:r w:rsidRPr="007D008D">
              <w:rPr>
                <w:lang w:val="uk-UA"/>
              </w:rPr>
              <w:t>59</w:t>
            </w:r>
          </w:p>
        </w:tc>
      </w:tr>
      <w:tr w:rsidR="00610F46" w:rsidRPr="007D008D" w:rsidTr="0052088A">
        <w:tc>
          <w:tcPr>
            <w:tcW w:w="600" w:type="dxa"/>
          </w:tcPr>
          <w:p w:rsidR="00610F46" w:rsidRPr="007D008D" w:rsidRDefault="00610F46" w:rsidP="00E54C88">
            <w:pPr>
              <w:ind w:left="-57" w:right="-113"/>
              <w:rPr>
                <w:lang w:val="uk-UA"/>
              </w:rPr>
            </w:pPr>
          </w:p>
        </w:tc>
        <w:tc>
          <w:tcPr>
            <w:tcW w:w="8040" w:type="dxa"/>
          </w:tcPr>
          <w:p w:rsidR="00610F46" w:rsidRPr="007D008D" w:rsidRDefault="00610F46" w:rsidP="00E54C88">
            <w:pPr>
              <w:ind w:left="-57" w:right="-113"/>
              <w:rPr>
                <w:lang w:val="uk-UA"/>
              </w:rPr>
            </w:pPr>
          </w:p>
        </w:tc>
        <w:tc>
          <w:tcPr>
            <w:tcW w:w="720" w:type="dxa"/>
            <w:vAlign w:val="bottom"/>
          </w:tcPr>
          <w:p w:rsidR="00610F46" w:rsidRPr="007D008D" w:rsidRDefault="00610F46" w:rsidP="006C5363">
            <w:pPr>
              <w:ind w:left="-113" w:right="113"/>
              <w:jc w:val="right"/>
              <w:rPr>
                <w:lang w:val="uk-UA"/>
              </w:rPr>
            </w:pPr>
          </w:p>
        </w:tc>
      </w:tr>
      <w:tr w:rsidR="00610F46" w:rsidRPr="007D008D" w:rsidTr="0052088A">
        <w:tc>
          <w:tcPr>
            <w:tcW w:w="8640" w:type="dxa"/>
            <w:gridSpan w:val="2"/>
          </w:tcPr>
          <w:p w:rsidR="00610F46" w:rsidRPr="007D008D" w:rsidRDefault="00610F46" w:rsidP="00E54C88">
            <w:pPr>
              <w:ind w:left="-57" w:right="-113"/>
              <w:rPr>
                <w:b/>
                <w:bCs/>
                <w:lang w:val="uk-UA"/>
              </w:rPr>
            </w:pPr>
            <w:r w:rsidRPr="007D008D">
              <w:rPr>
                <w:b/>
                <w:bCs/>
                <w:lang w:val="uk-UA"/>
              </w:rPr>
              <w:t>РОЗДІЛ 4. АНАЛІЗ ЛІСОГОСПОДАРСЬКОЇ ДІЯЛЬНОСТІ</w:t>
            </w:r>
          </w:p>
        </w:tc>
        <w:tc>
          <w:tcPr>
            <w:tcW w:w="720" w:type="dxa"/>
            <w:vAlign w:val="bottom"/>
          </w:tcPr>
          <w:p w:rsidR="00610F46" w:rsidRPr="007D008D" w:rsidRDefault="00610F46" w:rsidP="006C5363">
            <w:pPr>
              <w:ind w:left="-113" w:right="113"/>
              <w:jc w:val="right"/>
              <w:rPr>
                <w:b/>
                <w:bCs/>
                <w:lang w:val="uk-UA"/>
              </w:rPr>
            </w:pPr>
          </w:p>
        </w:tc>
      </w:tr>
      <w:tr w:rsidR="00610F46" w:rsidRPr="007D008D" w:rsidTr="0052088A">
        <w:tc>
          <w:tcPr>
            <w:tcW w:w="600" w:type="dxa"/>
          </w:tcPr>
          <w:p w:rsidR="00610F46" w:rsidRPr="007D008D" w:rsidRDefault="00610F46" w:rsidP="00E54C88">
            <w:pPr>
              <w:ind w:left="-57" w:right="-113"/>
              <w:rPr>
                <w:lang w:val="uk-UA"/>
              </w:rPr>
            </w:pPr>
            <w:r w:rsidRPr="007D008D">
              <w:rPr>
                <w:lang w:val="uk-UA"/>
              </w:rPr>
              <w:t>4.1.</w:t>
            </w:r>
          </w:p>
        </w:tc>
        <w:tc>
          <w:tcPr>
            <w:tcW w:w="8040" w:type="dxa"/>
          </w:tcPr>
          <w:p w:rsidR="00610F46" w:rsidRPr="007D008D" w:rsidRDefault="00610F46" w:rsidP="00E54C88">
            <w:pPr>
              <w:ind w:left="-57" w:right="-113"/>
              <w:rPr>
                <w:lang w:val="uk-UA"/>
              </w:rPr>
            </w:pPr>
            <w:r w:rsidRPr="007D008D">
              <w:rPr>
                <w:lang w:val="uk-UA"/>
              </w:rPr>
              <w:t>Виконання основних положень проєкту попереднього лісовпорядкування</w:t>
            </w:r>
          </w:p>
        </w:tc>
        <w:tc>
          <w:tcPr>
            <w:tcW w:w="720" w:type="dxa"/>
            <w:vAlign w:val="bottom"/>
          </w:tcPr>
          <w:p w:rsidR="00610F46" w:rsidRPr="007D008D" w:rsidRDefault="00C20EB2" w:rsidP="006C5363">
            <w:pPr>
              <w:ind w:left="-113" w:right="113"/>
              <w:jc w:val="right"/>
              <w:rPr>
                <w:lang w:val="uk-UA"/>
              </w:rPr>
            </w:pPr>
            <w:r w:rsidRPr="007D008D">
              <w:rPr>
                <w:lang w:val="uk-UA"/>
              </w:rPr>
              <w:t>61</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4.2.</w:t>
            </w:r>
          </w:p>
        </w:tc>
        <w:tc>
          <w:tcPr>
            <w:tcW w:w="8040" w:type="dxa"/>
          </w:tcPr>
          <w:p w:rsidR="00610F46" w:rsidRPr="007D008D" w:rsidRDefault="00610F46" w:rsidP="00E54C88">
            <w:pPr>
              <w:ind w:left="-57" w:right="-113"/>
              <w:rPr>
                <w:lang w:val="uk-UA"/>
              </w:rPr>
            </w:pPr>
            <w:r w:rsidRPr="007D008D">
              <w:rPr>
                <w:lang w:val="uk-UA"/>
              </w:rPr>
              <w:t>Рубки головного користування</w:t>
            </w:r>
          </w:p>
        </w:tc>
        <w:tc>
          <w:tcPr>
            <w:tcW w:w="720" w:type="dxa"/>
            <w:vAlign w:val="bottom"/>
          </w:tcPr>
          <w:p w:rsidR="00610F46" w:rsidRPr="007D008D" w:rsidRDefault="00C20EB2" w:rsidP="006C5363">
            <w:pPr>
              <w:ind w:left="-113" w:right="113"/>
              <w:jc w:val="right"/>
              <w:rPr>
                <w:lang w:val="uk-UA"/>
              </w:rPr>
            </w:pPr>
            <w:r w:rsidRPr="007D008D">
              <w:rPr>
                <w:lang w:val="uk-UA"/>
              </w:rPr>
              <w:t>61</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4.3.</w:t>
            </w:r>
          </w:p>
        </w:tc>
        <w:tc>
          <w:tcPr>
            <w:tcW w:w="8040" w:type="dxa"/>
          </w:tcPr>
          <w:p w:rsidR="00610F46" w:rsidRPr="007D008D" w:rsidRDefault="00610F46" w:rsidP="00E54C88">
            <w:pPr>
              <w:ind w:left="-57" w:right="-113"/>
              <w:rPr>
                <w:lang w:val="uk-UA"/>
              </w:rPr>
            </w:pPr>
            <w:r w:rsidRPr="007D008D">
              <w:rPr>
                <w:lang w:val="uk-UA"/>
              </w:rPr>
              <w:t>Рубки формування і оздоровлення лісів</w:t>
            </w:r>
          </w:p>
        </w:tc>
        <w:tc>
          <w:tcPr>
            <w:tcW w:w="720" w:type="dxa"/>
            <w:vAlign w:val="bottom"/>
          </w:tcPr>
          <w:p w:rsidR="00610F46" w:rsidRPr="007D008D" w:rsidRDefault="00C20EB2" w:rsidP="006C5363">
            <w:pPr>
              <w:ind w:left="-113" w:right="113"/>
              <w:jc w:val="right"/>
              <w:rPr>
                <w:lang w:val="uk-UA"/>
              </w:rPr>
            </w:pPr>
            <w:r w:rsidRPr="007D008D">
              <w:rPr>
                <w:lang w:val="uk-UA"/>
              </w:rPr>
              <w:t>62</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4.4.</w:t>
            </w:r>
          </w:p>
        </w:tc>
        <w:tc>
          <w:tcPr>
            <w:tcW w:w="8040" w:type="dxa"/>
          </w:tcPr>
          <w:p w:rsidR="00610F46" w:rsidRPr="007D008D" w:rsidRDefault="00610F46" w:rsidP="00E54C88">
            <w:pPr>
              <w:ind w:left="-57" w:right="-113"/>
              <w:rPr>
                <w:lang w:val="uk-UA"/>
              </w:rPr>
            </w:pPr>
            <w:r w:rsidRPr="007D008D">
              <w:rPr>
                <w:lang w:val="uk-UA"/>
              </w:rPr>
              <w:t>Інші заходи, не пов’язані з веденням лісового господарства</w:t>
            </w:r>
          </w:p>
        </w:tc>
        <w:tc>
          <w:tcPr>
            <w:tcW w:w="720" w:type="dxa"/>
            <w:vAlign w:val="bottom"/>
          </w:tcPr>
          <w:p w:rsidR="00610F46" w:rsidRPr="007D008D" w:rsidRDefault="00C20EB2" w:rsidP="006C5363">
            <w:pPr>
              <w:ind w:left="-113" w:right="113"/>
              <w:jc w:val="right"/>
              <w:rPr>
                <w:lang w:val="uk-UA"/>
              </w:rPr>
            </w:pPr>
            <w:r w:rsidRPr="007D008D">
              <w:rPr>
                <w:lang w:val="uk-UA"/>
              </w:rPr>
              <w:t>66</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4.5.</w:t>
            </w:r>
          </w:p>
        </w:tc>
        <w:tc>
          <w:tcPr>
            <w:tcW w:w="8040" w:type="dxa"/>
          </w:tcPr>
          <w:p w:rsidR="00610F46" w:rsidRPr="007D008D" w:rsidRDefault="00610F46" w:rsidP="00E54C88">
            <w:pPr>
              <w:ind w:left="-57" w:right="-113"/>
              <w:rPr>
                <w:lang w:val="uk-UA"/>
              </w:rPr>
            </w:pPr>
            <w:r w:rsidRPr="007D008D">
              <w:rPr>
                <w:lang w:val="uk-UA"/>
              </w:rPr>
              <w:t>Заходи  щодо захисту лісів від шкідників і хвороб</w:t>
            </w:r>
          </w:p>
        </w:tc>
        <w:tc>
          <w:tcPr>
            <w:tcW w:w="720" w:type="dxa"/>
            <w:vAlign w:val="bottom"/>
          </w:tcPr>
          <w:p w:rsidR="00610F46" w:rsidRPr="007D008D" w:rsidRDefault="00C20EB2" w:rsidP="006C5363">
            <w:pPr>
              <w:ind w:left="-113" w:right="113"/>
              <w:jc w:val="right"/>
              <w:rPr>
                <w:lang w:val="uk-UA"/>
              </w:rPr>
            </w:pPr>
            <w:r w:rsidRPr="007D008D">
              <w:rPr>
                <w:lang w:val="uk-UA"/>
              </w:rPr>
              <w:t>66</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4.6.</w:t>
            </w:r>
          </w:p>
        </w:tc>
        <w:tc>
          <w:tcPr>
            <w:tcW w:w="8040" w:type="dxa"/>
          </w:tcPr>
          <w:p w:rsidR="00610F46" w:rsidRPr="007D008D" w:rsidRDefault="00610F46" w:rsidP="00E54C88">
            <w:pPr>
              <w:ind w:left="-57" w:right="-113"/>
              <w:rPr>
                <w:lang w:val="uk-UA"/>
              </w:rPr>
            </w:pPr>
            <w:r w:rsidRPr="007D008D">
              <w:rPr>
                <w:lang w:val="uk-UA"/>
              </w:rPr>
              <w:t>Відтворення лісів</w:t>
            </w:r>
          </w:p>
        </w:tc>
        <w:tc>
          <w:tcPr>
            <w:tcW w:w="720" w:type="dxa"/>
            <w:vAlign w:val="bottom"/>
          </w:tcPr>
          <w:p w:rsidR="00610F46" w:rsidRPr="007D008D" w:rsidRDefault="00C20EB2" w:rsidP="006C5363">
            <w:pPr>
              <w:ind w:left="-113" w:right="113"/>
              <w:jc w:val="right"/>
              <w:rPr>
                <w:lang w:val="uk-UA"/>
              </w:rPr>
            </w:pPr>
            <w:r w:rsidRPr="007D008D">
              <w:rPr>
                <w:lang w:val="uk-UA"/>
              </w:rPr>
              <w:t>67</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4.7.</w:t>
            </w:r>
          </w:p>
        </w:tc>
        <w:tc>
          <w:tcPr>
            <w:tcW w:w="8040" w:type="dxa"/>
          </w:tcPr>
          <w:p w:rsidR="00610F46" w:rsidRPr="007D008D" w:rsidRDefault="00610F46" w:rsidP="00E54C88">
            <w:pPr>
              <w:ind w:left="-57" w:right="-113"/>
              <w:rPr>
                <w:lang w:val="uk-UA"/>
              </w:rPr>
            </w:pPr>
            <w:r w:rsidRPr="007D008D">
              <w:rPr>
                <w:lang w:val="uk-UA"/>
              </w:rPr>
              <w:t>Гідролісомеліорація</w:t>
            </w:r>
          </w:p>
        </w:tc>
        <w:tc>
          <w:tcPr>
            <w:tcW w:w="720" w:type="dxa"/>
            <w:vAlign w:val="bottom"/>
          </w:tcPr>
          <w:p w:rsidR="00610F46" w:rsidRPr="007D008D" w:rsidRDefault="00C20EB2" w:rsidP="006C5363">
            <w:pPr>
              <w:ind w:left="-113" w:right="113"/>
              <w:jc w:val="right"/>
              <w:rPr>
                <w:lang w:val="uk-UA"/>
              </w:rPr>
            </w:pPr>
            <w:r w:rsidRPr="007D008D">
              <w:rPr>
                <w:lang w:val="uk-UA"/>
              </w:rPr>
              <w:t>77</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4.8.</w:t>
            </w:r>
          </w:p>
        </w:tc>
        <w:tc>
          <w:tcPr>
            <w:tcW w:w="8040" w:type="dxa"/>
          </w:tcPr>
          <w:p w:rsidR="00610F46" w:rsidRPr="007D008D" w:rsidRDefault="00610F46" w:rsidP="00E54C88">
            <w:pPr>
              <w:ind w:left="-57" w:right="-113"/>
              <w:rPr>
                <w:lang w:val="uk-UA"/>
              </w:rPr>
            </w:pPr>
            <w:r w:rsidRPr="007D008D">
              <w:rPr>
                <w:lang w:val="uk-UA"/>
              </w:rPr>
              <w:t>Охорона лісу</w:t>
            </w:r>
          </w:p>
        </w:tc>
        <w:tc>
          <w:tcPr>
            <w:tcW w:w="720" w:type="dxa"/>
            <w:vAlign w:val="bottom"/>
          </w:tcPr>
          <w:p w:rsidR="00610F46" w:rsidRPr="007D008D" w:rsidRDefault="00C20EB2" w:rsidP="006C5363">
            <w:pPr>
              <w:ind w:left="-113" w:right="113"/>
              <w:jc w:val="right"/>
              <w:rPr>
                <w:lang w:val="uk-UA"/>
              </w:rPr>
            </w:pPr>
            <w:r w:rsidRPr="007D008D">
              <w:rPr>
                <w:lang w:val="uk-UA"/>
              </w:rPr>
              <w:t>78</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4.9.</w:t>
            </w:r>
          </w:p>
        </w:tc>
        <w:tc>
          <w:tcPr>
            <w:tcW w:w="8040" w:type="dxa"/>
          </w:tcPr>
          <w:p w:rsidR="00610F46" w:rsidRPr="007D008D" w:rsidRDefault="00610F46" w:rsidP="00E54C88">
            <w:pPr>
              <w:ind w:left="-57" w:right="-113"/>
              <w:rPr>
                <w:lang w:val="uk-UA"/>
              </w:rPr>
            </w:pPr>
            <w:r w:rsidRPr="007D008D">
              <w:rPr>
                <w:lang w:val="uk-UA"/>
              </w:rPr>
              <w:t>Використання угідь і ресурсів побічних лісових користувань</w:t>
            </w:r>
          </w:p>
        </w:tc>
        <w:tc>
          <w:tcPr>
            <w:tcW w:w="720" w:type="dxa"/>
            <w:vAlign w:val="bottom"/>
          </w:tcPr>
          <w:p w:rsidR="00610F46" w:rsidRPr="007D008D" w:rsidRDefault="00C20EB2" w:rsidP="006C5363">
            <w:pPr>
              <w:ind w:left="-113" w:right="113"/>
              <w:jc w:val="right"/>
              <w:rPr>
                <w:lang w:val="uk-UA"/>
              </w:rPr>
            </w:pPr>
            <w:r w:rsidRPr="007D008D">
              <w:rPr>
                <w:lang w:val="uk-UA"/>
              </w:rPr>
              <w:t>80</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4.10.</w:t>
            </w:r>
          </w:p>
        </w:tc>
        <w:tc>
          <w:tcPr>
            <w:tcW w:w="8040" w:type="dxa"/>
          </w:tcPr>
          <w:p w:rsidR="00610F46" w:rsidRPr="007D008D" w:rsidRDefault="00610F46" w:rsidP="00E54C88">
            <w:pPr>
              <w:ind w:left="-57" w:right="-113"/>
              <w:rPr>
                <w:lang w:val="uk-UA"/>
              </w:rPr>
            </w:pPr>
            <w:r w:rsidRPr="007D008D">
              <w:rPr>
                <w:lang w:val="uk-UA"/>
              </w:rPr>
              <w:t>Використання земель лісогосподарського призначення для потреб мисливського господарства і культурно-оздоровчих цілей</w:t>
            </w:r>
          </w:p>
        </w:tc>
        <w:tc>
          <w:tcPr>
            <w:tcW w:w="720" w:type="dxa"/>
            <w:vAlign w:val="bottom"/>
          </w:tcPr>
          <w:p w:rsidR="00610F46" w:rsidRPr="007D008D" w:rsidRDefault="00C20EB2" w:rsidP="006C5363">
            <w:pPr>
              <w:ind w:left="-113" w:right="113"/>
              <w:jc w:val="right"/>
              <w:rPr>
                <w:lang w:val="uk-UA"/>
              </w:rPr>
            </w:pPr>
            <w:r w:rsidRPr="007D008D">
              <w:rPr>
                <w:lang w:val="uk-UA"/>
              </w:rPr>
              <w:t>81</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4.11.</w:t>
            </w:r>
          </w:p>
        </w:tc>
        <w:tc>
          <w:tcPr>
            <w:tcW w:w="8040" w:type="dxa"/>
          </w:tcPr>
          <w:p w:rsidR="00610F46" w:rsidRPr="007D008D" w:rsidRDefault="00610F46" w:rsidP="00E54C88">
            <w:pPr>
              <w:ind w:left="-57" w:right="-113"/>
              <w:rPr>
                <w:lang w:val="uk-UA"/>
              </w:rPr>
            </w:pPr>
            <w:r w:rsidRPr="007D008D">
              <w:rPr>
                <w:lang w:val="uk-UA"/>
              </w:rPr>
              <w:t>Підсочування і використання ресурсів другорядних лісових матеріалів</w:t>
            </w:r>
          </w:p>
        </w:tc>
        <w:tc>
          <w:tcPr>
            <w:tcW w:w="720" w:type="dxa"/>
            <w:vAlign w:val="bottom"/>
          </w:tcPr>
          <w:p w:rsidR="00610F46" w:rsidRPr="007D008D" w:rsidRDefault="00C20EB2" w:rsidP="006C5363">
            <w:pPr>
              <w:ind w:left="-113" w:right="113"/>
              <w:jc w:val="right"/>
              <w:rPr>
                <w:lang w:val="uk-UA"/>
              </w:rPr>
            </w:pPr>
            <w:r w:rsidRPr="007D008D">
              <w:rPr>
                <w:lang w:val="uk-UA"/>
              </w:rPr>
              <w:t>82</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4.12.</w:t>
            </w:r>
          </w:p>
        </w:tc>
        <w:tc>
          <w:tcPr>
            <w:tcW w:w="8040" w:type="dxa"/>
          </w:tcPr>
          <w:p w:rsidR="00610F46" w:rsidRPr="007D008D" w:rsidRDefault="00610F46" w:rsidP="00E54C88">
            <w:pPr>
              <w:ind w:left="-57" w:right="-113"/>
              <w:rPr>
                <w:lang w:val="uk-UA"/>
              </w:rPr>
            </w:pPr>
            <w:r w:rsidRPr="007D008D">
              <w:rPr>
                <w:lang w:val="uk-UA"/>
              </w:rPr>
              <w:t xml:space="preserve">Загальний висновок за результатами аналізу лісогосподарської діяльності          </w:t>
            </w:r>
          </w:p>
        </w:tc>
        <w:tc>
          <w:tcPr>
            <w:tcW w:w="720" w:type="dxa"/>
            <w:vAlign w:val="bottom"/>
          </w:tcPr>
          <w:p w:rsidR="00610F46" w:rsidRPr="007D008D" w:rsidRDefault="00C20EB2" w:rsidP="006C5363">
            <w:pPr>
              <w:ind w:left="-113" w:right="113"/>
              <w:jc w:val="right"/>
              <w:rPr>
                <w:lang w:val="uk-UA"/>
              </w:rPr>
            </w:pPr>
            <w:r w:rsidRPr="007D008D">
              <w:rPr>
                <w:lang w:val="uk-UA"/>
              </w:rPr>
              <w:t>83</w:t>
            </w:r>
          </w:p>
        </w:tc>
      </w:tr>
      <w:tr w:rsidR="00610F46" w:rsidRPr="007D008D" w:rsidTr="0052088A">
        <w:tc>
          <w:tcPr>
            <w:tcW w:w="600" w:type="dxa"/>
          </w:tcPr>
          <w:p w:rsidR="00610F46" w:rsidRPr="007D008D" w:rsidRDefault="00610F46" w:rsidP="00E54C88">
            <w:pPr>
              <w:ind w:left="-57" w:right="-113"/>
              <w:rPr>
                <w:lang w:val="uk-UA"/>
              </w:rPr>
            </w:pPr>
          </w:p>
        </w:tc>
        <w:tc>
          <w:tcPr>
            <w:tcW w:w="8040" w:type="dxa"/>
          </w:tcPr>
          <w:p w:rsidR="00610F46" w:rsidRPr="007D008D" w:rsidRDefault="00610F46" w:rsidP="00E54C88">
            <w:pPr>
              <w:ind w:left="-57" w:right="-113"/>
              <w:rPr>
                <w:lang w:val="uk-UA"/>
              </w:rPr>
            </w:pPr>
          </w:p>
        </w:tc>
        <w:tc>
          <w:tcPr>
            <w:tcW w:w="720" w:type="dxa"/>
            <w:vAlign w:val="bottom"/>
          </w:tcPr>
          <w:p w:rsidR="00610F46" w:rsidRPr="007D008D" w:rsidRDefault="00610F46" w:rsidP="006C5363">
            <w:pPr>
              <w:ind w:left="-113" w:right="113"/>
              <w:jc w:val="right"/>
              <w:rPr>
                <w:lang w:val="uk-UA"/>
              </w:rPr>
            </w:pPr>
          </w:p>
        </w:tc>
      </w:tr>
      <w:tr w:rsidR="00610F46" w:rsidRPr="007D008D" w:rsidTr="0052088A">
        <w:tc>
          <w:tcPr>
            <w:tcW w:w="8640" w:type="dxa"/>
            <w:gridSpan w:val="2"/>
          </w:tcPr>
          <w:p w:rsidR="00610F46" w:rsidRPr="007D008D" w:rsidRDefault="00610F46" w:rsidP="00E54C88">
            <w:pPr>
              <w:ind w:left="-57" w:right="-113"/>
              <w:rPr>
                <w:b/>
                <w:bCs/>
                <w:lang w:val="uk-UA"/>
              </w:rPr>
            </w:pPr>
            <w:r w:rsidRPr="007D008D">
              <w:rPr>
                <w:b/>
                <w:bCs/>
                <w:lang w:val="uk-UA"/>
              </w:rPr>
              <w:t xml:space="preserve">РОЗДІЛ 5. ПРОЄКТ ЛІСОКОРИСТУВАННЯ  І ЛІСОГОСПОДАРСЬКИХ </w:t>
            </w:r>
          </w:p>
          <w:p w:rsidR="00610F46" w:rsidRPr="007D008D" w:rsidRDefault="00610F46" w:rsidP="00E54C88">
            <w:pPr>
              <w:ind w:left="-57" w:right="-113"/>
              <w:rPr>
                <w:b/>
                <w:bCs/>
                <w:lang w:val="uk-UA"/>
              </w:rPr>
            </w:pPr>
            <w:r w:rsidRPr="007D008D">
              <w:rPr>
                <w:b/>
                <w:bCs/>
                <w:lang w:val="uk-UA"/>
              </w:rPr>
              <w:t xml:space="preserve">                   ЗАХОДІВ  </w:t>
            </w:r>
          </w:p>
        </w:tc>
        <w:tc>
          <w:tcPr>
            <w:tcW w:w="720" w:type="dxa"/>
            <w:vAlign w:val="bottom"/>
          </w:tcPr>
          <w:p w:rsidR="00610F46" w:rsidRPr="007D008D" w:rsidRDefault="00610F46" w:rsidP="006C5363">
            <w:pPr>
              <w:ind w:left="-113" w:right="113"/>
              <w:jc w:val="right"/>
              <w:rPr>
                <w:b/>
                <w:bCs/>
                <w:lang w:val="uk-UA"/>
              </w:rPr>
            </w:pPr>
          </w:p>
        </w:tc>
      </w:tr>
      <w:tr w:rsidR="00610F46" w:rsidRPr="007D008D" w:rsidTr="0052088A">
        <w:tc>
          <w:tcPr>
            <w:tcW w:w="600" w:type="dxa"/>
          </w:tcPr>
          <w:p w:rsidR="00610F46" w:rsidRPr="007D008D" w:rsidRDefault="00610F46" w:rsidP="00E54C88">
            <w:pPr>
              <w:ind w:left="-57" w:right="-113"/>
              <w:rPr>
                <w:lang w:val="uk-UA"/>
              </w:rPr>
            </w:pPr>
            <w:r w:rsidRPr="007D008D">
              <w:rPr>
                <w:lang w:val="uk-UA"/>
              </w:rPr>
              <w:t>5.1</w:t>
            </w:r>
          </w:p>
        </w:tc>
        <w:tc>
          <w:tcPr>
            <w:tcW w:w="8040" w:type="dxa"/>
          </w:tcPr>
          <w:p w:rsidR="00610F46" w:rsidRPr="007D008D" w:rsidRDefault="00610F46" w:rsidP="00E54C88">
            <w:pPr>
              <w:ind w:left="-57" w:right="-113"/>
              <w:rPr>
                <w:lang w:val="uk-UA"/>
              </w:rPr>
            </w:pPr>
            <w:r w:rsidRPr="007D008D">
              <w:rPr>
                <w:lang w:val="uk-UA"/>
              </w:rPr>
              <w:t>Головне користування лісом</w:t>
            </w:r>
          </w:p>
        </w:tc>
        <w:tc>
          <w:tcPr>
            <w:tcW w:w="720" w:type="dxa"/>
            <w:vAlign w:val="bottom"/>
          </w:tcPr>
          <w:p w:rsidR="00610F46" w:rsidRPr="007D008D" w:rsidRDefault="00C20EB2" w:rsidP="006C5363">
            <w:pPr>
              <w:ind w:left="-113" w:right="113"/>
              <w:jc w:val="right"/>
              <w:rPr>
                <w:lang w:val="uk-UA"/>
              </w:rPr>
            </w:pPr>
            <w:r w:rsidRPr="007D008D">
              <w:rPr>
                <w:lang w:val="uk-UA"/>
              </w:rPr>
              <w:t>84</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5.2</w:t>
            </w:r>
          </w:p>
        </w:tc>
        <w:tc>
          <w:tcPr>
            <w:tcW w:w="8040" w:type="dxa"/>
          </w:tcPr>
          <w:p w:rsidR="00610F46" w:rsidRPr="007D008D" w:rsidRDefault="00610F46" w:rsidP="00E54C88">
            <w:pPr>
              <w:ind w:left="-57" w:right="-113"/>
              <w:rPr>
                <w:lang w:val="uk-UA"/>
              </w:rPr>
            </w:pPr>
            <w:r w:rsidRPr="007D008D">
              <w:rPr>
                <w:lang w:val="uk-UA"/>
              </w:rPr>
              <w:t>Рубки формування і оздоровлення лісів</w:t>
            </w:r>
          </w:p>
        </w:tc>
        <w:tc>
          <w:tcPr>
            <w:tcW w:w="720" w:type="dxa"/>
            <w:vAlign w:val="bottom"/>
          </w:tcPr>
          <w:p w:rsidR="00610F46" w:rsidRPr="007D008D" w:rsidRDefault="00C20EB2" w:rsidP="006C5363">
            <w:pPr>
              <w:ind w:left="-113" w:right="113"/>
              <w:jc w:val="right"/>
              <w:rPr>
                <w:lang w:val="uk-UA"/>
              </w:rPr>
            </w:pPr>
            <w:r w:rsidRPr="007D008D">
              <w:rPr>
                <w:lang w:val="uk-UA"/>
              </w:rPr>
              <w:t>103</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5.3</w:t>
            </w:r>
          </w:p>
        </w:tc>
        <w:tc>
          <w:tcPr>
            <w:tcW w:w="8040" w:type="dxa"/>
          </w:tcPr>
          <w:p w:rsidR="00610F46" w:rsidRPr="007D008D" w:rsidRDefault="00610F46" w:rsidP="00E54C88">
            <w:pPr>
              <w:ind w:left="-57" w:right="-113"/>
              <w:rPr>
                <w:lang w:val="uk-UA"/>
              </w:rPr>
            </w:pPr>
            <w:r w:rsidRPr="007D008D">
              <w:rPr>
                <w:lang w:val="uk-UA"/>
              </w:rPr>
              <w:t>Інші заходи, не пов’язані з веденням лісового господарства</w:t>
            </w:r>
          </w:p>
        </w:tc>
        <w:tc>
          <w:tcPr>
            <w:tcW w:w="720" w:type="dxa"/>
            <w:vAlign w:val="bottom"/>
          </w:tcPr>
          <w:p w:rsidR="00610F46" w:rsidRPr="007D008D" w:rsidRDefault="00C20EB2" w:rsidP="006C5363">
            <w:pPr>
              <w:ind w:left="-113" w:right="113"/>
              <w:jc w:val="right"/>
              <w:rPr>
                <w:lang w:val="uk-UA"/>
              </w:rPr>
            </w:pPr>
            <w:r w:rsidRPr="007D008D">
              <w:rPr>
                <w:lang w:val="uk-UA"/>
              </w:rPr>
              <w:t>120</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5.4.</w:t>
            </w:r>
          </w:p>
        </w:tc>
        <w:tc>
          <w:tcPr>
            <w:tcW w:w="8040" w:type="dxa"/>
          </w:tcPr>
          <w:p w:rsidR="00610F46" w:rsidRPr="007D008D" w:rsidRDefault="00610F46" w:rsidP="00E54C88">
            <w:pPr>
              <w:ind w:left="-57" w:right="-113"/>
              <w:rPr>
                <w:lang w:val="uk-UA"/>
              </w:rPr>
            </w:pPr>
            <w:r w:rsidRPr="007D008D">
              <w:rPr>
                <w:lang w:val="uk-UA"/>
              </w:rPr>
              <w:t>Річний обсяг користування з усіх видів рубок</w:t>
            </w:r>
          </w:p>
        </w:tc>
        <w:tc>
          <w:tcPr>
            <w:tcW w:w="720" w:type="dxa"/>
            <w:vAlign w:val="bottom"/>
          </w:tcPr>
          <w:p w:rsidR="00610F46" w:rsidRPr="007D008D" w:rsidRDefault="00C20EB2" w:rsidP="006C5363">
            <w:pPr>
              <w:ind w:left="-113" w:right="113"/>
              <w:jc w:val="right"/>
              <w:rPr>
                <w:lang w:val="uk-UA"/>
              </w:rPr>
            </w:pPr>
            <w:r w:rsidRPr="007D008D">
              <w:rPr>
                <w:lang w:val="uk-UA"/>
              </w:rPr>
              <w:t>121</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5.5.</w:t>
            </w:r>
          </w:p>
        </w:tc>
        <w:tc>
          <w:tcPr>
            <w:tcW w:w="8040" w:type="dxa"/>
          </w:tcPr>
          <w:p w:rsidR="00610F46" w:rsidRPr="007D008D" w:rsidRDefault="00610F46" w:rsidP="00E54C88">
            <w:pPr>
              <w:ind w:left="-57" w:right="-113"/>
              <w:rPr>
                <w:lang w:val="uk-UA"/>
              </w:rPr>
            </w:pPr>
            <w:r w:rsidRPr="007D008D">
              <w:rPr>
                <w:lang w:val="uk-UA"/>
              </w:rPr>
              <w:t>Відтворення лісів</w:t>
            </w:r>
          </w:p>
        </w:tc>
        <w:tc>
          <w:tcPr>
            <w:tcW w:w="720" w:type="dxa"/>
            <w:vAlign w:val="bottom"/>
          </w:tcPr>
          <w:p w:rsidR="00610F46" w:rsidRPr="007D008D" w:rsidRDefault="00C20EB2" w:rsidP="006C5363">
            <w:pPr>
              <w:ind w:left="-113" w:right="113"/>
              <w:jc w:val="right"/>
              <w:rPr>
                <w:lang w:val="uk-UA"/>
              </w:rPr>
            </w:pPr>
            <w:r w:rsidRPr="007D008D">
              <w:rPr>
                <w:lang w:val="uk-UA"/>
              </w:rPr>
              <w:t>124</w:t>
            </w:r>
          </w:p>
        </w:tc>
      </w:tr>
      <w:tr w:rsidR="00610F46" w:rsidRPr="007D008D" w:rsidTr="0052088A">
        <w:tc>
          <w:tcPr>
            <w:tcW w:w="600" w:type="dxa"/>
          </w:tcPr>
          <w:p w:rsidR="00610F46" w:rsidRPr="007D008D" w:rsidRDefault="00610F46" w:rsidP="00E54C88">
            <w:pPr>
              <w:ind w:left="-57" w:right="-113"/>
              <w:rPr>
                <w:lang w:val="uk-UA"/>
              </w:rPr>
            </w:pPr>
          </w:p>
        </w:tc>
        <w:tc>
          <w:tcPr>
            <w:tcW w:w="8040" w:type="dxa"/>
          </w:tcPr>
          <w:p w:rsidR="00610F46" w:rsidRPr="007D008D" w:rsidRDefault="00610F46" w:rsidP="00E54C88">
            <w:pPr>
              <w:ind w:left="-57" w:right="-113"/>
              <w:rPr>
                <w:lang w:val="uk-UA"/>
              </w:rPr>
            </w:pPr>
          </w:p>
        </w:tc>
        <w:tc>
          <w:tcPr>
            <w:tcW w:w="720" w:type="dxa"/>
            <w:vAlign w:val="bottom"/>
          </w:tcPr>
          <w:p w:rsidR="00610F46" w:rsidRPr="007D008D" w:rsidRDefault="00610F46" w:rsidP="006C5363">
            <w:pPr>
              <w:ind w:left="-113" w:right="-113"/>
              <w:jc w:val="center"/>
              <w:rPr>
                <w:b/>
                <w:bCs/>
                <w:lang w:val="uk-UA"/>
              </w:rPr>
            </w:pPr>
            <w:r w:rsidRPr="007D008D">
              <w:rPr>
                <w:b/>
                <w:bCs/>
                <w:lang w:val="uk-UA"/>
              </w:rPr>
              <w:t>Стор.</w:t>
            </w:r>
          </w:p>
        </w:tc>
      </w:tr>
      <w:tr w:rsidR="001A0460" w:rsidRPr="007D008D" w:rsidTr="0052088A">
        <w:tc>
          <w:tcPr>
            <w:tcW w:w="600" w:type="dxa"/>
          </w:tcPr>
          <w:p w:rsidR="001A0460" w:rsidRPr="007D008D" w:rsidRDefault="001A0460" w:rsidP="00E54C88">
            <w:pPr>
              <w:ind w:left="-57" w:right="-113"/>
              <w:rPr>
                <w:lang w:val="uk-UA"/>
              </w:rPr>
            </w:pPr>
          </w:p>
        </w:tc>
        <w:tc>
          <w:tcPr>
            <w:tcW w:w="8040" w:type="dxa"/>
          </w:tcPr>
          <w:p w:rsidR="001A0460" w:rsidRPr="007D008D" w:rsidRDefault="001A0460" w:rsidP="00E54C88">
            <w:pPr>
              <w:ind w:left="-57" w:right="-113"/>
              <w:rPr>
                <w:lang w:val="uk-UA"/>
              </w:rPr>
            </w:pPr>
          </w:p>
        </w:tc>
        <w:tc>
          <w:tcPr>
            <w:tcW w:w="720" w:type="dxa"/>
            <w:vAlign w:val="bottom"/>
          </w:tcPr>
          <w:p w:rsidR="001A0460" w:rsidRPr="007D008D" w:rsidRDefault="001A0460" w:rsidP="006C5363">
            <w:pPr>
              <w:ind w:left="-113" w:right="-113"/>
              <w:jc w:val="center"/>
              <w:rPr>
                <w:b/>
                <w:bCs/>
                <w:lang w:val="uk-UA"/>
              </w:rPr>
            </w:pPr>
          </w:p>
        </w:tc>
      </w:tr>
      <w:tr w:rsidR="00610F46" w:rsidRPr="007D008D" w:rsidTr="0052088A">
        <w:tc>
          <w:tcPr>
            <w:tcW w:w="600" w:type="dxa"/>
          </w:tcPr>
          <w:p w:rsidR="00610F46" w:rsidRPr="007D008D" w:rsidRDefault="00610F46" w:rsidP="00E54C88">
            <w:pPr>
              <w:ind w:left="-57" w:right="-113"/>
              <w:rPr>
                <w:lang w:val="uk-UA"/>
              </w:rPr>
            </w:pPr>
            <w:r w:rsidRPr="007D008D">
              <w:rPr>
                <w:lang w:val="uk-UA"/>
              </w:rPr>
              <w:t>5.6.</w:t>
            </w:r>
          </w:p>
        </w:tc>
        <w:tc>
          <w:tcPr>
            <w:tcW w:w="8040" w:type="dxa"/>
          </w:tcPr>
          <w:p w:rsidR="00610F46" w:rsidRPr="007D008D" w:rsidRDefault="00610F46" w:rsidP="00E54C88">
            <w:pPr>
              <w:ind w:left="-57" w:right="-113"/>
              <w:rPr>
                <w:lang w:val="uk-UA"/>
              </w:rPr>
            </w:pPr>
            <w:r w:rsidRPr="007D008D">
              <w:rPr>
                <w:lang w:val="uk-UA"/>
              </w:rPr>
              <w:t>Реконструкція насаджень</w:t>
            </w:r>
          </w:p>
        </w:tc>
        <w:tc>
          <w:tcPr>
            <w:tcW w:w="720" w:type="dxa"/>
            <w:vAlign w:val="bottom"/>
          </w:tcPr>
          <w:p w:rsidR="00610F46" w:rsidRPr="007D008D" w:rsidRDefault="00C20EB2" w:rsidP="006C5363">
            <w:pPr>
              <w:ind w:left="-113" w:right="113"/>
              <w:jc w:val="right"/>
              <w:rPr>
                <w:lang w:val="uk-UA"/>
              </w:rPr>
            </w:pPr>
            <w:r w:rsidRPr="007D008D">
              <w:rPr>
                <w:lang w:val="uk-UA"/>
              </w:rPr>
              <w:t>128</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5.7.</w:t>
            </w:r>
          </w:p>
        </w:tc>
        <w:tc>
          <w:tcPr>
            <w:tcW w:w="8040" w:type="dxa"/>
          </w:tcPr>
          <w:p w:rsidR="00610F46" w:rsidRPr="007D008D" w:rsidRDefault="00610F46" w:rsidP="00E54C88">
            <w:pPr>
              <w:ind w:left="-57" w:right="-113"/>
              <w:rPr>
                <w:lang w:val="uk-UA"/>
              </w:rPr>
            </w:pPr>
            <w:r w:rsidRPr="007D008D">
              <w:rPr>
                <w:lang w:val="uk-UA"/>
              </w:rPr>
              <w:t>Гідролісомеліорація</w:t>
            </w:r>
          </w:p>
        </w:tc>
        <w:tc>
          <w:tcPr>
            <w:tcW w:w="720" w:type="dxa"/>
            <w:vAlign w:val="bottom"/>
          </w:tcPr>
          <w:p w:rsidR="00610F46" w:rsidRPr="007D008D" w:rsidRDefault="00C20EB2" w:rsidP="006C5363">
            <w:pPr>
              <w:ind w:left="-113" w:right="113"/>
              <w:jc w:val="right"/>
              <w:rPr>
                <w:lang w:val="uk-UA"/>
              </w:rPr>
            </w:pPr>
            <w:r w:rsidRPr="007D008D">
              <w:rPr>
                <w:lang w:val="uk-UA"/>
              </w:rPr>
              <w:t>129</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5.8.</w:t>
            </w:r>
          </w:p>
        </w:tc>
        <w:tc>
          <w:tcPr>
            <w:tcW w:w="8040" w:type="dxa"/>
          </w:tcPr>
          <w:p w:rsidR="00610F46" w:rsidRPr="007D008D" w:rsidRDefault="00610F46" w:rsidP="00E54C88">
            <w:pPr>
              <w:ind w:left="-57" w:right="-113"/>
              <w:rPr>
                <w:lang w:val="uk-UA"/>
              </w:rPr>
            </w:pPr>
            <w:r w:rsidRPr="007D008D">
              <w:rPr>
                <w:lang w:val="uk-UA"/>
              </w:rPr>
              <w:t>Насінництво і лісові розсадники</w:t>
            </w:r>
          </w:p>
        </w:tc>
        <w:tc>
          <w:tcPr>
            <w:tcW w:w="720" w:type="dxa"/>
            <w:vAlign w:val="bottom"/>
          </w:tcPr>
          <w:p w:rsidR="00610F46" w:rsidRPr="007D008D" w:rsidRDefault="00C20EB2" w:rsidP="006C5363">
            <w:pPr>
              <w:ind w:left="-113" w:right="113"/>
              <w:jc w:val="right"/>
              <w:rPr>
                <w:lang w:val="uk-UA"/>
              </w:rPr>
            </w:pPr>
            <w:r w:rsidRPr="007D008D">
              <w:rPr>
                <w:lang w:val="uk-UA"/>
              </w:rPr>
              <w:t>129</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5.9.</w:t>
            </w:r>
          </w:p>
        </w:tc>
        <w:tc>
          <w:tcPr>
            <w:tcW w:w="8040" w:type="dxa"/>
          </w:tcPr>
          <w:p w:rsidR="00610F46" w:rsidRPr="007D008D" w:rsidRDefault="00610F46" w:rsidP="00E54C88">
            <w:pPr>
              <w:ind w:left="-57" w:right="-113"/>
              <w:rPr>
                <w:lang w:val="uk-UA"/>
              </w:rPr>
            </w:pPr>
            <w:r w:rsidRPr="007D008D">
              <w:rPr>
                <w:lang w:val="uk-UA"/>
              </w:rPr>
              <w:t>Охорона лісу</w:t>
            </w:r>
          </w:p>
        </w:tc>
        <w:tc>
          <w:tcPr>
            <w:tcW w:w="720" w:type="dxa"/>
            <w:vAlign w:val="bottom"/>
          </w:tcPr>
          <w:p w:rsidR="00610F46" w:rsidRPr="007D008D" w:rsidRDefault="00C20EB2" w:rsidP="006C5363">
            <w:pPr>
              <w:ind w:left="-113" w:right="113"/>
              <w:jc w:val="right"/>
              <w:rPr>
                <w:lang w:val="uk-UA"/>
              </w:rPr>
            </w:pPr>
            <w:r w:rsidRPr="007D008D">
              <w:rPr>
                <w:lang w:val="uk-UA"/>
              </w:rPr>
              <w:t>132</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5.10.</w:t>
            </w:r>
          </w:p>
        </w:tc>
        <w:tc>
          <w:tcPr>
            <w:tcW w:w="8040" w:type="dxa"/>
          </w:tcPr>
          <w:p w:rsidR="00610F46" w:rsidRPr="007D008D" w:rsidRDefault="00610F46" w:rsidP="00E54C88">
            <w:pPr>
              <w:ind w:left="-57" w:right="-113"/>
              <w:rPr>
                <w:lang w:val="uk-UA"/>
              </w:rPr>
            </w:pPr>
            <w:r w:rsidRPr="007D008D">
              <w:rPr>
                <w:lang w:val="uk-UA"/>
              </w:rPr>
              <w:t>Захист лісів від шкідників і хвороб</w:t>
            </w:r>
          </w:p>
        </w:tc>
        <w:tc>
          <w:tcPr>
            <w:tcW w:w="720" w:type="dxa"/>
            <w:vAlign w:val="bottom"/>
          </w:tcPr>
          <w:p w:rsidR="00610F46" w:rsidRPr="007D008D" w:rsidRDefault="00C20EB2" w:rsidP="006C5363">
            <w:pPr>
              <w:ind w:left="-113" w:right="113"/>
              <w:jc w:val="right"/>
              <w:rPr>
                <w:lang w:val="uk-UA"/>
              </w:rPr>
            </w:pPr>
            <w:r w:rsidRPr="007D008D">
              <w:rPr>
                <w:lang w:val="uk-UA"/>
              </w:rPr>
              <w:t>134</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5.11.</w:t>
            </w:r>
          </w:p>
        </w:tc>
        <w:tc>
          <w:tcPr>
            <w:tcW w:w="8040" w:type="dxa"/>
          </w:tcPr>
          <w:p w:rsidR="00610F46" w:rsidRPr="007D008D" w:rsidRDefault="00610F46" w:rsidP="00E54C88">
            <w:pPr>
              <w:ind w:left="-57" w:right="-113"/>
              <w:rPr>
                <w:lang w:val="uk-UA"/>
              </w:rPr>
            </w:pPr>
            <w:r w:rsidRPr="007D008D">
              <w:rPr>
                <w:lang w:val="uk-UA"/>
              </w:rPr>
              <w:t>Використання лісу в рекреаційно-оздоровчих цілях</w:t>
            </w:r>
          </w:p>
        </w:tc>
        <w:tc>
          <w:tcPr>
            <w:tcW w:w="720" w:type="dxa"/>
            <w:vAlign w:val="bottom"/>
          </w:tcPr>
          <w:p w:rsidR="00610F46" w:rsidRPr="007D008D" w:rsidRDefault="00C20EB2" w:rsidP="006C5363">
            <w:pPr>
              <w:ind w:left="-113" w:right="113"/>
              <w:jc w:val="right"/>
              <w:rPr>
                <w:lang w:val="uk-UA"/>
              </w:rPr>
            </w:pPr>
            <w:r w:rsidRPr="007D008D">
              <w:rPr>
                <w:lang w:val="uk-UA"/>
              </w:rPr>
              <w:t>135</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5.12.</w:t>
            </w:r>
          </w:p>
        </w:tc>
        <w:tc>
          <w:tcPr>
            <w:tcW w:w="8040" w:type="dxa"/>
          </w:tcPr>
          <w:p w:rsidR="00610F46" w:rsidRPr="007D008D" w:rsidRDefault="00610F46" w:rsidP="00E54C88">
            <w:pPr>
              <w:ind w:left="-57" w:right="-113"/>
              <w:rPr>
                <w:lang w:val="uk-UA"/>
              </w:rPr>
            </w:pPr>
            <w:r w:rsidRPr="007D008D">
              <w:rPr>
                <w:lang w:val="uk-UA"/>
              </w:rPr>
              <w:t>Використання угідь і ресурсів побічних лісових користувань</w:t>
            </w:r>
          </w:p>
        </w:tc>
        <w:tc>
          <w:tcPr>
            <w:tcW w:w="720" w:type="dxa"/>
            <w:vAlign w:val="bottom"/>
          </w:tcPr>
          <w:p w:rsidR="00610F46" w:rsidRPr="007D008D" w:rsidRDefault="00C20EB2" w:rsidP="006C5363">
            <w:pPr>
              <w:ind w:left="-113" w:right="113"/>
              <w:jc w:val="right"/>
              <w:rPr>
                <w:lang w:val="uk-UA"/>
              </w:rPr>
            </w:pPr>
            <w:r w:rsidRPr="007D008D">
              <w:rPr>
                <w:lang w:val="uk-UA"/>
              </w:rPr>
              <w:t>136</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5.13.</w:t>
            </w:r>
          </w:p>
        </w:tc>
        <w:tc>
          <w:tcPr>
            <w:tcW w:w="8040" w:type="dxa"/>
          </w:tcPr>
          <w:p w:rsidR="00610F46" w:rsidRPr="007D008D" w:rsidRDefault="00610F46" w:rsidP="00E54C88">
            <w:pPr>
              <w:ind w:left="-57" w:right="-113"/>
              <w:rPr>
                <w:lang w:val="uk-UA"/>
              </w:rPr>
            </w:pPr>
            <w:r w:rsidRPr="007D008D">
              <w:rPr>
                <w:lang w:val="uk-UA"/>
              </w:rPr>
              <w:t>Використання земель лісогосподарського призначення для потреб мисливського господарства</w:t>
            </w:r>
          </w:p>
        </w:tc>
        <w:tc>
          <w:tcPr>
            <w:tcW w:w="720" w:type="dxa"/>
            <w:vAlign w:val="bottom"/>
          </w:tcPr>
          <w:p w:rsidR="00610F46" w:rsidRPr="007D008D" w:rsidRDefault="00C20EB2" w:rsidP="006C5363">
            <w:pPr>
              <w:ind w:left="-113" w:right="113"/>
              <w:jc w:val="right"/>
              <w:rPr>
                <w:lang w:val="uk-UA"/>
              </w:rPr>
            </w:pPr>
            <w:r w:rsidRPr="007D008D">
              <w:rPr>
                <w:lang w:val="uk-UA"/>
              </w:rPr>
              <w:t>139</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5.14.</w:t>
            </w:r>
          </w:p>
        </w:tc>
        <w:tc>
          <w:tcPr>
            <w:tcW w:w="8040" w:type="dxa"/>
          </w:tcPr>
          <w:p w:rsidR="00610F46" w:rsidRPr="007D008D" w:rsidRDefault="00610F46" w:rsidP="00E54C88">
            <w:pPr>
              <w:ind w:left="-57" w:right="-113"/>
              <w:rPr>
                <w:lang w:val="uk-UA"/>
              </w:rPr>
            </w:pPr>
            <w:r w:rsidRPr="007D008D">
              <w:rPr>
                <w:lang w:val="uk-UA"/>
              </w:rPr>
              <w:t>Підсочування соснових насаджень і ресурси другорядних лісових матеріалів</w:t>
            </w:r>
          </w:p>
        </w:tc>
        <w:tc>
          <w:tcPr>
            <w:tcW w:w="720" w:type="dxa"/>
            <w:vAlign w:val="bottom"/>
          </w:tcPr>
          <w:p w:rsidR="00610F46" w:rsidRPr="007D008D" w:rsidRDefault="00C20EB2" w:rsidP="006C5363">
            <w:pPr>
              <w:ind w:left="-113" w:right="113"/>
              <w:jc w:val="right"/>
              <w:rPr>
                <w:lang w:val="uk-UA"/>
              </w:rPr>
            </w:pPr>
            <w:r w:rsidRPr="007D008D">
              <w:rPr>
                <w:lang w:val="uk-UA"/>
              </w:rPr>
              <w:t>140</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5.15.</w:t>
            </w:r>
          </w:p>
        </w:tc>
        <w:tc>
          <w:tcPr>
            <w:tcW w:w="8040" w:type="dxa"/>
          </w:tcPr>
          <w:p w:rsidR="00610F46" w:rsidRPr="007D008D" w:rsidRDefault="00610F46" w:rsidP="00E54C88">
            <w:pPr>
              <w:ind w:left="-57" w:right="-113"/>
              <w:rPr>
                <w:lang w:val="uk-UA"/>
              </w:rPr>
            </w:pPr>
            <w:r w:rsidRPr="007D008D">
              <w:rPr>
                <w:lang w:val="uk-UA"/>
              </w:rPr>
              <w:t>Будівництво, пов’язане з лісогосподарською діяльністю</w:t>
            </w:r>
          </w:p>
        </w:tc>
        <w:tc>
          <w:tcPr>
            <w:tcW w:w="720" w:type="dxa"/>
            <w:vAlign w:val="bottom"/>
          </w:tcPr>
          <w:p w:rsidR="00610F46" w:rsidRPr="007D008D" w:rsidRDefault="00C20EB2" w:rsidP="006C5363">
            <w:pPr>
              <w:ind w:left="-113" w:right="113"/>
              <w:jc w:val="right"/>
              <w:rPr>
                <w:lang w:val="uk-UA"/>
              </w:rPr>
            </w:pPr>
            <w:r w:rsidRPr="007D008D">
              <w:rPr>
                <w:lang w:val="uk-UA"/>
              </w:rPr>
              <w:t>140</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5.16.</w:t>
            </w:r>
          </w:p>
        </w:tc>
        <w:tc>
          <w:tcPr>
            <w:tcW w:w="8040" w:type="dxa"/>
          </w:tcPr>
          <w:p w:rsidR="00610F46" w:rsidRPr="007D008D" w:rsidRDefault="00610F46" w:rsidP="00E54C88">
            <w:pPr>
              <w:ind w:left="-57" w:right="-113"/>
              <w:rPr>
                <w:lang w:val="uk-UA"/>
              </w:rPr>
            </w:pPr>
            <w:r w:rsidRPr="007D008D">
              <w:rPr>
                <w:lang w:val="uk-UA"/>
              </w:rPr>
              <w:t>Екологічне обґрунтування лісокористування та інших запроєктованих заходів</w:t>
            </w:r>
          </w:p>
        </w:tc>
        <w:tc>
          <w:tcPr>
            <w:tcW w:w="720" w:type="dxa"/>
            <w:vAlign w:val="bottom"/>
          </w:tcPr>
          <w:p w:rsidR="00610F46" w:rsidRPr="007D008D" w:rsidRDefault="00C20EB2" w:rsidP="006C5363">
            <w:pPr>
              <w:ind w:left="-113" w:right="113"/>
              <w:jc w:val="right"/>
              <w:rPr>
                <w:lang w:val="uk-UA"/>
              </w:rPr>
            </w:pPr>
            <w:r w:rsidRPr="007D008D">
              <w:rPr>
                <w:lang w:val="uk-UA"/>
              </w:rPr>
              <w:t>141</w:t>
            </w:r>
          </w:p>
        </w:tc>
      </w:tr>
      <w:tr w:rsidR="00610F46" w:rsidRPr="007D008D" w:rsidTr="0052088A">
        <w:tc>
          <w:tcPr>
            <w:tcW w:w="600" w:type="dxa"/>
          </w:tcPr>
          <w:p w:rsidR="00610F46" w:rsidRPr="007D008D" w:rsidRDefault="00610F46" w:rsidP="00E54C88">
            <w:pPr>
              <w:ind w:left="-57" w:right="-113"/>
              <w:rPr>
                <w:lang w:val="uk-UA"/>
              </w:rPr>
            </w:pPr>
            <w:r w:rsidRPr="007D008D">
              <w:rPr>
                <w:lang w:val="uk-UA"/>
              </w:rPr>
              <w:t>5.17.</w:t>
            </w:r>
          </w:p>
        </w:tc>
        <w:tc>
          <w:tcPr>
            <w:tcW w:w="8040" w:type="dxa"/>
          </w:tcPr>
          <w:p w:rsidR="00610F46" w:rsidRPr="007D008D" w:rsidRDefault="00610F46" w:rsidP="00E54C88">
            <w:pPr>
              <w:ind w:left="-57" w:right="-113"/>
              <w:rPr>
                <w:lang w:val="uk-UA"/>
              </w:rPr>
            </w:pPr>
            <w:r w:rsidRPr="007D008D">
              <w:rPr>
                <w:lang w:val="uk-UA"/>
              </w:rPr>
              <w:t>Очікувана ефективність запроєктованих лісогосподарських  заходів</w:t>
            </w:r>
          </w:p>
        </w:tc>
        <w:tc>
          <w:tcPr>
            <w:tcW w:w="720" w:type="dxa"/>
            <w:vAlign w:val="bottom"/>
          </w:tcPr>
          <w:p w:rsidR="00610F46" w:rsidRPr="007D008D" w:rsidRDefault="00C20EB2" w:rsidP="006C5363">
            <w:pPr>
              <w:ind w:left="-113" w:right="113"/>
              <w:jc w:val="right"/>
              <w:rPr>
                <w:lang w:val="uk-UA"/>
              </w:rPr>
            </w:pPr>
            <w:r w:rsidRPr="007D008D">
              <w:rPr>
                <w:lang w:val="uk-UA"/>
              </w:rPr>
              <w:t>143</w:t>
            </w:r>
          </w:p>
        </w:tc>
      </w:tr>
      <w:tr w:rsidR="00610F46" w:rsidRPr="007D008D" w:rsidTr="0052088A">
        <w:tc>
          <w:tcPr>
            <w:tcW w:w="600" w:type="dxa"/>
          </w:tcPr>
          <w:p w:rsidR="00610F46" w:rsidRPr="007D008D" w:rsidRDefault="00610F46" w:rsidP="00E54C88">
            <w:pPr>
              <w:ind w:left="-57" w:right="-113"/>
              <w:rPr>
                <w:lang w:val="uk-UA"/>
              </w:rPr>
            </w:pPr>
          </w:p>
        </w:tc>
        <w:tc>
          <w:tcPr>
            <w:tcW w:w="8040" w:type="dxa"/>
          </w:tcPr>
          <w:p w:rsidR="00610F46" w:rsidRPr="007D008D" w:rsidRDefault="00610F46" w:rsidP="00E54C88">
            <w:pPr>
              <w:ind w:left="-57" w:right="-113"/>
              <w:rPr>
                <w:lang w:val="uk-UA"/>
              </w:rPr>
            </w:pPr>
          </w:p>
        </w:tc>
        <w:tc>
          <w:tcPr>
            <w:tcW w:w="720" w:type="dxa"/>
            <w:vAlign w:val="bottom"/>
          </w:tcPr>
          <w:p w:rsidR="00610F46" w:rsidRPr="007D008D" w:rsidRDefault="00610F46" w:rsidP="006C5363">
            <w:pPr>
              <w:ind w:left="-113" w:right="113"/>
              <w:jc w:val="right"/>
              <w:rPr>
                <w:lang w:val="uk-UA"/>
              </w:rPr>
            </w:pPr>
          </w:p>
        </w:tc>
      </w:tr>
      <w:tr w:rsidR="00610F46" w:rsidRPr="007D008D" w:rsidTr="0052088A">
        <w:tc>
          <w:tcPr>
            <w:tcW w:w="600" w:type="dxa"/>
          </w:tcPr>
          <w:p w:rsidR="00610F46" w:rsidRPr="007D008D" w:rsidRDefault="00610F46" w:rsidP="00E54C88">
            <w:pPr>
              <w:ind w:left="-57" w:right="-113"/>
              <w:rPr>
                <w:b/>
                <w:bCs/>
                <w:lang w:val="uk-UA"/>
              </w:rPr>
            </w:pPr>
          </w:p>
        </w:tc>
        <w:tc>
          <w:tcPr>
            <w:tcW w:w="8040" w:type="dxa"/>
          </w:tcPr>
          <w:p w:rsidR="00610F46" w:rsidRPr="007D008D" w:rsidRDefault="00610F46" w:rsidP="00E54C88">
            <w:pPr>
              <w:ind w:left="-57" w:right="-113"/>
              <w:jc w:val="center"/>
              <w:rPr>
                <w:b/>
                <w:bCs/>
                <w:lang w:val="uk-UA"/>
              </w:rPr>
            </w:pPr>
            <w:r w:rsidRPr="007D008D">
              <w:rPr>
                <w:b/>
                <w:bCs/>
                <w:lang w:val="uk-UA"/>
              </w:rPr>
              <w:t>Д О Д А Т К И</w:t>
            </w:r>
          </w:p>
        </w:tc>
        <w:tc>
          <w:tcPr>
            <w:tcW w:w="720" w:type="dxa"/>
            <w:vAlign w:val="bottom"/>
          </w:tcPr>
          <w:p w:rsidR="00610F46" w:rsidRPr="007D008D" w:rsidRDefault="00610F46" w:rsidP="006C5363">
            <w:pPr>
              <w:ind w:left="-113" w:right="113"/>
              <w:jc w:val="right"/>
              <w:rPr>
                <w:b/>
                <w:bCs/>
                <w:lang w:val="uk-UA"/>
              </w:rPr>
            </w:pPr>
          </w:p>
        </w:tc>
      </w:tr>
      <w:tr w:rsidR="00610F46" w:rsidRPr="007D008D" w:rsidTr="0052088A">
        <w:tc>
          <w:tcPr>
            <w:tcW w:w="600" w:type="dxa"/>
          </w:tcPr>
          <w:p w:rsidR="00610F46" w:rsidRPr="007D008D" w:rsidRDefault="00610F46" w:rsidP="00E54C88">
            <w:pPr>
              <w:ind w:left="-170" w:right="57"/>
              <w:jc w:val="right"/>
              <w:rPr>
                <w:lang w:val="uk-UA"/>
              </w:rPr>
            </w:pPr>
            <w:r w:rsidRPr="007D008D">
              <w:rPr>
                <w:lang w:val="uk-UA"/>
              </w:rPr>
              <w:t>1.</w:t>
            </w:r>
          </w:p>
        </w:tc>
        <w:tc>
          <w:tcPr>
            <w:tcW w:w="8040" w:type="dxa"/>
          </w:tcPr>
          <w:p w:rsidR="00610F46" w:rsidRPr="007D008D" w:rsidRDefault="00610F46" w:rsidP="00E54C88">
            <w:pPr>
              <w:ind w:left="-57" w:right="-113"/>
              <w:rPr>
                <w:lang w:val="uk-UA"/>
              </w:rPr>
            </w:pPr>
            <w:r w:rsidRPr="007D008D">
              <w:rPr>
                <w:lang w:val="uk-UA"/>
              </w:rPr>
              <w:t>Протокол І лісовпорядної наради</w:t>
            </w:r>
          </w:p>
        </w:tc>
        <w:tc>
          <w:tcPr>
            <w:tcW w:w="720" w:type="dxa"/>
            <w:vAlign w:val="bottom"/>
          </w:tcPr>
          <w:p w:rsidR="00610F46" w:rsidRPr="007D008D" w:rsidRDefault="00C20EB2" w:rsidP="006C5363">
            <w:pPr>
              <w:ind w:left="-113" w:right="113"/>
              <w:jc w:val="right"/>
              <w:rPr>
                <w:lang w:val="uk-UA"/>
              </w:rPr>
            </w:pPr>
            <w:r w:rsidRPr="007D008D">
              <w:rPr>
                <w:lang w:val="uk-UA"/>
              </w:rPr>
              <w:t>147</w:t>
            </w:r>
          </w:p>
        </w:tc>
      </w:tr>
      <w:tr w:rsidR="00610F46" w:rsidRPr="007D008D" w:rsidTr="0052088A">
        <w:tc>
          <w:tcPr>
            <w:tcW w:w="600" w:type="dxa"/>
          </w:tcPr>
          <w:p w:rsidR="00610F46" w:rsidRPr="007D008D" w:rsidRDefault="00610F46" w:rsidP="00E54C88">
            <w:pPr>
              <w:ind w:left="-170" w:right="57"/>
              <w:jc w:val="right"/>
              <w:rPr>
                <w:lang w:val="uk-UA"/>
              </w:rPr>
            </w:pPr>
            <w:r w:rsidRPr="007D008D">
              <w:rPr>
                <w:lang w:val="uk-UA"/>
              </w:rPr>
              <w:t>2.</w:t>
            </w:r>
          </w:p>
        </w:tc>
        <w:tc>
          <w:tcPr>
            <w:tcW w:w="8040" w:type="dxa"/>
          </w:tcPr>
          <w:p w:rsidR="00610F46" w:rsidRPr="007D008D" w:rsidRDefault="00610F46" w:rsidP="00E54C88">
            <w:pPr>
              <w:ind w:left="-57" w:right="-113"/>
              <w:rPr>
                <w:lang w:val="uk-UA"/>
              </w:rPr>
            </w:pPr>
            <w:r w:rsidRPr="007D008D">
              <w:rPr>
                <w:lang w:val="uk-UA"/>
              </w:rPr>
              <w:t>Протокол технічної наради за підсумками польових робіт</w:t>
            </w:r>
          </w:p>
        </w:tc>
        <w:tc>
          <w:tcPr>
            <w:tcW w:w="720" w:type="dxa"/>
            <w:vAlign w:val="bottom"/>
          </w:tcPr>
          <w:p w:rsidR="00610F46" w:rsidRPr="007D008D" w:rsidRDefault="004D438F" w:rsidP="006C5363">
            <w:pPr>
              <w:ind w:left="-113" w:right="113"/>
              <w:jc w:val="right"/>
              <w:rPr>
                <w:lang w:val="uk-UA"/>
              </w:rPr>
            </w:pPr>
            <w:r w:rsidRPr="007D008D">
              <w:rPr>
                <w:lang w:val="uk-UA"/>
              </w:rPr>
              <w:t>159</w:t>
            </w:r>
          </w:p>
        </w:tc>
      </w:tr>
      <w:tr w:rsidR="00610F46" w:rsidRPr="007D008D" w:rsidTr="0052088A">
        <w:tc>
          <w:tcPr>
            <w:tcW w:w="600" w:type="dxa"/>
          </w:tcPr>
          <w:p w:rsidR="00610F46" w:rsidRPr="007D008D" w:rsidRDefault="00610F46" w:rsidP="00E54C88">
            <w:pPr>
              <w:ind w:left="-170" w:right="57"/>
              <w:jc w:val="right"/>
              <w:rPr>
                <w:lang w:val="uk-UA"/>
              </w:rPr>
            </w:pPr>
            <w:r w:rsidRPr="007D008D">
              <w:rPr>
                <w:lang w:val="uk-UA"/>
              </w:rPr>
              <w:t>3.</w:t>
            </w:r>
          </w:p>
        </w:tc>
        <w:tc>
          <w:tcPr>
            <w:tcW w:w="8040" w:type="dxa"/>
          </w:tcPr>
          <w:p w:rsidR="00610F46" w:rsidRPr="007D008D" w:rsidRDefault="00610F46" w:rsidP="00E54C88">
            <w:pPr>
              <w:ind w:left="-57" w:right="-113"/>
              <w:rPr>
                <w:lang w:val="uk-UA"/>
              </w:rPr>
            </w:pPr>
            <w:r w:rsidRPr="007D008D">
              <w:rPr>
                <w:lang w:val="uk-UA"/>
              </w:rPr>
              <w:t>Протокол ІІ лісовпорядної наради</w:t>
            </w:r>
          </w:p>
        </w:tc>
        <w:tc>
          <w:tcPr>
            <w:tcW w:w="720" w:type="dxa"/>
            <w:vAlign w:val="bottom"/>
          </w:tcPr>
          <w:p w:rsidR="00610F46" w:rsidRPr="007D008D" w:rsidRDefault="004D438F" w:rsidP="006C5363">
            <w:pPr>
              <w:ind w:left="-113" w:right="113"/>
              <w:jc w:val="right"/>
              <w:rPr>
                <w:lang w:val="uk-UA"/>
              </w:rPr>
            </w:pPr>
            <w:r w:rsidRPr="007D008D">
              <w:rPr>
                <w:lang w:val="uk-UA"/>
              </w:rPr>
              <w:t>165</w:t>
            </w:r>
          </w:p>
        </w:tc>
      </w:tr>
      <w:tr w:rsidR="00610F46" w:rsidRPr="007D008D" w:rsidTr="0052088A">
        <w:tc>
          <w:tcPr>
            <w:tcW w:w="600" w:type="dxa"/>
          </w:tcPr>
          <w:p w:rsidR="00610F46" w:rsidRPr="007D008D" w:rsidRDefault="00610F46" w:rsidP="00E54C88">
            <w:pPr>
              <w:ind w:left="-170" w:right="57"/>
              <w:jc w:val="right"/>
              <w:rPr>
                <w:lang w:val="uk-UA"/>
              </w:rPr>
            </w:pPr>
            <w:r w:rsidRPr="007D008D">
              <w:rPr>
                <w:lang w:val="uk-UA"/>
              </w:rPr>
              <w:t>4.</w:t>
            </w:r>
          </w:p>
        </w:tc>
        <w:tc>
          <w:tcPr>
            <w:tcW w:w="8040" w:type="dxa"/>
          </w:tcPr>
          <w:p w:rsidR="00610F46" w:rsidRPr="007D008D" w:rsidRDefault="00610F46" w:rsidP="00E54C88">
            <w:pPr>
              <w:ind w:left="-57" w:right="-113"/>
              <w:rPr>
                <w:lang w:val="uk-UA"/>
              </w:rPr>
            </w:pPr>
            <w:r w:rsidRPr="007D008D">
              <w:rPr>
                <w:lang w:val="uk-UA"/>
              </w:rPr>
              <w:t>Відомості про приймання та передавання земель за минулий</w:t>
            </w:r>
            <w:r w:rsidRPr="007D008D">
              <w:rPr>
                <w:color w:val="000000"/>
                <w:lang w:val="uk-UA"/>
              </w:rPr>
              <w:t xml:space="preserve"> проєктний</w:t>
            </w:r>
            <w:r w:rsidRPr="007D008D">
              <w:rPr>
                <w:lang w:val="uk-UA"/>
              </w:rPr>
              <w:t xml:space="preserve"> період</w:t>
            </w:r>
          </w:p>
        </w:tc>
        <w:tc>
          <w:tcPr>
            <w:tcW w:w="720" w:type="dxa"/>
            <w:vAlign w:val="bottom"/>
          </w:tcPr>
          <w:p w:rsidR="00610F46" w:rsidRPr="007D008D" w:rsidRDefault="004D438F" w:rsidP="005F6731">
            <w:pPr>
              <w:ind w:left="-113" w:right="113"/>
              <w:jc w:val="right"/>
              <w:rPr>
                <w:lang w:val="uk-UA"/>
              </w:rPr>
            </w:pPr>
            <w:r w:rsidRPr="007D008D">
              <w:rPr>
                <w:lang w:val="uk-UA"/>
              </w:rPr>
              <w:t>2</w:t>
            </w:r>
            <w:r w:rsidR="005F6731">
              <w:rPr>
                <w:lang w:val="uk-UA"/>
              </w:rPr>
              <w:t>1</w:t>
            </w:r>
            <w:r w:rsidRPr="007D008D">
              <w:rPr>
                <w:lang w:val="uk-UA"/>
              </w:rPr>
              <w:t>9</w:t>
            </w:r>
          </w:p>
        </w:tc>
      </w:tr>
      <w:tr w:rsidR="00610F46" w:rsidRPr="007D008D" w:rsidTr="0052088A">
        <w:tc>
          <w:tcPr>
            <w:tcW w:w="600" w:type="dxa"/>
          </w:tcPr>
          <w:p w:rsidR="00610F46" w:rsidRPr="007D008D" w:rsidRDefault="00610F46" w:rsidP="00E54C88">
            <w:pPr>
              <w:ind w:left="-170" w:right="57"/>
              <w:jc w:val="right"/>
              <w:rPr>
                <w:lang w:val="uk-UA"/>
              </w:rPr>
            </w:pPr>
            <w:r w:rsidRPr="007D008D">
              <w:rPr>
                <w:lang w:val="uk-UA"/>
              </w:rPr>
              <w:t>5.</w:t>
            </w:r>
          </w:p>
        </w:tc>
        <w:tc>
          <w:tcPr>
            <w:tcW w:w="8040" w:type="dxa"/>
          </w:tcPr>
          <w:p w:rsidR="00610F46" w:rsidRPr="007D008D" w:rsidRDefault="00610F46" w:rsidP="00E54C88">
            <w:pPr>
              <w:ind w:left="-57" w:right="-113"/>
              <w:rPr>
                <w:lang w:val="uk-UA"/>
              </w:rPr>
            </w:pPr>
            <w:r w:rsidRPr="007D008D">
              <w:rPr>
                <w:lang w:val="uk-UA"/>
              </w:rPr>
              <w:t>Акт виконання польових лісовпорядних робіт</w:t>
            </w:r>
          </w:p>
        </w:tc>
        <w:tc>
          <w:tcPr>
            <w:tcW w:w="720" w:type="dxa"/>
            <w:vAlign w:val="bottom"/>
          </w:tcPr>
          <w:p w:rsidR="00610F46" w:rsidRPr="007D008D" w:rsidRDefault="004D438F" w:rsidP="005F6731">
            <w:pPr>
              <w:ind w:left="-113" w:right="113"/>
              <w:jc w:val="right"/>
              <w:rPr>
                <w:lang w:val="uk-UA"/>
              </w:rPr>
            </w:pPr>
            <w:r w:rsidRPr="007D008D">
              <w:rPr>
                <w:lang w:val="uk-UA"/>
              </w:rPr>
              <w:t>2</w:t>
            </w:r>
            <w:r w:rsidR="005F6731">
              <w:rPr>
                <w:lang w:val="uk-UA"/>
              </w:rPr>
              <w:t>2</w:t>
            </w:r>
            <w:r w:rsidRPr="007D008D">
              <w:rPr>
                <w:lang w:val="uk-UA"/>
              </w:rPr>
              <w:t>1</w:t>
            </w:r>
          </w:p>
        </w:tc>
      </w:tr>
      <w:tr w:rsidR="00610F46" w:rsidRPr="007D008D" w:rsidTr="0052088A">
        <w:tc>
          <w:tcPr>
            <w:tcW w:w="600" w:type="dxa"/>
          </w:tcPr>
          <w:p w:rsidR="00610F46" w:rsidRPr="007D008D" w:rsidRDefault="00610F46" w:rsidP="00E54C88">
            <w:pPr>
              <w:ind w:left="-170" w:right="57"/>
              <w:jc w:val="right"/>
              <w:rPr>
                <w:lang w:val="uk-UA"/>
              </w:rPr>
            </w:pPr>
            <w:r w:rsidRPr="007D008D">
              <w:rPr>
                <w:lang w:val="uk-UA"/>
              </w:rPr>
              <w:t>6.</w:t>
            </w:r>
          </w:p>
        </w:tc>
        <w:tc>
          <w:tcPr>
            <w:tcW w:w="8040" w:type="dxa"/>
          </w:tcPr>
          <w:p w:rsidR="00610F46" w:rsidRPr="007D008D" w:rsidRDefault="00610F46" w:rsidP="00E54C88">
            <w:pPr>
              <w:ind w:left="-57" w:right="-113"/>
              <w:rPr>
                <w:lang w:val="uk-UA"/>
              </w:rPr>
            </w:pPr>
            <w:r w:rsidRPr="007D008D">
              <w:rPr>
                <w:lang w:val="uk-UA"/>
              </w:rPr>
              <w:t>Запроєктовані щорічні обсяги рубок головного користування і рубок формування і оздоровлення лісів у розрізі лісництв</w:t>
            </w:r>
          </w:p>
        </w:tc>
        <w:tc>
          <w:tcPr>
            <w:tcW w:w="720" w:type="dxa"/>
            <w:vAlign w:val="bottom"/>
          </w:tcPr>
          <w:p w:rsidR="00610F46" w:rsidRPr="007D008D" w:rsidRDefault="004D438F" w:rsidP="005F6731">
            <w:pPr>
              <w:ind w:left="-113" w:right="113"/>
              <w:jc w:val="right"/>
              <w:rPr>
                <w:lang w:val="uk-UA"/>
              </w:rPr>
            </w:pPr>
            <w:r w:rsidRPr="007D008D">
              <w:rPr>
                <w:lang w:val="uk-UA"/>
              </w:rPr>
              <w:t>2</w:t>
            </w:r>
            <w:r w:rsidR="005F6731">
              <w:rPr>
                <w:lang w:val="uk-UA"/>
              </w:rPr>
              <w:t>2</w:t>
            </w:r>
            <w:r w:rsidRPr="007D008D">
              <w:rPr>
                <w:lang w:val="uk-UA"/>
              </w:rPr>
              <w:t>3</w:t>
            </w:r>
          </w:p>
        </w:tc>
      </w:tr>
      <w:tr w:rsidR="00610F46" w:rsidRPr="007D008D" w:rsidTr="0052088A">
        <w:tc>
          <w:tcPr>
            <w:tcW w:w="600" w:type="dxa"/>
          </w:tcPr>
          <w:p w:rsidR="00610F46" w:rsidRPr="007D008D" w:rsidRDefault="00610F46" w:rsidP="00E54C88">
            <w:pPr>
              <w:ind w:left="-170" w:right="57"/>
              <w:jc w:val="right"/>
              <w:rPr>
                <w:lang w:val="uk-UA"/>
              </w:rPr>
            </w:pPr>
            <w:r w:rsidRPr="007D008D">
              <w:rPr>
                <w:lang w:val="uk-UA"/>
              </w:rPr>
              <w:t>7.</w:t>
            </w:r>
          </w:p>
        </w:tc>
        <w:tc>
          <w:tcPr>
            <w:tcW w:w="8040" w:type="dxa"/>
          </w:tcPr>
          <w:p w:rsidR="00610F46" w:rsidRPr="007D008D" w:rsidRDefault="00610F46" w:rsidP="00E54C88">
            <w:pPr>
              <w:ind w:left="-57" w:right="-113"/>
              <w:rPr>
                <w:lang w:val="uk-UA"/>
              </w:rPr>
            </w:pPr>
            <w:r w:rsidRPr="007D008D">
              <w:rPr>
                <w:lang w:val="uk-UA"/>
              </w:rPr>
              <w:t>Запроєктовані обсяги заходів з відтворення лісів у розрізі лісництв</w:t>
            </w:r>
          </w:p>
        </w:tc>
        <w:tc>
          <w:tcPr>
            <w:tcW w:w="720" w:type="dxa"/>
            <w:vAlign w:val="bottom"/>
          </w:tcPr>
          <w:p w:rsidR="00610F46" w:rsidRPr="007D008D" w:rsidRDefault="004D438F" w:rsidP="005F6731">
            <w:pPr>
              <w:ind w:left="-113" w:right="113"/>
              <w:jc w:val="right"/>
              <w:rPr>
                <w:lang w:val="uk-UA"/>
              </w:rPr>
            </w:pPr>
            <w:r w:rsidRPr="007D008D">
              <w:rPr>
                <w:lang w:val="uk-UA"/>
              </w:rPr>
              <w:t>2</w:t>
            </w:r>
            <w:r w:rsidR="005F6731">
              <w:rPr>
                <w:lang w:val="uk-UA"/>
              </w:rPr>
              <w:t>2</w:t>
            </w:r>
            <w:r w:rsidRPr="007D008D">
              <w:rPr>
                <w:lang w:val="uk-UA"/>
              </w:rPr>
              <w:t>8</w:t>
            </w:r>
          </w:p>
        </w:tc>
      </w:tr>
      <w:tr w:rsidR="00610F46" w:rsidRPr="007D008D" w:rsidTr="0052088A">
        <w:tc>
          <w:tcPr>
            <w:tcW w:w="600" w:type="dxa"/>
          </w:tcPr>
          <w:p w:rsidR="00610F46" w:rsidRPr="007D008D" w:rsidRDefault="00610F46" w:rsidP="00E54C88">
            <w:pPr>
              <w:ind w:left="-170" w:right="57"/>
              <w:jc w:val="right"/>
              <w:rPr>
                <w:lang w:val="uk-UA"/>
              </w:rPr>
            </w:pPr>
            <w:r w:rsidRPr="007D008D">
              <w:rPr>
                <w:lang w:val="uk-UA"/>
              </w:rPr>
              <w:t>8.</w:t>
            </w:r>
          </w:p>
        </w:tc>
        <w:tc>
          <w:tcPr>
            <w:tcW w:w="8040" w:type="dxa"/>
          </w:tcPr>
          <w:p w:rsidR="00610F46" w:rsidRPr="007D008D" w:rsidRDefault="00610F46" w:rsidP="00E54C88">
            <w:pPr>
              <w:ind w:left="-57" w:right="-113"/>
              <w:rPr>
                <w:lang w:val="uk-UA"/>
              </w:rPr>
            </w:pPr>
            <w:r w:rsidRPr="007D008D">
              <w:rPr>
                <w:lang w:val="uk-UA"/>
              </w:rPr>
              <w:t>Запроєктовані щорічні протипожежні обсяги в розрізі лісництв</w:t>
            </w:r>
          </w:p>
        </w:tc>
        <w:tc>
          <w:tcPr>
            <w:tcW w:w="720" w:type="dxa"/>
            <w:vAlign w:val="bottom"/>
          </w:tcPr>
          <w:p w:rsidR="00610F46" w:rsidRPr="007D008D" w:rsidRDefault="005F6731" w:rsidP="005F6731">
            <w:pPr>
              <w:ind w:left="-113" w:right="113"/>
              <w:jc w:val="right"/>
              <w:rPr>
                <w:lang w:val="uk-UA"/>
              </w:rPr>
            </w:pPr>
            <w:r>
              <w:rPr>
                <w:lang w:val="uk-UA"/>
              </w:rPr>
              <w:t>229</w:t>
            </w:r>
          </w:p>
        </w:tc>
      </w:tr>
      <w:tr w:rsidR="00610F46" w:rsidRPr="007D008D" w:rsidTr="0052088A">
        <w:tc>
          <w:tcPr>
            <w:tcW w:w="600" w:type="dxa"/>
          </w:tcPr>
          <w:p w:rsidR="00610F46" w:rsidRPr="007D008D" w:rsidRDefault="00610F46" w:rsidP="00E54C88">
            <w:pPr>
              <w:ind w:left="-170" w:right="57"/>
              <w:jc w:val="right"/>
              <w:rPr>
                <w:lang w:val="uk-UA"/>
              </w:rPr>
            </w:pPr>
            <w:r w:rsidRPr="007D008D">
              <w:rPr>
                <w:lang w:val="uk-UA"/>
              </w:rPr>
              <w:t>9.</w:t>
            </w:r>
          </w:p>
        </w:tc>
        <w:tc>
          <w:tcPr>
            <w:tcW w:w="8040" w:type="dxa"/>
          </w:tcPr>
          <w:p w:rsidR="00610F46" w:rsidRPr="007D008D" w:rsidRDefault="00610F46" w:rsidP="00E54C88">
            <w:pPr>
              <w:ind w:left="-57" w:right="-113"/>
              <w:rPr>
                <w:lang w:val="uk-UA"/>
              </w:rPr>
            </w:pPr>
            <w:r w:rsidRPr="007D008D">
              <w:rPr>
                <w:lang w:val="uk-UA"/>
              </w:rPr>
              <w:t>Відомість визначення розрахункових лісосік на період з 2023 по 2032 рік</w:t>
            </w:r>
          </w:p>
        </w:tc>
        <w:tc>
          <w:tcPr>
            <w:tcW w:w="720" w:type="dxa"/>
            <w:vAlign w:val="bottom"/>
          </w:tcPr>
          <w:p w:rsidR="00610F46" w:rsidRPr="007D008D" w:rsidRDefault="005F6731" w:rsidP="005F6731">
            <w:pPr>
              <w:ind w:left="-113" w:right="113"/>
              <w:jc w:val="right"/>
              <w:rPr>
                <w:lang w:val="uk-UA"/>
              </w:rPr>
            </w:pPr>
            <w:r>
              <w:rPr>
                <w:lang w:val="uk-UA"/>
              </w:rPr>
              <w:t>231</w:t>
            </w:r>
          </w:p>
        </w:tc>
      </w:tr>
      <w:tr w:rsidR="00610F46" w:rsidRPr="007D008D" w:rsidTr="0052088A">
        <w:tc>
          <w:tcPr>
            <w:tcW w:w="600" w:type="dxa"/>
          </w:tcPr>
          <w:p w:rsidR="00610F46" w:rsidRPr="007D008D" w:rsidRDefault="00610F46" w:rsidP="00E54C88">
            <w:pPr>
              <w:ind w:left="-170" w:right="57"/>
              <w:jc w:val="right"/>
              <w:rPr>
                <w:lang w:val="uk-UA"/>
              </w:rPr>
            </w:pPr>
            <w:r w:rsidRPr="007D008D">
              <w:rPr>
                <w:lang w:val="uk-UA"/>
              </w:rPr>
              <w:t>10.</w:t>
            </w:r>
          </w:p>
        </w:tc>
        <w:tc>
          <w:tcPr>
            <w:tcW w:w="8040" w:type="dxa"/>
          </w:tcPr>
          <w:p w:rsidR="00610F46" w:rsidRPr="007D008D" w:rsidRDefault="00610F46" w:rsidP="00E54C88">
            <w:pPr>
              <w:ind w:left="-57" w:right="-113"/>
              <w:rPr>
                <w:lang w:val="uk-UA"/>
              </w:rPr>
            </w:pPr>
            <w:r w:rsidRPr="007D008D">
              <w:rPr>
                <w:lang w:val="uk-UA"/>
              </w:rPr>
              <w:t>Розподіл даних проєкту рубок головного користування за системами рубок, господарствами і господарськими секціями по лісництвах</w:t>
            </w:r>
          </w:p>
        </w:tc>
        <w:tc>
          <w:tcPr>
            <w:tcW w:w="720" w:type="dxa"/>
            <w:vAlign w:val="bottom"/>
          </w:tcPr>
          <w:p w:rsidR="00610F46" w:rsidRPr="007D008D" w:rsidRDefault="005F6731" w:rsidP="006C5363">
            <w:pPr>
              <w:ind w:left="-113" w:right="113"/>
              <w:jc w:val="right"/>
              <w:rPr>
                <w:lang w:val="uk-UA"/>
              </w:rPr>
            </w:pPr>
            <w:r>
              <w:rPr>
                <w:lang w:val="uk-UA"/>
              </w:rPr>
              <w:t>241</w:t>
            </w:r>
          </w:p>
        </w:tc>
      </w:tr>
      <w:tr w:rsidR="00610F46" w:rsidRPr="007D008D" w:rsidTr="0052088A">
        <w:tc>
          <w:tcPr>
            <w:tcW w:w="600" w:type="dxa"/>
          </w:tcPr>
          <w:p w:rsidR="00610F46" w:rsidRPr="007D008D" w:rsidRDefault="00610F46" w:rsidP="00E54C88">
            <w:pPr>
              <w:ind w:left="-170" w:right="57"/>
              <w:jc w:val="right"/>
              <w:rPr>
                <w:lang w:val="uk-UA"/>
              </w:rPr>
            </w:pPr>
            <w:r w:rsidRPr="007D008D">
              <w:rPr>
                <w:lang w:val="uk-UA"/>
              </w:rPr>
              <w:t>11.</w:t>
            </w:r>
          </w:p>
        </w:tc>
        <w:tc>
          <w:tcPr>
            <w:tcW w:w="8040" w:type="dxa"/>
          </w:tcPr>
          <w:p w:rsidR="00610F46" w:rsidRPr="007D008D" w:rsidRDefault="00610F46" w:rsidP="00E54C88">
            <w:pPr>
              <w:ind w:left="-57" w:right="-113"/>
              <w:rPr>
                <w:lang w:val="uk-UA"/>
              </w:rPr>
            </w:pPr>
            <w:r w:rsidRPr="007D008D">
              <w:rPr>
                <w:lang w:val="uk-UA"/>
              </w:rPr>
              <w:t>Режим ведення господарства в радіаційно забруднених лісах</w:t>
            </w:r>
          </w:p>
        </w:tc>
        <w:tc>
          <w:tcPr>
            <w:tcW w:w="720" w:type="dxa"/>
            <w:vAlign w:val="bottom"/>
          </w:tcPr>
          <w:p w:rsidR="00610F46" w:rsidRPr="007D008D" w:rsidRDefault="005F6731" w:rsidP="006C5363">
            <w:pPr>
              <w:ind w:left="-113" w:right="113"/>
              <w:jc w:val="right"/>
              <w:rPr>
                <w:lang w:val="uk-UA"/>
              </w:rPr>
            </w:pPr>
            <w:r>
              <w:rPr>
                <w:lang w:val="uk-UA"/>
              </w:rPr>
              <w:t>256</w:t>
            </w:r>
          </w:p>
        </w:tc>
      </w:tr>
      <w:tr w:rsidR="00610F46" w:rsidRPr="007D008D" w:rsidTr="0052088A">
        <w:tc>
          <w:tcPr>
            <w:tcW w:w="600" w:type="dxa"/>
          </w:tcPr>
          <w:p w:rsidR="00610F46" w:rsidRPr="007D008D" w:rsidRDefault="00610F46" w:rsidP="00E54C88">
            <w:pPr>
              <w:ind w:left="-170" w:right="57"/>
              <w:jc w:val="right"/>
              <w:rPr>
                <w:lang w:val="uk-UA"/>
              </w:rPr>
            </w:pPr>
            <w:r w:rsidRPr="007D008D">
              <w:rPr>
                <w:lang w:val="uk-UA"/>
              </w:rPr>
              <w:t>12.</w:t>
            </w:r>
          </w:p>
        </w:tc>
        <w:tc>
          <w:tcPr>
            <w:tcW w:w="8040" w:type="dxa"/>
          </w:tcPr>
          <w:p w:rsidR="00610F46" w:rsidRPr="007D008D" w:rsidRDefault="00610F46" w:rsidP="00E54C88">
            <w:pPr>
              <w:ind w:left="-57" w:right="-113"/>
              <w:rPr>
                <w:lang w:val="uk-UA"/>
              </w:rPr>
            </w:pPr>
            <w:r w:rsidRPr="007D008D">
              <w:rPr>
                <w:rStyle w:val="rvts15"/>
                <w:color w:val="000000"/>
                <w:lang w:val="uk-UA"/>
              </w:rPr>
              <w:t>Шкала оцінки природної пожежної небезпеки ділянок лісового фонду</w:t>
            </w:r>
          </w:p>
        </w:tc>
        <w:tc>
          <w:tcPr>
            <w:tcW w:w="720" w:type="dxa"/>
            <w:vAlign w:val="bottom"/>
          </w:tcPr>
          <w:p w:rsidR="00610F46" w:rsidRPr="007D008D" w:rsidRDefault="005F6731" w:rsidP="006C5363">
            <w:pPr>
              <w:ind w:left="-113" w:right="113"/>
              <w:jc w:val="right"/>
              <w:rPr>
                <w:lang w:val="uk-UA"/>
              </w:rPr>
            </w:pPr>
            <w:r>
              <w:rPr>
                <w:lang w:val="uk-UA"/>
              </w:rPr>
              <w:t>258</w:t>
            </w:r>
          </w:p>
        </w:tc>
      </w:tr>
      <w:tr w:rsidR="00610F46" w:rsidRPr="007D008D" w:rsidTr="0052088A">
        <w:tc>
          <w:tcPr>
            <w:tcW w:w="600" w:type="dxa"/>
          </w:tcPr>
          <w:p w:rsidR="00610F46" w:rsidRPr="007D008D" w:rsidRDefault="00610F46" w:rsidP="00E54C88">
            <w:pPr>
              <w:ind w:left="-170" w:right="57"/>
              <w:jc w:val="right"/>
              <w:rPr>
                <w:lang w:val="uk-UA"/>
              </w:rPr>
            </w:pPr>
            <w:r w:rsidRPr="007D008D">
              <w:rPr>
                <w:lang w:val="uk-UA"/>
              </w:rPr>
              <w:t>13.</w:t>
            </w:r>
          </w:p>
        </w:tc>
        <w:tc>
          <w:tcPr>
            <w:tcW w:w="8040" w:type="dxa"/>
          </w:tcPr>
          <w:p w:rsidR="00610F46" w:rsidRPr="007D008D" w:rsidRDefault="00610F46" w:rsidP="00E54C88">
            <w:pPr>
              <w:ind w:left="-57" w:right="-113"/>
              <w:rPr>
                <w:lang w:val="uk-UA"/>
              </w:rPr>
            </w:pPr>
            <w:r w:rsidRPr="007D008D">
              <w:rPr>
                <w:color w:val="000000"/>
                <w:lang w:val="uk-UA" w:eastAsia="uk-UA"/>
              </w:rPr>
              <w:t>Висновок про врахування результатів зоологічних, ботанічних та геоботанічних досліджень</w:t>
            </w:r>
          </w:p>
        </w:tc>
        <w:tc>
          <w:tcPr>
            <w:tcW w:w="720" w:type="dxa"/>
            <w:vAlign w:val="bottom"/>
          </w:tcPr>
          <w:p w:rsidR="00610F46" w:rsidRPr="007D008D" w:rsidRDefault="005F6731" w:rsidP="006C5363">
            <w:pPr>
              <w:ind w:left="-113" w:right="113"/>
              <w:jc w:val="right"/>
              <w:rPr>
                <w:lang w:val="uk-UA"/>
              </w:rPr>
            </w:pPr>
            <w:r>
              <w:rPr>
                <w:lang w:val="uk-UA"/>
              </w:rPr>
              <w:t>260</w:t>
            </w:r>
          </w:p>
        </w:tc>
      </w:tr>
    </w:tbl>
    <w:p w:rsidR="00610F46" w:rsidRPr="007D008D" w:rsidRDefault="00610F46" w:rsidP="00A33FC1">
      <w:pPr>
        <w:jc w:val="center"/>
        <w:rPr>
          <w:b/>
          <w:bCs/>
          <w:lang w:val="uk-UA"/>
        </w:rPr>
      </w:pPr>
    </w:p>
    <w:p w:rsidR="00610F46" w:rsidRPr="007D008D" w:rsidRDefault="00610F46" w:rsidP="00B81C21">
      <w:pPr>
        <w:ind w:firstLine="709"/>
        <w:jc w:val="both"/>
        <w:rPr>
          <w:b/>
          <w:bCs/>
          <w:lang w:val="uk-UA"/>
        </w:rPr>
      </w:pPr>
      <w:bookmarkStart w:id="0" w:name="_Toc214953594"/>
    </w:p>
    <w:p w:rsidR="00610F46" w:rsidRPr="007D008D" w:rsidRDefault="00610F46" w:rsidP="00B81C21">
      <w:pPr>
        <w:ind w:firstLine="709"/>
        <w:jc w:val="both"/>
        <w:rPr>
          <w:b/>
          <w:bCs/>
          <w:lang w:val="uk-UA"/>
        </w:rPr>
      </w:pPr>
    </w:p>
    <w:p w:rsidR="00610F46" w:rsidRPr="007D008D" w:rsidRDefault="00610F46" w:rsidP="00B81C21">
      <w:pPr>
        <w:ind w:firstLine="709"/>
        <w:jc w:val="both"/>
        <w:rPr>
          <w:b/>
          <w:bCs/>
          <w:lang w:val="uk-UA"/>
        </w:rPr>
      </w:pPr>
    </w:p>
    <w:p w:rsidR="00610F46" w:rsidRPr="007D008D" w:rsidRDefault="00610F46" w:rsidP="00B81C21">
      <w:pPr>
        <w:ind w:firstLine="709"/>
        <w:jc w:val="both"/>
        <w:rPr>
          <w:b/>
          <w:bCs/>
          <w:lang w:val="uk-UA"/>
        </w:rPr>
      </w:pPr>
    </w:p>
    <w:p w:rsidR="00610F46" w:rsidRPr="007D008D" w:rsidRDefault="00610F46" w:rsidP="00B81C21">
      <w:pPr>
        <w:ind w:firstLine="709"/>
        <w:jc w:val="both"/>
        <w:rPr>
          <w:b/>
          <w:bCs/>
          <w:lang w:val="uk-UA"/>
        </w:rPr>
      </w:pPr>
    </w:p>
    <w:p w:rsidR="00610F46" w:rsidRPr="007D008D" w:rsidRDefault="00610F46" w:rsidP="00B81C21">
      <w:pPr>
        <w:ind w:firstLine="709"/>
        <w:jc w:val="both"/>
        <w:rPr>
          <w:b/>
          <w:bCs/>
          <w:lang w:val="uk-UA"/>
        </w:rPr>
      </w:pPr>
    </w:p>
    <w:p w:rsidR="00610F46" w:rsidRPr="007D008D" w:rsidRDefault="00610F46" w:rsidP="00B81C21">
      <w:pPr>
        <w:ind w:firstLine="709"/>
        <w:jc w:val="both"/>
        <w:rPr>
          <w:b/>
          <w:bCs/>
          <w:lang w:val="uk-UA"/>
        </w:rPr>
      </w:pPr>
    </w:p>
    <w:p w:rsidR="00610F46" w:rsidRPr="007D008D" w:rsidRDefault="00610F46" w:rsidP="00B81C21">
      <w:pPr>
        <w:ind w:firstLine="709"/>
        <w:jc w:val="both"/>
        <w:rPr>
          <w:b/>
          <w:bCs/>
          <w:lang w:val="uk-UA"/>
        </w:rPr>
      </w:pPr>
    </w:p>
    <w:p w:rsidR="00610F46" w:rsidRPr="007D008D" w:rsidRDefault="00610F46" w:rsidP="00B81C21">
      <w:pPr>
        <w:ind w:firstLine="709"/>
        <w:jc w:val="both"/>
        <w:rPr>
          <w:b/>
          <w:bCs/>
          <w:lang w:val="uk-UA"/>
        </w:rPr>
      </w:pPr>
    </w:p>
    <w:p w:rsidR="00610F46" w:rsidRPr="007D008D" w:rsidRDefault="00610F46" w:rsidP="00B81C21">
      <w:pPr>
        <w:ind w:firstLine="709"/>
        <w:jc w:val="both"/>
        <w:rPr>
          <w:b/>
          <w:bCs/>
          <w:lang w:val="uk-UA"/>
        </w:rPr>
      </w:pPr>
    </w:p>
    <w:p w:rsidR="00610F46" w:rsidRPr="007D008D" w:rsidRDefault="00610F46" w:rsidP="00B81C21">
      <w:pPr>
        <w:ind w:firstLine="709"/>
        <w:jc w:val="both"/>
        <w:rPr>
          <w:b/>
          <w:bCs/>
          <w:lang w:val="uk-UA"/>
        </w:rPr>
      </w:pPr>
    </w:p>
    <w:p w:rsidR="00610F46" w:rsidRPr="007D008D" w:rsidRDefault="00610F46" w:rsidP="00B81C21">
      <w:pPr>
        <w:ind w:firstLine="709"/>
        <w:jc w:val="both"/>
        <w:rPr>
          <w:b/>
          <w:bCs/>
          <w:lang w:val="uk-UA"/>
        </w:rPr>
      </w:pPr>
    </w:p>
    <w:p w:rsidR="00610F46" w:rsidRPr="007D008D" w:rsidRDefault="00610F46" w:rsidP="00B81C21">
      <w:pPr>
        <w:ind w:firstLine="709"/>
        <w:jc w:val="both"/>
        <w:rPr>
          <w:b/>
          <w:bCs/>
          <w:lang w:val="uk-UA"/>
        </w:rPr>
      </w:pPr>
    </w:p>
    <w:p w:rsidR="00610F46" w:rsidRPr="007D008D" w:rsidRDefault="00610F46" w:rsidP="00B81C21">
      <w:pPr>
        <w:ind w:firstLine="709"/>
        <w:jc w:val="both"/>
        <w:rPr>
          <w:b/>
          <w:bCs/>
          <w:lang w:val="uk-UA"/>
        </w:rPr>
      </w:pPr>
    </w:p>
    <w:p w:rsidR="00610F46" w:rsidRPr="007D008D" w:rsidRDefault="00610F46" w:rsidP="00B81C21">
      <w:pPr>
        <w:ind w:firstLine="709"/>
        <w:jc w:val="both"/>
        <w:rPr>
          <w:b/>
          <w:bCs/>
          <w:lang w:val="uk-UA"/>
        </w:rPr>
      </w:pPr>
      <w:r w:rsidRPr="007D008D">
        <w:rPr>
          <w:b/>
          <w:bCs/>
          <w:lang w:val="uk-UA"/>
        </w:rPr>
        <w:lastRenderedPageBreak/>
        <w:t>РОЗДІЛ І. СТИСЛА ХАРАКТЕРИСТИКА ТЕРИТОРІЇ</w:t>
      </w:r>
      <w:bookmarkEnd w:id="0"/>
      <w:r w:rsidRPr="007D008D">
        <w:rPr>
          <w:b/>
          <w:bCs/>
          <w:lang w:val="uk-UA"/>
        </w:rPr>
        <w:t xml:space="preserve"> </w:t>
      </w:r>
      <w:bookmarkStart w:id="1" w:name="_Toc214953595"/>
      <w:r w:rsidRPr="007D008D">
        <w:rPr>
          <w:b/>
          <w:bCs/>
          <w:lang w:val="uk-UA"/>
        </w:rPr>
        <w:t xml:space="preserve">ТА </w:t>
      </w:r>
    </w:p>
    <w:p w:rsidR="00610F46" w:rsidRPr="007D008D" w:rsidRDefault="00610F46" w:rsidP="00B81C21">
      <w:pPr>
        <w:ind w:firstLine="709"/>
        <w:jc w:val="both"/>
        <w:rPr>
          <w:b/>
          <w:bCs/>
          <w:lang w:val="uk-UA"/>
        </w:rPr>
      </w:pPr>
      <w:r w:rsidRPr="007D008D">
        <w:rPr>
          <w:b/>
          <w:bCs/>
          <w:lang w:val="uk-UA"/>
        </w:rPr>
        <w:t xml:space="preserve">                   ЛІСОРОСЛИННИХ УМОВ</w:t>
      </w:r>
      <w:bookmarkEnd w:id="1"/>
    </w:p>
    <w:p w:rsidR="00610F46" w:rsidRPr="007D008D" w:rsidRDefault="00610F46" w:rsidP="00B81C21">
      <w:pPr>
        <w:ind w:firstLine="709"/>
        <w:jc w:val="both"/>
        <w:rPr>
          <w:b/>
          <w:bCs/>
          <w:lang w:val="uk-UA"/>
        </w:rPr>
      </w:pPr>
    </w:p>
    <w:p w:rsidR="00610F46" w:rsidRPr="007D008D" w:rsidRDefault="00610F46" w:rsidP="00B81C21">
      <w:pPr>
        <w:ind w:firstLine="709"/>
        <w:jc w:val="both"/>
        <w:rPr>
          <w:b/>
          <w:bCs/>
          <w:lang w:val="uk-UA"/>
        </w:rPr>
      </w:pPr>
      <w:r w:rsidRPr="007D008D">
        <w:rPr>
          <w:b/>
          <w:bCs/>
          <w:lang w:val="uk-UA"/>
        </w:rPr>
        <w:t>1.1. Місцезнаходження і площа</w:t>
      </w:r>
    </w:p>
    <w:p w:rsidR="00610F46" w:rsidRPr="007D008D" w:rsidRDefault="00610F46" w:rsidP="00B81C21">
      <w:pPr>
        <w:ind w:firstLine="709"/>
        <w:jc w:val="both"/>
        <w:rPr>
          <w:b/>
          <w:bCs/>
          <w:lang w:val="uk-UA"/>
        </w:rPr>
      </w:pPr>
    </w:p>
    <w:p w:rsidR="00610F46" w:rsidRPr="007D008D" w:rsidRDefault="00610F46" w:rsidP="00B81C21">
      <w:pPr>
        <w:pStyle w:val="a8"/>
        <w:ind w:firstLine="709"/>
        <w:rPr>
          <w:sz w:val="24"/>
          <w:szCs w:val="24"/>
        </w:rPr>
      </w:pPr>
      <w:r w:rsidRPr="007D008D">
        <w:rPr>
          <w:sz w:val="24"/>
          <w:szCs w:val="24"/>
        </w:rPr>
        <w:t>Філія «Колківське лісове господарство» ДП «Ліси України» (далі - лісове господарство) розташоване в східній частині Волинської області на території Луцького і Камінь-Каширського адміністративних  районів.</w:t>
      </w:r>
    </w:p>
    <w:p w:rsidR="00610F46" w:rsidRPr="007D008D" w:rsidRDefault="00610F46" w:rsidP="00B81C21">
      <w:pPr>
        <w:pStyle w:val="a8"/>
        <w:ind w:firstLine="709"/>
        <w:rPr>
          <w:sz w:val="24"/>
          <w:szCs w:val="24"/>
        </w:rPr>
      </w:pPr>
      <w:r w:rsidRPr="007D008D">
        <w:rPr>
          <w:sz w:val="24"/>
          <w:szCs w:val="24"/>
        </w:rPr>
        <w:t xml:space="preserve">Адміністративно-організаційна структура лісового господарства наводиться в таблиці 1.1.1., віднесення лісів до органів місцевої влади – в таблиці 1.1.2. </w:t>
      </w:r>
    </w:p>
    <w:p w:rsidR="00610F46" w:rsidRPr="007D008D" w:rsidRDefault="00610F46" w:rsidP="00B81C21">
      <w:pPr>
        <w:pStyle w:val="a8"/>
        <w:ind w:firstLine="709"/>
        <w:rPr>
          <w:b/>
          <w:bCs/>
          <w:i/>
          <w:iCs/>
          <w:sz w:val="24"/>
          <w:szCs w:val="24"/>
        </w:rPr>
      </w:pPr>
    </w:p>
    <w:p w:rsidR="00610F46" w:rsidRPr="007D008D" w:rsidRDefault="00610F46" w:rsidP="00B81C21">
      <w:pPr>
        <w:pStyle w:val="a8"/>
        <w:ind w:firstLine="709"/>
        <w:rPr>
          <w:sz w:val="24"/>
          <w:szCs w:val="24"/>
        </w:rPr>
      </w:pPr>
      <w:r w:rsidRPr="007D008D">
        <w:rPr>
          <w:i/>
          <w:iCs/>
          <w:sz w:val="24"/>
          <w:szCs w:val="24"/>
        </w:rPr>
        <w:t>Поштова адреса:</w:t>
      </w:r>
      <w:r w:rsidRPr="007D008D">
        <w:rPr>
          <w:sz w:val="24"/>
          <w:szCs w:val="24"/>
        </w:rPr>
        <w:t xml:space="preserve"> 44661</w:t>
      </w:r>
    </w:p>
    <w:p w:rsidR="00610F46" w:rsidRPr="007D008D" w:rsidRDefault="00610F46" w:rsidP="00B81C21">
      <w:pPr>
        <w:pStyle w:val="a8"/>
        <w:ind w:firstLine="709"/>
        <w:rPr>
          <w:sz w:val="24"/>
          <w:szCs w:val="24"/>
        </w:rPr>
      </w:pPr>
      <w:r w:rsidRPr="007D008D">
        <w:rPr>
          <w:sz w:val="24"/>
          <w:szCs w:val="24"/>
        </w:rPr>
        <w:t xml:space="preserve">                                 вул. Центральна, 1</w:t>
      </w:r>
    </w:p>
    <w:p w:rsidR="00610F46" w:rsidRPr="007D008D" w:rsidRDefault="00610F46" w:rsidP="00B81C21">
      <w:pPr>
        <w:pStyle w:val="a8"/>
        <w:ind w:firstLine="709"/>
        <w:rPr>
          <w:sz w:val="24"/>
          <w:szCs w:val="24"/>
        </w:rPr>
      </w:pPr>
      <w:r w:rsidRPr="007D008D">
        <w:rPr>
          <w:sz w:val="24"/>
          <w:szCs w:val="24"/>
        </w:rPr>
        <w:t xml:space="preserve">                                 с.м.т. Колки </w:t>
      </w:r>
    </w:p>
    <w:p w:rsidR="00610F46" w:rsidRPr="007D008D" w:rsidRDefault="00610F46" w:rsidP="00B81C21">
      <w:pPr>
        <w:pStyle w:val="a8"/>
        <w:ind w:firstLine="709"/>
        <w:rPr>
          <w:sz w:val="24"/>
          <w:szCs w:val="24"/>
        </w:rPr>
      </w:pPr>
      <w:r w:rsidRPr="007D008D">
        <w:rPr>
          <w:sz w:val="24"/>
          <w:szCs w:val="24"/>
        </w:rPr>
        <w:t xml:space="preserve">                                 Луцький район </w:t>
      </w:r>
    </w:p>
    <w:p w:rsidR="00610F46" w:rsidRPr="007D008D" w:rsidRDefault="00610F46" w:rsidP="00B81C21">
      <w:pPr>
        <w:pStyle w:val="a8"/>
        <w:ind w:firstLine="709"/>
        <w:rPr>
          <w:i/>
          <w:iCs/>
          <w:sz w:val="24"/>
          <w:szCs w:val="24"/>
        </w:rPr>
      </w:pPr>
      <w:r w:rsidRPr="007D008D">
        <w:rPr>
          <w:sz w:val="24"/>
          <w:szCs w:val="24"/>
        </w:rPr>
        <w:t xml:space="preserve">                                 Волинська область </w:t>
      </w:r>
      <w:r w:rsidRPr="007D008D">
        <w:rPr>
          <w:i/>
          <w:iCs/>
          <w:sz w:val="24"/>
          <w:szCs w:val="24"/>
        </w:rPr>
        <w:t xml:space="preserve"> </w:t>
      </w:r>
    </w:p>
    <w:p w:rsidR="00610F46" w:rsidRPr="007D008D" w:rsidRDefault="00610F46" w:rsidP="00B81C21">
      <w:pPr>
        <w:pStyle w:val="a8"/>
        <w:ind w:firstLine="709"/>
        <w:rPr>
          <w:sz w:val="24"/>
          <w:szCs w:val="24"/>
        </w:rPr>
      </w:pPr>
      <w:r w:rsidRPr="007D008D">
        <w:rPr>
          <w:i/>
          <w:iCs/>
          <w:sz w:val="24"/>
          <w:szCs w:val="24"/>
        </w:rPr>
        <w:t xml:space="preserve">Електронна адреса, веб-сайт: </w:t>
      </w:r>
      <w:hyperlink r:id="rId7" w:history="1">
        <w:r w:rsidRPr="007D008D">
          <w:rPr>
            <w:rStyle w:val="af3"/>
            <w:i/>
            <w:iCs/>
          </w:rPr>
          <w:t>kolkylg@ukr.net</w:t>
        </w:r>
      </w:hyperlink>
      <w:r w:rsidRPr="007D008D">
        <w:rPr>
          <w:i/>
          <w:iCs/>
          <w:sz w:val="24"/>
          <w:szCs w:val="24"/>
        </w:rPr>
        <w:t xml:space="preserve"> </w:t>
      </w:r>
    </w:p>
    <w:p w:rsidR="00610F46" w:rsidRPr="007D008D" w:rsidRDefault="009D5FB6" w:rsidP="00B81C21">
      <w:pPr>
        <w:pStyle w:val="a8"/>
        <w:ind w:firstLine="709"/>
        <w:rPr>
          <w:sz w:val="24"/>
          <w:szCs w:val="24"/>
        </w:rPr>
      </w:pPr>
      <w:r w:rsidRPr="007D008D">
        <w:rPr>
          <w:sz w:val="24"/>
          <w:szCs w:val="24"/>
        </w:rPr>
        <w:t xml:space="preserve">                                 тел./факс (03376) 3-23-30</w:t>
      </w:r>
    </w:p>
    <w:p w:rsidR="00610F46" w:rsidRPr="007D008D" w:rsidRDefault="00610F46" w:rsidP="00B81C21">
      <w:pPr>
        <w:pStyle w:val="a8"/>
        <w:numPr>
          <w:ilvl w:val="2"/>
          <w:numId w:val="2"/>
        </w:numPr>
        <w:ind w:left="0" w:firstLine="709"/>
        <w:rPr>
          <w:sz w:val="24"/>
          <w:szCs w:val="24"/>
        </w:rPr>
      </w:pPr>
      <w:r w:rsidRPr="007D008D">
        <w:rPr>
          <w:sz w:val="24"/>
          <w:szCs w:val="24"/>
        </w:rPr>
        <w:t xml:space="preserve"> Адміністративно-організаційна структура підприємства </w:t>
      </w:r>
    </w:p>
    <w:p w:rsidR="00610F46" w:rsidRPr="007D008D" w:rsidRDefault="00610F46" w:rsidP="00B81C21">
      <w:pPr>
        <w:pStyle w:val="a8"/>
        <w:ind w:firstLine="0"/>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0"/>
        <w:gridCol w:w="3480"/>
        <w:gridCol w:w="1320"/>
      </w:tblGrid>
      <w:tr w:rsidR="00610F46" w:rsidRPr="007D008D" w:rsidTr="0052088A">
        <w:trPr>
          <w:trHeight w:val="133"/>
        </w:trPr>
        <w:tc>
          <w:tcPr>
            <w:tcW w:w="4560" w:type="dxa"/>
            <w:tcBorders>
              <w:bottom w:val="double" w:sz="4" w:space="0" w:color="auto"/>
            </w:tcBorders>
            <w:vAlign w:val="center"/>
          </w:tcPr>
          <w:p w:rsidR="00610F46" w:rsidRPr="00A46427" w:rsidRDefault="00610F46" w:rsidP="00381022">
            <w:pPr>
              <w:pStyle w:val="a8"/>
              <w:ind w:firstLine="0"/>
              <w:jc w:val="center"/>
              <w:rPr>
                <w:rFonts w:eastAsia="Times New Roman"/>
                <w:sz w:val="24"/>
                <w:szCs w:val="24"/>
              </w:rPr>
            </w:pPr>
            <w:r w:rsidRPr="00A46427">
              <w:rPr>
                <w:rFonts w:eastAsia="Times New Roman"/>
                <w:sz w:val="24"/>
                <w:szCs w:val="24"/>
              </w:rPr>
              <w:t>Найменування лісництв, місцезнаходження контор</w:t>
            </w:r>
          </w:p>
        </w:tc>
        <w:tc>
          <w:tcPr>
            <w:tcW w:w="3480" w:type="dxa"/>
            <w:tcBorders>
              <w:bottom w:val="double" w:sz="4" w:space="0" w:color="auto"/>
            </w:tcBorders>
            <w:vAlign w:val="center"/>
          </w:tcPr>
          <w:p w:rsidR="00610F46" w:rsidRPr="00A46427" w:rsidRDefault="00610F46" w:rsidP="00381022">
            <w:pPr>
              <w:pStyle w:val="a8"/>
              <w:ind w:firstLine="0"/>
              <w:jc w:val="center"/>
              <w:rPr>
                <w:rFonts w:eastAsia="Times New Roman"/>
                <w:sz w:val="24"/>
                <w:szCs w:val="24"/>
              </w:rPr>
            </w:pPr>
            <w:r w:rsidRPr="00A46427">
              <w:rPr>
                <w:rFonts w:eastAsia="Times New Roman"/>
                <w:sz w:val="24"/>
                <w:szCs w:val="24"/>
              </w:rPr>
              <w:t>Адміністративні райони</w:t>
            </w:r>
          </w:p>
        </w:tc>
        <w:tc>
          <w:tcPr>
            <w:tcW w:w="1320" w:type="dxa"/>
            <w:tcBorders>
              <w:bottom w:val="double" w:sz="4" w:space="0" w:color="auto"/>
            </w:tcBorders>
            <w:vAlign w:val="center"/>
          </w:tcPr>
          <w:p w:rsidR="00610F46" w:rsidRPr="00A46427" w:rsidRDefault="00610F46" w:rsidP="00381022">
            <w:pPr>
              <w:pStyle w:val="a8"/>
              <w:ind w:firstLine="0"/>
              <w:jc w:val="center"/>
              <w:rPr>
                <w:rFonts w:eastAsia="Times New Roman"/>
                <w:sz w:val="24"/>
                <w:szCs w:val="24"/>
              </w:rPr>
            </w:pPr>
            <w:r w:rsidRPr="00A46427">
              <w:rPr>
                <w:rFonts w:eastAsia="Times New Roman"/>
                <w:sz w:val="24"/>
                <w:szCs w:val="24"/>
              </w:rPr>
              <w:t xml:space="preserve">Площа, </w:t>
            </w:r>
          </w:p>
          <w:p w:rsidR="00610F46" w:rsidRPr="00A46427" w:rsidRDefault="00610F46" w:rsidP="00381022">
            <w:pPr>
              <w:pStyle w:val="a8"/>
              <w:ind w:firstLine="0"/>
              <w:jc w:val="center"/>
              <w:rPr>
                <w:rFonts w:eastAsia="Times New Roman"/>
                <w:sz w:val="24"/>
                <w:szCs w:val="24"/>
              </w:rPr>
            </w:pPr>
            <w:r w:rsidRPr="00A46427">
              <w:rPr>
                <w:rFonts w:eastAsia="Times New Roman"/>
                <w:sz w:val="24"/>
                <w:szCs w:val="24"/>
              </w:rPr>
              <w:t>га</w:t>
            </w:r>
          </w:p>
        </w:tc>
      </w:tr>
      <w:tr w:rsidR="00610F46" w:rsidRPr="007D008D" w:rsidTr="0052088A">
        <w:trPr>
          <w:trHeight w:val="40"/>
        </w:trPr>
        <w:tc>
          <w:tcPr>
            <w:tcW w:w="4560" w:type="dxa"/>
            <w:tcBorders>
              <w:top w:val="double" w:sz="4" w:space="0" w:color="auto"/>
            </w:tcBorders>
          </w:tcPr>
          <w:p w:rsidR="00610F46" w:rsidRPr="00A46427" w:rsidRDefault="00610F46" w:rsidP="00381022">
            <w:pPr>
              <w:pStyle w:val="a8"/>
              <w:ind w:firstLine="0"/>
              <w:jc w:val="left"/>
              <w:rPr>
                <w:rFonts w:eastAsia="Times New Roman"/>
                <w:sz w:val="24"/>
                <w:szCs w:val="24"/>
              </w:rPr>
            </w:pPr>
            <w:r w:rsidRPr="00A46427">
              <w:rPr>
                <w:rFonts w:eastAsia="Times New Roman"/>
                <w:sz w:val="24"/>
                <w:szCs w:val="24"/>
              </w:rPr>
              <w:t>Чорторійське, кв.8 вид.11</w:t>
            </w:r>
          </w:p>
        </w:tc>
        <w:tc>
          <w:tcPr>
            <w:tcW w:w="3480" w:type="dxa"/>
            <w:tcBorders>
              <w:top w:val="double" w:sz="4" w:space="0" w:color="auto"/>
            </w:tcBorders>
          </w:tcPr>
          <w:p w:rsidR="00610F46" w:rsidRPr="00A46427" w:rsidRDefault="00610F46" w:rsidP="001457C4">
            <w:pPr>
              <w:pStyle w:val="a8"/>
              <w:ind w:left="113" w:firstLine="0"/>
              <w:jc w:val="left"/>
              <w:rPr>
                <w:rFonts w:eastAsia="Times New Roman"/>
                <w:sz w:val="24"/>
                <w:szCs w:val="24"/>
              </w:rPr>
            </w:pPr>
            <w:r w:rsidRPr="00A46427">
              <w:rPr>
                <w:rFonts w:eastAsia="Times New Roman"/>
                <w:sz w:val="24"/>
                <w:szCs w:val="24"/>
              </w:rPr>
              <w:t>Камінь-Каширський</w:t>
            </w:r>
          </w:p>
        </w:tc>
        <w:tc>
          <w:tcPr>
            <w:tcW w:w="1320" w:type="dxa"/>
            <w:tcBorders>
              <w:top w:val="double" w:sz="4" w:space="0" w:color="auto"/>
            </w:tcBorders>
          </w:tcPr>
          <w:p w:rsidR="00610F46" w:rsidRPr="00A46427" w:rsidRDefault="00610F46" w:rsidP="002E2CFB">
            <w:pPr>
              <w:pStyle w:val="a8"/>
              <w:ind w:left="-113" w:right="113" w:firstLine="0"/>
              <w:jc w:val="right"/>
              <w:rPr>
                <w:rFonts w:eastAsia="Times New Roman"/>
                <w:sz w:val="24"/>
                <w:szCs w:val="24"/>
              </w:rPr>
            </w:pPr>
            <w:r w:rsidRPr="00A46427">
              <w:rPr>
                <w:rFonts w:eastAsia="Times New Roman"/>
                <w:sz w:val="24"/>
                <w:szCs w:val="24"/>
              </w:rPr>
              <w:t>4864.5</w:t>
            </w:r>
          </w:p>
        </w:tc>
      </w:tr>
      <w:tr w:rsidR="00610F46" w:rsidRPr="007D008D" w:rsidTr="0052088A">
        <w:trPr>
          <w:trHeight w:val="60"/>
        </w:trPr>
        <w:tc>
          <w:tcPr>
            <w:tcW w:w="4560" w:type="dxa"/>
          </w:tcPr>
          <w:p w:rsidR="00610F46" w:rsidRPr="00A46427" w:rsidRDefault="005C0C86" w:rsidP="00381022">
            <w:pPr>
              <w:pStyle w:val="a8"/>
              <w:ind w:firstLine="0"/>
              <w:jc w:val="left"/>
              <w:rPr>
                <w:rFonts w:eastAsia="Times New Roman"/>
                <w:sz w:val="24"/>
                <w:szCs w:val="24"/>
              </w:rPr>
            </w:pPr>
            <w:r w:rsidRPr="00A46427">
              <w:rPr>
                <w:rFonts w:eastAsia="Times New Roman"/>
                <w:sz w:val="24"/>
                <w:szCs w:val="24"/>
              </w:rPr>
              <w:t>Куклинське, с.м.т. Маневичі</w:t>
            </w:r>
            <w:r w:rsidR="00610F46" w:rsidRPr="00A46427">
              <w:rPr>
                <w:rFonts w:eastAsia="Times New Roman"/>
                <w:sz w:val="24"/>
                <w:szCs w:val="24"/>
              </w:rPr>
              <w:t xml:space="preserve"> кв.60 вид.1</w:t>
            </w:r>
          </w:p>
        </w:tc>
        <w:tc>
          <w:tcPr>
            <w:tcW w:w="3480" w:type="dxa"/>
          </w:tcPr>
          <w:p w:rsidR="00610F46" w:rsidRPr="00A46427" w:rsidRDefault="00610F46" w:rsidP="001457C4">
            <w:pPr>
              <w:pStyle w:val="a8"/>
              <w:ind w:left="113" w:firstLine="0"/>
              <w:jc w:val="left"/>
              <w:rPr>
                <w:rFonts w:eastAsia="Times New Roman"/>
                <w:sz w:val="24"/>
                <w:szCs w:val="24"/>
              </w:rPr>
            </w:pPr>
            <w:r w:rsidRPr="00A46427">
              <w:rPr>
                <w:rFonts w:eastAsia="Times New Roman"/>
                <w:sz w:val="24"/>
                <w:szCs w:val="24"/>
              </w:rPr>
              <w:t>-/-</w:t>
            </w:r>
          </w:p>
        </w:tc>
        <w:tc>
          <w:tcPr>
            <w:tcW w:w="1320" w:type="dxa"/>
          </w:tcPr>
          <w:p w:rsidR="00610F46" w:rsidRPr="00A46427" w:rsidRDefault="00610F46" w:rsidP="002E2CFB">
            <w:pPr>
              <w:pStyle w:val="a8"/>
              <w:ind w:left="-113" w:right="113" w:firstLine="0"/>
              <w:jc w:val="right"/>
              <w:rPr>
                <w:rFonts w:eastAsia="Times New Roman"/>
                <w:sz w:val="24"/>
                <w:szCs w:val="24"/>
              </w:rPr>
            </w:pPr>
            <w:r w:rsidRPr="00A46427">
              <w:rPr>
                <w:rFonts w:eastAsia="Times New Roman"/>
                <w:sz w:val="24"/>
                <w:szCs w:val="24"/>
              </w:rPr>
              <w:t>5901,0</w:t>
            </w:r>
          </w:p>
        </w:tc>
      </w:tr>
      <w:tr w:rsidR="00610F46" w:rsidRPr="007D008D" w:rsidTr="0052088A">
        <w:trPr>
          <w:trHeight w:val="60"/>
        </w:trPr>
        <w:tc>
          <w:tcPr>
            <w:tcW w:w="4560" w:type="dxa"/>
            <w:tcBorders>
              <w:bottom w:val="nil"/>
            </w:tcBorders>
          </w:tcPr>
          <w:p w:rsidR="009D5FB6" w:rsidRPr="00A46427" w:rsidRDefault="00610F46" w:rsidP="00381022">
            <w:pPr>
              <w:pStyle w:val="a8"/>
              <w:ind w:firstLine="0"/>
              <w:jc w:val="left"/>
              <w:rPr>
                <w:rFonts w:eastAsia="Times New Roman"/>
                <w:sz w:val="24"/>
                <w:szCs w:val="24"/>
              </w:rPr>
            </w:pPr>
            <w:r w:rsidRPr="00A46427">
              <w:rPr>
                <w:rFonts w:eastAsia="Times New Roman"/>
                <w:sz w:val="24"/>
                <w:szCs w:val="24"/>
              </w:rPr>
              <w:t xml:space="preserve">Розничівське, </w:t>
            </w:r>
          </w:p>
          <w:p w:rsidR="00610F46" w:rsidRPr="00A46427" w:rsidRDefault="00610F46" w:rsidP="00381022">
            <w:pPr>
              <w:pStyle w:val="a8"/>
              <w:ind w:firstLine="0"/>
              <w:jc w:val="left"/>
              <w:rPr>
                <w:rFonts w:eastAsia="Times New Roman"/>
                <w:sz w:val="24"/>
                <w:szCs w:val="24"/>
              </w:rPr>
            </w:pPr>
            <w:r w:rsidRPr="00A46427">
              <w:rPr>
                <w:rFonts w:eastAsia="Times New Roman"/>
                <w:sz w:val="24"/>
                <w:szCs w:val="24"/>
              </w:rPr>
              <w:t>Граддівське</w:t>
            </w:r>
            <w:r w:rsidR="009D5FB6" w:rsidRPr="00A46427">
              <w:rPr>
                <w:rFonts w:eastAsia="Times New Roman"/>
                <w:sz w:val="24"/>
                <w:szCs w:val="24"/>
              </w:rPr>
              <w:t xml:space="preserve"> л-во</w:t>
            </w:r>
            <w:r w:rsidR="005C0C86" w:rsidRPr="00A46427">
              <w:rPr>
                <w:rFonts w:eastAsia="Times New Roman"/>
                <w:sz w:val="24"/>
                <w:szCs w:val="24"/>
              </w:rPr>
              <w:t xml:space="preserve"> кв.47 вид.61</w:t>
            </w:r>
          </w:p>
        </w:tc>
        <w:tc>
          <w:tcPr>
            <w:tcW w:w="3480" w:type="dxa"/>
          </w:tcPr>
          <w:p w:rsidR="00610F46" w:rsidRPr="00A46427" w:rsidRDefault="00610F46" w:rsidP="001457C4">
            <w:pPr>
              <w:pStyle w:val="a8"/>
              <w:ind w:left="113" w:firstLine="0"/>
              <w:jc w:val="left"/>
              <w:rPr>
                <w:rFonts w:eastAsia="Times New Roman"/>
                <w:sz w:val="24"/>
                <w:szCs w:val="24"/>
              </w:rPr>
            </w:pPr>
            <w:r w:rsidRPr="00A46427">
              <w:rPr>
                <w:rFonts w:eastAsia="Times New Roman"/>
                <w:sz w:val="24"/>
                <w:szCs w:val="24"/>
              </w:rPr>
              <w:t>-/-</w:t>
            </w:r>
          </w:p>
        </w:tc>
        <w:tc>
          <w:tcPr>
            <w:tcW w:w="1320" w:type="dxa"/>
          </w:tcPr>
          <w:p w:rsidR="00610F46" w:rsidRPr="00A46427" w:rsidRDefault="00610F46" w:rsidP="002E2CFB">
            <w:pPr>
              <w:pStyle w:val="a8"/>
              <w:ind w:left="-113" w:right="113" w:firstLine="0"/>
              <w:jc w:val="right"/>
              <w:rPr>
                <w:rFonts w:eastAsia="Times New Roman"/>
                <w:sz w:val="24"/>
                <w:szCs w:val="24"/>
              </w:rPr>
            </w:pPr>
            <w:r w:rsidRPr="00A46427">
              <w:rPr>
                <w:rFonts w:eastAsia="Times New Roman"/>
                <w:sz w:val="24"/>
                <w:szCs w:val="24"/>
              </w:rPr>
              <w:t>2003,5</w:t>
            </w:r>
          </w:p>
        </w:tc>
      </w:tr>
      <w:tr w:rsidR="00610F46" w:rsidRPr="007D008D" w:rsidTr="0052088A">
        <w:trPr>
          <w:trHeight w:val="60"/>
        </w:trPr>
        <w:tc>
          <w:tcPr>
            <w:tcW w:w="4560" w:type="dxa"/>
            <w:tcBorders>
              <w:top w:val="nil"/>
            </w:tcBorders>
          </w:tcPr>
          <w:p w:rsidR="00610F46" w:rsidRPr="00A46427" w:rsidRDefault="00610F46" w:rsidP="00381022">
            <w:pPr>
              <w:pStyle w:val="a8"/>
              <w:ind w:firstLine="0"/>
              <w:jc w:val="left"/>
              <w:rPr>
                <w:rFonts w:eastAsia="Times New Roman"/>
                <w:sz w:val="24"/>
                <w:szCs w:val="24"/>
              </w:rPr>
            </w:pPr>
          </w:p>
        </w:tc>
        <w:tc>
          <w:tcPr>
            <w:tcW w:w="3480" w:type="dxa"/>
          </w:tcPr>
          <w:p w:rsidR="00610F46" w:rsidRPr="00A46427" w:rsidRDefault="00610F46" w:rsidP="001457C4">
            <w:pPr>
              <w:pStyle w:val="a8"/>
              <w:ind w:left="113" w:firstLine="0"/>
              <w:jc w:val="left"/>
              <w:rPr>
                <w:rFonts w:eastAsia="Times New Roman"/>
                <w:sz w:val="24"/>
                <w:szCs w:val="24"/>
              </w:rPr>
            </w:pPr>
            <w:r w:rsidRPr="00A46427">
              <w:rPr>
                <w:rFonts w:eastAsia="Times New Roman"/>
                <w:sz w:val="24"/>
                <w:szCs w:val="24"/>
              </w:rPr>
              <w:t>Луцький</w:t>
            </w:r>
          </w:p>
        </w:tc>
        <w:tc>
          <w:tcPr>
            <w:tcW w:w="1320" w:type="dxa"/>
          </w:tcPr>
          <w:p w:rsidR="00610F46" w:rsidRPr="00A46427" w:rsidRDefault="00610F46" w:rsidP="00B669F4">
            <w:pPr>
              <w:pStyle w:val="a8"/>
              <w:ind w:left="-113" w:right="113" w:firstLine="0"/>
              <w:jc w:val="right"/>
              <w:rPr>
                <w:rFonts w:eastAsia="Times New Roman"/>
                <w:sz w:val="24"/>
                <w:szCs w:val="24"/>
              </w:rPr>
            </w:pPr>
            <w:r w:rsidRPr="00A46427">
              <w:rPr>
                <w:rFonts w:eastAsia="Times New Roman"/>
                <w:sz w:val="24"/>
                <w:szCs w:val="24"/>
              </w:rPr>
              <w:t>3585,0</w:t>
            </w:r>
          </w:p>
        </w:tc>
      </w:tr>
      <w:tr w:rsidR="00610F46" w:rsidRPr="007D008D" w:rsidTr="0052088A">
        <w:trPr>
          <w:trHeight w:val="60"/>
        </w:trPr>
        <w:tc>
          <w:tcPr>
            <w:tcW w:w="4560" w:type="dxa"/>
          </w:tcPr>
          <w:p w:rsidR="00610F46" w:rsidRPr="00A46427" w:rsidRDefault="00610F46" w:rsidP="00381022">
            <w:pPr>
              <w:pStyle w:val="a8"/>
              <w:ind w:firstLine="0"/>
              <w:jc w:val="left"/>
              <w:rPr>
                <w:rFonts w:eastAsia="Times New Roman"/>
                <w:b/>
                <w:bCs/>
                <w:i/>
                <w:iCs/>
                <w:sz w:val="24"/>
                <w:szCs w:val="24"/>
              </w:rPr>
            </w:pPr>
            <w:r w:rsidRPr="00A46427">
              <w:rPr>
                <w:rFonts w:eastAsia="Times New Roman"/>
                <w:b/>
                <w:bCs/>
                <w:i/>
                <w:iCs/>
                <w:sz w:val="24"/>
                <w:szCs w:val="24"/>
              </w:rPr>
              <w:t xml:space="preserve">Разом </w:t>
            </w:r>
          </w:p>
        </w:tc>
        <w:tc>
          <w:tcPr>
            <w:tcW w:w="3480" w:type="dxa"/>
          </w:tcPr>
          <w:p w:rsidR="00610F46" w:rsidRPr="00A46427" w:rsidRDefault="00610F46" w:rsidP="001457C4">
            <w:pPr>
              <w:pStyle w:val="a8"/>
              <w:ind w:left="113" w:firstLine="0"/>
              <w:jc w:val="left"/>
              <w:rPr>
                <w:rFonts w:eastAsia="Times New Roman"/>
                <w:b/>
                <w:bCs/>
                <w:i/>
                <w:iCs/>
                <w:sz w:val="24"/>
                <w:szCs w:val="24"/>
              </w:rPr>
            </w:pPr>
          </w:p>
        </w:tc>
        <w:tc>
          <w:tcPr>
            <w:tcW w:w="1320" w:type="dxa"/>
          </w:tcPr>
          <w:p w:rsidR="00610F46" w:rsidRPr="00A46427" w:rsidRDefault="00610F46" w:rsidP="002E2CFB">
            <w:pPr>
              <w:pStyle w:val="a8"/>
              <w:ind w:left="-113" w:right="113" w:firstLine="0"/>
              <w:jc w:val="right"/>
              <w:rPr>
                <w:rFonts w:eastAsia="Times New Roman"/>
                <w:b/>
                <w:bCs/>
                <w:i/>
                <w:iCs/>
                <w:sz w:val="24"/>
                <w:szCs w:val="24"/>
              </w:rPr>
            </w:pPr>
            <w:r w:rsidRPr="00A46427">
              <w:rPr>
                <w:rFonts w:eastAsia="Times New Roman"/>
                <w:b/>
                <w:bCs/>
                <w:i/>
                <w:iCs/>
                <w:sz w:val="24"/>
                <w:szCs w:val="24"/>
              </w:rPr>
              <w:t>5588,5</w:t>
            </w:r>
          </w:p>
        </w:tc>
      </w:tr>
      <w:tr w:rsidR="00610F46" w:rsidRPr="007D008D" w:rsidTr="0052088A">
        <w:trPr>
          <w:trHeight w:val="60"/>
        </w:trPr>
        <w:tc>
          <w:tcPr>
            <w:tcW w:w="4560" w:type="dxa"/>
          </w:tcPr>
          <w:p w:rsidR="00610F46" w:rsidRPr="00A46427" w:rsidRDefault="005C0C86" w:rsidP="00381022">
            <w:pPr>
              <w:pStyle w:val="a8"/>
              <w:ind w:firstLine="0"/>
              <w:jc w:val="left"/>
              <w:rPr>
                <w:rFonts w:eastAsia="Times New Roman"/>
                <w:sz w:val="24"/>
                <w:szCs w:val="24"/>
              </w:rPr>
            </w:pPr>
            <w:r w:rsidRPr="00A46427">
              <w:rPr>
                <w:rFonts w:eastAsia="Times New Roman"/>
                <w:sz w:val="24"/>
                <w:szCs w:val="24"/>
              </w:rPr>
              <w:t>Граддівське</w:t>
            </w:r>
            <w:r w:rsidR="00610F46" w:rsidRPr="00A46427">
              <w:rPr>
                <w:rFonts w:eastAsia="Times New Roman"/>
                <w:sz w:val="24"/>
                <w:szCs w:val="24"/>
              </w:rPr>
              <w:t xml:space="preserve"> кв.47 вид.61</w:t>
            </w:r>
          </w:p>
        </w:tc>
        <w:tc>
          <w:tcPr>
            <w:tcW w:w="3480" w:type="dxa"/>
          </w:tcPr>
          <w:p w:rsidR="00610F46" w:rsidRPr="00A46427" w:rsidRDefault="00610F46" w:rsidP="001457C4">
            <w:pPr>
              <w:pStyle w:val="a8"/>
              <w:ind w:left="113" w:firstLine="0"/>
              <w:jc w:val="left"/>
              <w:rPr>
                <w:rFonts w:eastAsia="Times New Roman"/>
                <w:sz w:val="24"/>
                <w:szCs w:val="24"/>
              </w:rPr>
            </w:pPr>
            <w:r w:rsidRPr="00A46427">
              <w:rPr>
                <w:rFonts w:eastAsia="Times New Roman"/>
                <w:sz w:val="24"/>
                <w:szCs w:val="24"/>
              </w:rPr>
              <w:t>Камінь-Каширський</w:t>
            </w:r>
          </w:p>
        </w:tc>
        <w:tc>
          <w:tcPr>
            <w:tcW w:w="1320" w:type="dxa"/>
          </w:tcPr>
          <w:p w:rsidR="00610F46" w:rsidRPr="00A46427" w:rsidRDefault="00610F46" w:rsidP="002E2CFB">
            <w:pPr>
              <w:pStyle w:val="a8"/>
              <w:ind w:left="-113" w:right="113" w:firstLine="0"/>
              <w:jc w:val="right"/>
              <w:rPr>
                <w:rFonts w:eastAsia="Times New Roman"/>
                <w:sz w:val="24"/>
                <w:szCs w:val="24"/>
              </w:rPr>
            </w:pPr>
            <w:r w:rsidRPr="00A46427">
              <w:rPr>
                <w:rFonts w:eastAsia="Times New Roman"/>
                <w:sz w:val="24"/>
                <w:szCs w:val="24"/>
              </w:rPr>
              <w:t>2557,9</w:t>
            </w:r>
          </w:p>
        </w:tc>
      </w:tr>
      <w:tr w:rsidR="00610F46" w:rsidRPr="007D008D" w:rsidTr="0052088A">
        <w:trPr>
          <w:trHeight w:val="60"/>
        </w:trPr>
        <w:tc>
          <w:tcPr>
            <w:tcW w:w="4560" w:type="dxa"/>
          </w:tcPr>
          <w:p w:rsidR="00610F46" w:rsidRPr="00A46427" w:rsidRDefault="00610F46" w:rsidP="00381022">
            <w:pPr>
              <w:pStyle w:val="a8"/>
              <w:ind w:firstLine="0"/>
              <w:jc w:val="left"/>
              <w:rPr>
                <w:rFonts w:eastAsia="Times New Roman"/>
                <w:sz w:val="24"/>
                <w:szCs w:val="24"/>
              </w:rPr>
            </w:pPr>
          </w:p>
        </w:tc>
        <w:tc>
          <w:tcPr>
            <w:tcW w:w="3480" w:type="dxa"/>
          </w:tcPr>
          <w:p w:rsidR="00610F46" w:rsidRPr="00A46427" w:rsidRDefault="00610F46" w:rsidP="001457C4">
            <w:pPr>
              <w:pStyle w:val="a8"/>
              <w:ind w:left="113" w:firstLine="0"/>
              <w:jc w:val="left"/>
              <w:rPr>
                <w:rFonts w:eastAsia="Times New Roman"/>
                <w:sz w:val="24"/>
                <w:szCs w:val="24"/>
              </w:rPr>
            </w:pPr>
            <w:r w:rsidRPr="00A46427">
              <w:rPr>
                <w:rFonts w:eastAsia="Times New Roman"/>
                <w:sz w:val="24"/>
                <w:szCs w:val="24"/>
              </w:rPr>
              <w:t>Луцький</w:t>
            </w:r>
          </w:p>
        </w:tc>
        <w:tc>
          <w:tcPr>
            <w:tcW w:w="1320" w:type="dxa"/>
          </w:tcPr>
          <w:p w:rsidR="00610F46" w:rsidRPr="00A46427" w:rsidRDefault="00610F46" w:rsidP="002E2CFB">
            <w:pPr>
              <w:pStyle w:val="a8"/>
              <w:ind w:left="-113" w:right="113" w:firstLine="0"/>
              <w:jc w:val="right"/>
              <w:rPr>
                <w:rFonts w:eastAsia="Times New Roman"/>
                <w:sz w:val="24"/>
                <w:szCs w:val="24"/>
              </w:rPr>
            </w:pPr>
            <w:r w:rsidRPr="00A46427">
              <w:rPr>
                <w:rFonts w:eastAsia="Times New Roman"/>
                <w:sz w:val="24"/>
                <w:szCs w:val="24"/>
              </w:rPr>
              <w:t>5491,1</w:t>
            </w:r>
          </w:p>
        </w:tc>
      </w:tr>
      <w:tr w:rsidR="00610F46" w:rsidRPr="007D008D" w:rsidTr="0052088A">
        <w:trPr>
          <w:trHeight w:val="60"/>
        </w:trPr>
        <w:tc>
          <w:tcPr>
            <w:tcW w:w="4560" w:type="dxa"/>
          </w:tcPr>
          <w:p w:rsidR="00610F46" w:rsidRPr="00A46427" w:rsidRDefault="00610F46" w:rsidP="00381022">
            <w:pPr>
              <w:pStyle w:val="a8"/>
              <w:ind w:firstLine="0"/>
              <w:jc w:val="left"/>
              <w:rPr>
                <w:rFonts w:eastAsia="Times New Roman"/>
                <w:b/>
                <w:bCs/>
                <w:i/>
                <w:iCs/>
                <w:sz w:val="24"/>
                <w:szCs w:val="24"/>
              </w:rPr>
            </w:pPr>
            <w:r w:rsidRPr="00A46427">
              <w:rPr>
                <w:rFonts w:eastAsia="Times New Roman"/>
                <w:b/>
                <w:bCs/>
                <w:i/>
                <w:iCs/>
                <w:sz w:val="24"/>
                <w:szCs w:val="24"/>
              </w:rPr>
              <w:t xml:space="preserve">Разом </w:t>
            </w:r>
          </w:p>
        </w:tc>
        <w:tc>
          <w:tcPr>
            <w:tcW w:w="3480" w:type="dxa"/>
          </w:tcPr>
          <w:p w:rsidR="00610F46" w:rsidRPr="00A46427" w:rsidRDefault="00610F46" w:rsidP="001457C4">
            <w:pPr>
              <w:pStyle w:val="a8"/>
              <w:ind w:left="113" w:firstLine="0"/>
              <w:jc w:val="left"/>
              <w:rPr>
                <w:rFonts w:eastAsia="Times New Roman"/>
                <w:b/>
                <w:bCs/>
                <w:i/>
                <w:iCs/>
                <w:sz w:val="24"/>
                <w:szCs w:val="24"/>
              </w:rPr>
            </w:pPr>
          </w:p>
        </w:tc>
        <w:tc>
          <w:tcPr>
            <w:tcW w:w="1320" w:type="dxa"/>
          </w:tcPr>
          <w:p w:rsidR="00610F46" w:rsidRPr="00A46427" w:rsidRDefault="00610F46" w:rsidP="002E2CFB">
            <w:pPr>
              <w:pStyle w:val="a8"/>
              <w:ind w:left="-113" w:right="113" w:firstLine="0"/>
              <w:jc w:val="right"/>
              <w:rPr>
                <w:rFonts w:eastAsia="Times New Roman"/>
                <w:b/>
                <w:bCs/>
                <w:i/>
                <w:iCs/>
                <w:sz w:val="24"/>
                <w:szCs w:val="24"/>
              </w:rPr>
            </w:pPr>
            <w:r w:rsidRPr="00A46427">
              <w:rPr>
                <w:rFonts w:eastAsia="Times New Roman"/>
                <w:b/>
                <w:bCs/>
                <w:i/>
                <w:iCs/>
                <w:sz w:val="24"/>
                <w:szCs w:val="24"/>
              </w:rPr>
              <w:t>8049,0</w:t>
            </w:r>
          </w:p>
        </w:tc>
      </w:tr>
      <w:tr w:rsidR="00610F46" w:rsidRPr="007D008D" w:rsidTr="0052088A">
        <w:trPr>
          <w:trHeight w:val="60"/>
        </w:trPr>
        <w:tc>
          <w:tcPr>
            <w:tcW w:w="4560" w:type="dxa"/>
          </w:tcPr>
          <w:p w:rsidR="00610F46" w:rsidRPr="00A46427" w:rsidRDefault="005C0C86" w:rsidP="00381022">
            <w:pPr>
              <w:pStyle w:val="a8"/>
              <w:ind w:firstLine="0"/>
              <w:jc w:val="left"/>
              <w:rPr>
                <w:rFonts w:eastAsia="Times New Roman"/>
                <w:sz w:val="24"/>
                <w:szCs w:val="24"/>
              </w:rPr>
            </w:pPr>
            <w:r w:rsidRPr="00A46427">
              <w:rPr>
                <w:rFonts w:eastAsia="Times New Roman"/>
                <w:sz w:val="24"/>
                <w:szCs w:val="24"/>
              </w:rPr>
              <w:t>Осницьке, с. Осниця</w:t>
            </w:r>
            <w:r w:rsidR="00610F46" w:rsidRPr="00A46427">
              <w:rPr>
                <w:rFonts w:eastAsia="Times New Roman"/>
                <w:sz w:val="24"/>
                <w:szCs w:val="24"/>
              </w:rPr>
              <w:t xml:space="preserve"> кв.54 вид.43</w:t>
            </w:r>
          </w:p>
        </w:tc>
        <w:tc>
          <w:tcPr>
            <w:tcW w:w="3480" w:type="dxa"/>
          </w:tcPr>
          <w:p w:rsidR="00610F46" w:rsidRPr="00A46427" w:rsidRDefault="00610F46" w:rsidP="001457C4">
            <w:pPr>
              <w:pStyle w:val="a8"/>
              <w:ind w:left="113" w:firstLine="0"/>
              <w:jc w:val="left"/>
              <w:rPr>
                <w:rFonts w:eastAsia="Times New Roman"/>
                <w:sz w:val="24"/>
                <w:szCs w:val="24"/>
              </w:rPr>
            </w:pPr>
            <w:r w:rsidRPr="00A46427">
              <w:rPr>
                <w:rFonts w:eastAsia="Times New Roman"/>
                <w:sz w:val="24"/>
                <w:szCs w:val="24"/>
              </w:rPr>
              <w:t>Луцький</w:t>
            </w:r>
          </w:p>
        </w:tc>
        <w:tc>
          <w:tcPr>
            <w:tcW w:w="1320" w:type="dxa"/>
          </w:tcPr>
          <w:p w:rsidR="00610F46" w:rsidRPr="00A46427" w:rsidRDefault="00610F46" w:rsidP="002E2CFB">
            <w:pPr>
              <w:pStyle w:val="a8"/>
              <w:ind w:left="-113" w:right="113" w:firstLine="0"/>
              <w:jc w:val="right"/>
              <w:rPr>
                <w:rFonts w:eastAsia="Times New Roman"/>
                <w:sz w:val="24"/>
                <w:szCs w:val="24"/>
              </w:rPr>
            </w:pPr>
            <w:r w:rsidRPr="00A46427">
              <w:rPr>
                <w:rFonts w:eastAsia="Times New Roman"/>
                <w:sz w:val="24"/>
                <w:szCs w:val="24"/>
              </w:rPr>
              <w:t>5879,5</w:t>
            </w:r>
          </w:p>
        </w:tc>
      </w:tr>
      <w:tr w:rsidR="00610F46" w:rsidRPr="007D008D" w:rsidTr="0052088A">
        <w:trPr>
          <w:trHeight w:val="60"/>
        </w:trPr>
        <w:tc>
          <w:tcPr>
            <w:tcW w:w="4560" w:type="dxa"/>
          </w:tcPr>
          <w:p w:rsidR="00610F46" w:rsidRPr="00A46427" w:rsidRDefault="005C0C86" w:rsidP="00381022">
            <w:pPr>
              <w:pStyle w:val="a8"/>
              <w:ind w:firstLine="0"/>
              <w:jc w:val="left"/>
              <w:rPr>
                <w:rFonts w:eastAsia="Times New Roman"/>
                <w:sz w:val="24"/>
                <w:szCs w:val="24"/>
              </w:rPr>
            </w:pPr>
            <w:r w:rsidRPr="00A46427">
              <w:rPr>
                <w:rFonts w:eastAsia="Times New Roman"/>
                <w:sz w:val="24"/>
                <w:szCs w:val="24"/>
              </w:rPr>
              <w:t>Тельчівське</w:t>
            </w:r>
            <w:r w:rsidR="00610F46" w:rsidRPr="00A46427">
              <w:rPr>
                <w:rFonts w:eastAsia="Times New Roman"/>
                <w:sz w:val="24"/>
                <w:szCs w:val="24"/>
              </w:rPr>
              <w:t xml:space="preserve"> кв.27 вид.22</w:t>
            </w:r>
          </w:p>
        </w:tc>
        <w:tc>
          <w:tcPr>
            <w:tcW w:w="3480" w:type="dxa"/>
          </w:tcPr>
          <w:p w:rsidR="00610F46" w:rsidRPr="00A46427" w:rsidRDefault="00610F46" w:rsidP="001457C4">
            <w:pPr>
              <w:pStyle w:val="a8"/>
              <w:ind w:left="113" w:firstLine="0"/>
              <w:jc w:val="left"/>
              <w:rPr>
                <w:rFonts w:eastAsia="Times New Roman"/>
                <w:sz w:val="24"/>
                <w:szCs w:val="24"/>
              </w:rPr>
            </w:pPr>
            <w:r w:rsidRPr="00A46427">
              <w:rPr>
                <w:rFonts w:eastAsia="Times New Roman"/>
                <w:sz w:val="24"/>
                <w:szCs w:val="24"/>
              </w:rPr>
              <w:t>-/-</w:t>
            </w:r>
          </w:p>
        </w:tc>
        <w:tc>
          <w:tcPr>
            <w:tcW w:w="1320" w:type="dxa"/>
          </w:tcPr>
          <w:p w:rsidR="00610F46" w:rsidRPr="00A46427" w:rsidRDefault="00610F46" w:rsidP="002E2CFB">
            <w:pPr>
              <w:pStyle w:val="a8"/>
              <w:ind w:left="-113" w:right="113" w:firstLine="0"/>
              <w:jc w:val="right"/>
              <w:rPr>
                <w:rFonts w:eastAsia="Times New Roman"/>
                <w:sz w:val="24"/>
                <w:szCs w:val="24"/>
              </w:rPr>
            </w:pPr>
            <w:r w:rsidRPr="00A46427">
              <w:rPr>
                <w:rFonts w:eastAsia="Times New Roman"/>
                <w:sz w:val="24"/>
                <w:szCs w:val="24"/>
              </w:rPr>
              <w:t>6559,2</w:t>
            </w:r>
          </w:p>
        </w:tc>
      </w:tr>
      <w:tr w:rsidR="00610F46" w:rsidRPr="007D008D" w:rsidTr="0052088A">
        <w:trPr>
          <w:trHeight w:val="60"/>
        </w:trPr>
        <w:tc>
          <w:tcPr>
            <w:tcW w:w="4560" w:type="dxa"/>
          </w:tcPr>
          <w:p w:rsidR="00610F46" w:rsidRPr="00A46427" w:rsidRDefault="005C0C86" w:rsidP="00381022">
            <w:pPr>
              <w:pStyle w:val="a8"/>
              <w:ind w:firstLine="0"/>
              <w:jc w:val="left"/>
              <w:rPr>
                <w:rFonts w:eastAsia="Times New Roman"/>
                <w:sz w:val="24"/>
                <w:szCs w:val="24"/>
              </w:rPr>
            </w:pPr>
            <w:r w:rsidRPr="00A46427">
              <w:rPr>
                <w:rFonts w:eastAsia="Times New Roman"/>
                <w:sz w:val="24"/>
                <w:szCs w:val="24"/>
              </w:rPr>
              <w:t>Рудниківське</w:t>
            </w:r>
            <w:r w:rsidR="00610F46" w:rsidRPr="00A46427">
              <w:rPr>
                <w:rFonts w:eastAsia="Times New Roman"/>
                <w:sz w:val="24"/>
                <w:szCs w:val="24"/>
              </w:rPr>
              <w:t xml:space="preserve"> кв.36 вид.31</w:t>
            </w:r>
          </w:p>
        </w:tc>
        <w:tc>
          <w:tcPr>
            <w:tcW w:w="3480" w:type="dxa"/>
          </w:tcPr>
          <w:p w:rsidR="00610F46" w:rsidRPr="00A46427" w:rsidRDefault="00610F46" w:rsidP="001457C4">
            <w:pPr>
              <w:pStyle w:val="a8"/>
              <w:ind w:left="113" w:firstLine="0"/>
              <w:jc w:val="left"/>
              <w:rPr>
                <w:rFonts w:eastAsia="Times New Roman"/>
                <w:sz w:val="24"/>
                <w:szCs w:val="24"/>
              </w:rPr>
            </w:pPr>
            <w:r w:rsidRPr="00A46427">
              <w:rPr>
                <w:rFonts w:eastAsia="Times New Roman"/>
                <w:sz w:val="24"/>
                <w:szCs w:val="24"/>
              </w:rPr>
              <w:t>-/-</w:t>
            </w:r>
          </w:p>
        </w:tc>
        <w:tc>
          <w:tcPr>
            <w:tcW w:w="1320" w:type="dxa"/>
          </w:tcPr>
          <w:p w:rsidR="00610F46" w:rsidRPr="00A46427" w:rsidRDefault="00610F46" w:rsidP="002E2CFB">
            <w:pPr>
              <w:pStyle w:val="a8"/>
              <w:ind w:left="-113" w:right="113" w:firstLine="0"/>
              <w:jc w:val="right"/>
              <w:rPr>
                <w:rFonts w:eastAsia="Times New Roman"/>
                <w:sz w:val="24"/>
                <w:szCs w:val="24"/>
              </w:rPr>
            </w:pPr>
            <w:r w:rsidRPr="00A46427">
              <w:rPr>
                <w:rFonts w:eastAsia="Times New Roman"/>
                <w:sz w:val="24"/>
                <w:szCs w:val="24"/>
              </w:rPr>
              <w:t>5907,0</w:t>
            </w:r>
          </w:p>
        </w:tc>
      </w:tr>
      <w:tr w:rsidR="00610F46" w:rsidRPr="007D008D" w:rsidTr="0052088A">
        <w:trPr>
          <w:trHeight w:val="60"/>
        </w:trPr>
        <w:tc>
          <w:tcPr>
            <w:tcW w:w="4560" w:type="dxa"/>
          </w:tcPr>
          <w:p w:rsidR="00610F46" w:rsidRPr="00A46427" w:rsidRDefault="005C0C86" w:rsidP="00381022">
            <w:pPr>
              <w:pStyle w:val="a8"/>
              <w:ind w:firstLine="0"/>
              <w:jc w:val="left"/>
              <w:rPr>
                <w:rFonts w:eastAsia="Times New Roman"/>
                <w:sz w:val="24"/>
                <w:szCs w:val="24"/>
              </w:rPr>
            </w:pPr>
            <w:r w:rsidRPr="00A46427">
              <w:rPr>
                <w:rFonts w:eastAsia="Times New Roman"/>
                <w:sz w:val="24"/>
                <w:szCs w:val="24"/>
              </w:rPr>
              <w:t>Колківське</w:t>
            </w:r>
            <w:r w:rsidR="00610F46" w:rsidRPr="00A46427">
              <w:rPr>
                <w:rFonts w:eastAsia="Times New Roman"/>
                <w:sz w:val="24"/>
                <w:szCs w:val="24"/>
              </w:rPr>
              <w:t xml:space="preserve"> кв.21 вид.62</w:t>
            </w:r>
          </w:p>
        </w:tc>
        <w:tc>
          <w:tcPr>
            <w:tcW w:w="3480" w:type="dxa"/>
          </w:tcPr>
          <w:p w:rsidR="00610F46" w:rsidRPr="00A46427" w:rsidRDefault="00610F46" w:rsidP="001457C4">
            <w:pPr>
              <w:pStyle w:val="a8"/>
              <w:ind w:left="113" w:firstLine="0"/>
              <w:jc w:val="left"/>
              <w:rPr>
                <w:rFonts w:eastAsia="Times New Roman"/>
                <w:sz w:val="24"/>
                <w:szCs w:val="24"/>
              </w:rPr>
            </w:pPr>
            <w:r w:rsidRPr="00A46427">
              <w:rPr>
                <w:rFonts w:eastAsia="Times New Roman"/>
                <w:sz w:val="24"/>
                <w:szCs w:val="24"/>
              </w:rPr>
              <w:t>-/-</w:t>
            </w:r>
          </w:p>
        </w:tc>
        <w:tc>
          <w:tcPr>
            <w:tcW w:w="1320" w:type="dxa"/>
          </w:tcPr>
          <w:p w:rsidR="00610F46" w:rsidRPr="00A46427" w:rsidRDefault="00610F46" w:rsidP="002E2CFB">
            <w:pPr>
              <w:pStyle w:val="a8"/>
              <w:ind w:left="-113" w:right="113" w:firstLine="0"/>
              <w:jc w:val="right"/>
              <w:rPr>
                <w:rFonts w:eastAsia="Times New Roman"/>
                <w:sz w:val="24"/>
                <w:szCs w:val="24"/>
              </w:rPr>
            </w:pPr>
            <w:r w:rsidRPr="00A46427">
              <w:rPr>
                <w:rFonts w:eastAsia="Times New Roman"/>
                <w:sz w:val="24"/>
                <w:szCs w:val="24"/>
              </w:rPr>
              <w:t>5165,7</w:t>
            </w:r>
          </w:p>
        </w:tc>
      </w:tr>
      <w:tr w:rsidR="00610F46" w:rsidRPr="007D008D" w:rsidTr="0052088A">
        <w:trPr>
          <w:trHeight w:val="60"/>
        </w:trPr>
        <w:tc>
          <w:tcPr>
            <w:tcW w:w="4560" w:type="dxa"/>
            <w:vAlign w:val="center"/>
          </w:tcPr>
          <w:p w:rsidR="00610F46" w:rsidRPr="00A46427" w:rsidRDefault="00610F46" w:rsidP="00381022">
            <w:pPr>
              <w:pStyle w:val="a8"/>
              <w:ind w:firstLine="0"/>
              <w:jc w:val="left"/>
              <w:rPr>
                <w:rFonts w:eastAsia="Times New Roman"/>
                <w:b/>
                <w:bCs/>
                <w:sz w:val="24"/>
                <w:szCs w:val="24"/>
              </w:rPr>
            </w:pPr>
            <w:r w:rsidRPr="00A46427">
              <w:rPr>
                <w:rFonts w:eastAsia="Times New Roman"/>
                <w:b/>
                <w:bCs/>
                <w:sz w:val="24"/>
                <w:szCs w:val="24"/>
              </w:rPr>
              <w:t>Всього по лісовому господарству:</w:t>
            </w:r>
          </w:p>
        </w:tc>
        <w:tc>
          <w:tcPr>
            <w:tcW w:w="3480" w:type="dxa"/>
          </w:tcPr>
          <w:p w:rsidR="00610F46" w:rsidRPr="00A46427" w:rsidRDefault="00610F46" w:rsidP="001457C4">
            <w:pPr>
              <w:pStyle w:val="a8"/>
              <w:ind w:left="113" w:firstLine="0"/>
              <w:jc w:val="left"/>
              <w:rPr>
                <w:rFonts w:eastAsia="Times New Roman"/>
                <w:b/>
                <w:bCs/>
                <w:sz w:val="24"/>
                <w:szCs w:val="24"/>
              </w:rPr>
            </w:pPr>
          </w:p>
        </w:tc>
        <w:tc>
          <w:tcPr>
            <w:tcW w:w="1320" w:type="dxa"/>
          </w:tcPr>
          <w:p w:rsidR="00610F46" w:rsidRPr="00A46427" w:rsidRDefault="00610F46" w:rsidP="002E2CFB">
            <w:pPr>
              <w:pStyle w:val="a8"/>
              <w:ind w:left="-113" w:right="113" w:firstLine="0"/>
              <w:jc w:val="right"/>
              <w:rPr>
                <w:rFonts w:eastAsia="Times New Roman"/>
                <w:b/>
                <w:bCs/>
                <w:sz w:val="24"/>
                <w:szCs w:val="24"/>
              </w:rPr>
            </w:pPr>
            <w:r w:rsidRPr="00A46427">
              <w:rPr>
                <w:rFonts w:eastAsia="Times New Roman"/>
                <w:b/>
                <w:bCs/>
                <w:sz w:val="24"/>
                <w:szCs w:val="24"/>
              </w:rPr>
              <w:t>47914,4</w:t>
            </w:r>
          </w:p>
        </w:tc>
      </w:tr>
      <w:tr w:rsidR="00610F46" w:rsidRPr="007D008D" w:rsidTr="0052088A">
        <w:trPr>
          <w:trHeight w:val="60"/>
        </w:trPr>
        <w:tc>
          <w:tcPr>
            <w:tcW w:w="4560" w:type="dxa"/>
          </w:tcPr>
          <w:p w:rsidR="00610F46" w:rsidRPr="00A46427" w:rsidRDefault="00610F46" w:rsidP="00381022">
            <w:pPr>
              <w:pStyle w:val="a8"/>
              <w:ind w:firstLine="0"/>
              <w:jc w:val="left"/>
              <w:rPr>
                <w:rFonts w:eastAsia="Times New Roman"/>
                <w:sz w:val="24"/>
                <w:szCs w:val="24"/>
              </w:rPr>
            </w:pPr>
            <w:r w:rsidRPr="00A46427">
              <w:rPr>
                <w:rFonts w:eastAsia="Times New Roman"/>
                <w:sz w:val="24"/>
                <w:szCs w:val="24"/>
              </w:rPr>
              <w:t>в т.ч. за адмінрайонами:</w:t>
            </w:r>
          </w:p>
        </w:tc>
        <w:tc>
          <w:tcPr>
            <w:tcW w:w="3480" w:type="dxa"/>
          </w:tcPr>
          <w:p w:rsidR="00610F46" w:rsidRPr="00A46427" w:rsidRDefault="00610F46" w:rsidP="001457C4">
            <w:pPr>
              <w:pStyle w:val="a8"/>
              <w:ind w:left="113" w:firstLine="0"/>
              <w:jc w:val="left"/>
              <w:rPr>
                <w:rFonts w:eastAsia="Times New Roman"/>
                <w:sz w:val="24"/>
                <w:szCs w:val="24"/>
              </w:rPr>
            </w:pPr>
            <w:r w:rsidRPr="00A46427">
              <w:rPr>
                <w:rFonts w:eastAsia="Times New Roman"/>
                <w:sz w:val="24"/>
                <w:szCs w:val="24"/>
              </w:rPr>
              <w:t>Луцький</w:t>
            </w:r>
          </w:p>
        </w:tc>
        <w:tc>
          <w:tcPr>
            <w:tcW w:w="1320" w:type="dxa"/>
          </w:tcPr>
          <w:p w:rsidR="00610F46" w:rsidRPr="00A46427" w:rsidRDefault="00610F46" w:rsidP="002E2CFB">
            <w:pPr>
              <w:pStyle w:val="a8"/>
              <w:ind w:left="-113" w:right="113" w:firstLine="0"/>
              <w:jc w:val="right"/>
              <w:rPr>
                <w:rFonts w:eastAsia="Times New Roman"/>
                <w:sz w:val="24"/>
                <w:szCs w:val="24"/>
              </w:rPr>
            </w:pPr>
            <w:r w:rsidRPr="00A46427">
              <w:rPr>
                <w:rFonts w:eastAsia="Times New Roman"/>
                <w:sz w:val="24"/>
                <w:szCs w:val="24"/>
              </w:rPr>
              <w:t>32587,5</w:t>
            </w:r>
          </w:p>
        </w:tc>
      </w:tr>
      <w:tr w:rsidR="00610F46" w:rsidRPr="007D008D" w:rsidTr="0052088A">
        <w:trPr>
          <w:trHeight w:val="60"/>
        </w:trPr>
        <w:tc>
          <w:tcPr>
            <w:tcW w:w="4560" w:type="dxa"/>
          </w:tcPr>
          <w:p w:rsidR="00610F46" w:rsidRPr="00A46427" w:rsidRDefault="00610F46" w:rsidP="00381022">
            <w:pPr>
              <w:pStyle w:val="a8"/>
              <w:ind w:firstLine="0"/>
              <w:jc w:val="left"/>
              <w:rPr>
                <w:rFonts w:eastAsia="Times New Roman"/>
                <w:sz w:val="24"/>
                <w:szCs w:val="24"/>
              </w:rPr>
            </w:pPr>
          </w:p>
        </w:tc>
        <w:tc>
          <w:tcPr>
            <w:tcW w:w="3480" w:type="dxa"/>
          </w:tcPr>
          <w:p w:rsidR="00610F46" w:rsidRPr="00A46427" w:rsidRDefault="00610F46" w:rsidP="001457C4">
            <w:pPr>
              <w:pStyle w:val="a8"/>
              <w:ind w:left="113" w:firstLine="0"/>
              <w:jc w:val="left"/>
              <w:rPr>
                <w:rFonts w:eastAsia="Times New Roman"/>
                <w:sz w:val="24"/>
                <w:szCs w:val="24"/>
              </w:rPr>
            </w:pPr>
            <w:r w:rsidRPr="00A46427">
              <w:rPr>
                <w:rFonts w:eastAsia="Times New Roman"/>
                <w:sz w:val="24"/>
                <w:szCs w:val="24"/>
              </w:rPr>
              <w:t>Камінь-Каширський</w:t>
            </w:r>
          </w:p>
        </w:tc>
        <w:tc>
          <w:tcPr>
            <w:tcW w:w="1320" w:type="dxa"/>
          </w:tcPr>
          <w:p w:rsidR="00610F46" w:rsidRPr="00A46427" w:rsidRDefault="00610F46" w:rsidP="002E2CFB">
            <w:pPr>
              <w:pStyle w:val="a8"/>
              <w:ind w:left="-113" w:right="113" w:firstLine="0"/>
              <w:jc w:val="right"/>
              <w:rPr>
                <w:rFonts w:eastAsia="Times New Roman"/>
                <w:sz w:val="24"/>
                <w:szCs w:val="24"/>
              </w:rPr>
            </w:pPr>
            <w:r w:rsidRPr="00A46427">
              <w:rPr>
                <w:rFonts w:eastAsia="Times New Roman"/>
                <w:sz w:val="24"/>
                <w:szCs w:val="24"/>
              </w:rPr>
              <w:t>15326,9</w:t>
            </w:r>
          </w:p>
        </w:tc>
      </w:tr>
    </w:tbl>
    <w:p w:rsidR="00610F46" w:rsidRPr="007D008D" w:rsidRDefault="00610F46" w:rsidP="006A2603">
      <w:pPr>
        <w:pStyle w:val="a8"/>
        <w:ind w:firstLine="709"/>
        <w:rPr>
          <w:sz w:val="24"/>
          <w:szCs w:val="24"/>
        </w:rPr>
      </w:pPr>
    </w:p>
    <w:p w:rsidR="00610F46" w:rsidRPr="007D008D" w:rsidRDefault="00610F46" w:rsidP="006A2603">
      <w:pPr>
        <w:pStyle w:val="a8"/>
        <w:ind w:firstLine="709"/>
        <w:rPr>
          <w:sz w:val="24"/>
          <w:szCs w:val="24"/>
        </w:rPr>
      </w:pPr>
      <w:r w:rsidRPr="007D008D">
        <w:rPr>
          <w:sz w:val="24"/>
          <w:szCs w:val="24"/>
        </w:rPr>
        <w:t>Зовнішні межі лісового господарства, лісництв, адміністративних районів, місця розміщення контор, лісових кордонів показані на картах-схемах.</w:t>
      </w:r>
    </w:p>
    <w:p w:rsidR="00610F46" w:rsidRPr="007D008D" w:rsidRDefault="00610F46" w:rsidP="006A2603">
      <w:pPr>
        <w:pStyle w:val="a8"/>
        <w:ind w:firstLine="709"/>
        <w:rPr>
          <w:sz w:val="24"/>
          <w:szCs w:val="24"/>
        </w:rPr>
      </w:pPr>
      <w:r w:rsidRPr="007D008D">
        <w:rPr>
          <w:sz w:val="24"/>
          <w:szCs w:val="24"/>
        </w:rPr>
        <w:t>Згідно наказу Державного агентства лісових ресурсів України №593 від 04.10.2021 року припинено діяльність ДП «Поліське лісове господарство» шляхом реорганізації, а саме – приєднання до Державного підприємства «Колківське лісове господарство» (Куклинське, Чорторійське, Розничівське і Куликовицьке лісництва).</w:t>
      </w:r>
    </w:p>
    <w:p w:rsidR="00610F46" w:rsidRPr="007D008D" w:rsidRDefault="00610F46" w:rsidP="006A2603">
      <w:pPr>
        <w:pStyle w:val="a8"/>
        <w:ind w:firstLine="709"/>
        <w:rPr>
          <w:sz w:val="24"/>
          <w:szCs w:val="24"/>
        </w:rPr>
      </w:pPr>
    </w:p>
    <w:p w:rsidR="00610F46" w:rsidRPr="007D008D" w:rsidRDefault="00610F46" w:rsidP="006A2603">
      <w:pPr>
        <w:pStyle w:val="a8"/>
        <w:ind w:firstLine="709"/>
        <w:rPr>
          <w:sz w:val="24"/>
          <w:szCs w:val="24"/>
        </w:rPr>
      </w:pPr>
    </w:p>
    <w:p w:rsidR="00610F46" w:rsidRPr="007D008D" w:rsidRDefault="00610F46" w:rsidP="006A2603">
      <w:pPr>
        <w:pStyle w:val="a8"/>
        <w:ind w:firstLine="709"/>
        <w:rPr>
          <w:sz w:val="24"/>
          <w:szCs w:val="24"/>
        </w:rPr>
      </w:pPr>
    </w:p>
    <w:p w:rsidR="00610F46" w:rsidRPr="007D008D" w:rsidRDefault="00610F46" w:rsidP="006A2603">
      <w:pPr>
        <w:pStyle w:val="a8"/>
        <w:ind w:firstLine="709"/>
        <w:rPr>
          <w:sz w:val="24"/>
          <w:szCs w:val="24"/>
        </w:rPr>
      </w:pPr>
    </w:p>
    <w:p w:rsidR="00610F46" w:rsidRPr="007D008D" w:rsidRDefault="00610F46" w:rsidP="006A2603">
      <w:pPr>
        <w:pStyle w:val="a8"/>
        <w:ind w:firstLine="709"/>
        <w:rPr>
          <w:sz w:val="24"/>
          <w:szCs w:val="24"/>
        </w:rPr>
      </w:pPr>
      <w:r w:rsidRPr="007D008D">
        <w:rPr>
          <w:sz w:val="24"/>
          <w:szCs w:val="24"/>
        </w:rPr>
        <w:t>1.1.2. Віднесення лісів до місцевих органів влади</w:t>
      </w:r>
    </w:p>
    <w:p w:rsidR="00610F46" w:rsidRPr="007D008D" w:rsidRDefault="00610F46" w:rsidP="006A2603">
      <w:pPr>
        <w:pStyle w:val="a8"/>
        <w:ind w:firstLine="709"/>
        <w:rPr>
          <w:sz w:val="24"/>
          <w:szCs w:val="24"/>
        </w:rPr>
      </w:pPr>
      <w:r w:rsidRPr="007D008D">
        <w:rPr>
          <w:sz w:val="24"/>
          <w:szCs w:val="24"/>
        </w:rPr>
        <w:lastRenderedPageBreak/>
        <w:t xml:space="preserve"> </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7"/>
        <w:gridCol w:w="2155"/>
        <w:gridCol w:w="2658"/>
        <w:gridCol w:w="1389"/>
      </w:tblGrid>
      <w:tr w:rsidR="00610F46" w:rsidRPr="007D008D">
        <w:trPr>
          <w:jc w:val="center"/>
        </w:trPr>
        <w:tc>
          <w:tcPr>
            <w:tcW w:w="3117" w:type="dxa"/>
            <w:tcBorders>
              <w:bottom w:val="double" w:sz="4" w:space="0" w:color="auto"/>
            </w:tcBorders>
            <w:vAlign w:val="center"/>
          </w:tcPr>
          <w:p w:rsidR="00610F46" w:rsidRPr="00A46427" w:rsidRDefault="00610F46" w:rsidP="00381022">
            <w:pPr>
              <w:pStyle w:val="a8"/>
              <w:ind w:firstLine="0"/>
              <w:jc w:val="center"/>
              <w:rPr>
                <w:rFonts w:eastAsia="Times New Roman"/>
                <w:sz w:val="24"/>
                <w:szCs w:val="24"/>
              </w:rPr>
            </w:pPr>
            <w:r w:rsidRPr="00A46427">
              <w:rPr>
                <w:rFonts w:eastAsia="Times New Roman"/>
                <w:sz w:val="24"/>
                <w:szCs w:val="24"/>
              </w:rPr>
              <w:t>Назви органів влади</w:t>
            </w:r>
          </w:p>
        </w:tc>
        <w:tc>
          <w:tcPr>
            <w:tcW w:w="2155" w:type="dxa"/>
            <w:tcBorders>
              <w:bottom w:val="double" w:sz="4" w:space="0" w:color="auto"/>
            </w:tcBorders>
            <w:vAlign w:val="center"/>
          </w:tcPr>
          <w:p w:rsidR="00610F46" w:rsidRPr="00A46427" w:rsidRDefault="00610F46" w:rsidP="00381022">
            <w:pPr>
              <w:pStyle w:val="a8"/>
              <w:ind w:firstLine="0"/>
              <w:jc w:val="center"/>
              <w:rPr>
                <w:rFonts w:eastAsia="Times New Roman"/>
                <w:sz w:val="24"/>
                <w:szCs w:val="24"/>
              </w:rPr>
            </w:pPr>
            <w:r w:rsidRPr="00A46427">
              <w:rPr>
                <w:rFonts w:eastAsia="Times New Roman"/>
                <w:sz w:val="24"/>
                <w:szCs w:val="24"/>
              </w:rPr>
              <w:t>Назви лісництв</w:t>
            </w:r>
          </w:p>
        </w:tc>
        <w:tc>
          <w:tcPr>
            <w:tcW w:w="2658" w:type="dxa"/>
            <w:tcBorders>
              <w:bottom w:val="double" w:sz="4" w:space="0" w:color="auto"/>
            </w:tcBorders>
            <w:vAlign w:val="center"/>
          </w:tcPr>
          <w:p w:rsidR="00610F46" w:rsidRPr="00A46427" w:rsidRDefault="00610F46" w:rsidP="00381022">
            <w:pPr>
              <w:pStyle w:val="a8"/>
              <w:ind w:firstLine="0"/>
              <w:jc w:val="center"/>
              <w:rPr>
                <w:rFonts w:eastAsia="Times New Roman"/>
                <w:sz w:val="24"/>
                <w:szCs w:val="24"/>
              </w:rPr>
            </w:pPr>
            <w:r w:rsidRPr="00A46427">
              <w:rPr>
                <w:rFonts w:eastAsia="Times New Roman"/>
                <w:sz w:val="24"/>
                <w:szCs w:val="24"/>
              </w:rPr>
              <w:t>Перелік кварталів</w:t>
            </w:r>
          </w:p>
        </w:tc>
        <w:tc>
          <w:tcPr>
            <w:tcW w:w="1389" w:type="dxa"/>
            <w:tcBorders>
              <w:bottom w:val="double" w:sz="4" w:space="0" w:color="auto"/>
            </w:tcBorders>
            <w:vAlign w:val="center"/>
          </w:tcPr>
          <w:p w:rsidR="00610F46" w:rsidRPr="00A46427" w:rsidRDefault="00610F46" w:rsidP="00381022">
            <w:pPr>
              <w:pStyle w:val="a8"/>
              <w:ind w:firstLine="0"/>
              <w:jc w:val="center"/>
              <w:rPr>
                <w:rFonts w:eastAsia="Times New Roman"/>
                <w:sz w:val="24"/>
                <w:szCs w:val="24"/>
              </w:rPr>
            </w:pPr>
            <w:r w:rsidRPr="00A46427">
              <w:rPr>
                <w:rFonts w:eastAsia="Times New Roman"/>
                <w:sz w:val="24"/>
                <w:szCs w:val="24"/>
              </w:rPr>
              <w:t>Площа, га</w:t>
            </w:r>
          </w:p>
        </w:tc>
      </w:tr>
      <w:tr w:rsidR="00610F46" w:rsidRPr="007D008D">
        <w:trPr>
          <w:trHeight w:val="218"/>
          <w:jc w:val="center"/>
        </w:trPr>
        <w:tc>
          <w:tcPr>
            <w:tcW w:w="9319" w:type="dxa"/>
            <w:gridSpan w:val="4"/>
            <w:tcBorders>
              <w:top w:val="double" w:sz="4" w:space="0" w:color="auto"/>
            </w:tcBorders>
            <w:vAlign w:val="center"/>
          </w:tcPr>
          <w:p w:rsidR="00610F46" w:rsidRPr="00A46427" w:rsidRDefault="00610F46" w:rsidP="00830633">
            <w:pPr>
              <w:pStyle w:val="a8"/>
              <w:ind w:left="-113" w:right="57" w:firstLine="0"/>
              <w:jc w:val="center"/>
              <w:rPr>
                <w:rFonts w:eastAsia="Times New Roman"/>
                <w:b/>
                <w:bCs/>
                <w:sz w:val="24"/>
                <w:szCs w:val="24"/>
              </w:rPr>
            </w:pPr>
            <w:r w:rsidRPr="00A46427">
              <w:rPr>
                <w:rFonts w:eastAsia="Times New Roman"/>
                <w:b/>
                <w:bCs/>
                <w:sz w:val="24"/>
                <w:szCs w:val="24"/>
              </w:rPr>
              <w:t xml:space="preserve">Камінь-Каширський район </w:t>
            </w:r>
          </w:p>
        </w:tc>
      </w:tr>
      <w:tr w:rsidR="00610F46" w:rsidRPr="007D008D">
        <w:trPr>
          <w:jc w:val="center"/>
        </w:trPr>
        <w:tc>
          <w:tcPr>
            <w:tcW w:w="3117" w:type="dxa"/>
            <w:tcBorders>
              <w:bottom w:val="nil"/>
            </w:tcBorders>
            <w:vAlign w:val="center"/>
          </w:tcPr>
          <w:p w:rsidR="00610F46" w:rsidRPr="00A46427" w:rsidRDefault="00610F46" w:rsidP="00B669F4">
            <w:pPr>
              <w:pStyle w:val="a8"/>
              <w:ind w:left="-57" w:right="-113" w:firstLine="0"/>
              <w:jc w:val="left"/>
              <w:rPr>
                <w:rFonts w:eastAsia="Times New Roman"/>
                <w:sz w:val="24"/>
                <w:szCs w:val="24"/>
              </w:rPr>
            </w:pPr>
            <w:r w:rsidRPr="00A46427">
              <w:rPr>
                <w:rFonts w:eastAsia="Times New Roman"/>
                <w:sz w:val="24"/>
                <w:szCs w:val="24"/>
              </w:rPr>
              <w:t xml:space="preserve">Маневицька селищна територіальна громада </w:t>
            </w:r>
          </w:p>
        </w:tc>
        <w:tc>
          <w:tcPr>
            <w:tcW w:w="2155" w:type="dxa"/>
            <w:tcBorders>
              <w:bottom w:val="nil"/>
            </w:tcBorders>
            <w:vAlign w:val="center"/>
          </w:tcPr>
          <w:p w:rsidR="00610F46" w:rsidRPr="00A46427" w:rsidRDefault="00610F46" w:rsidP="008A0F11">
            <w:pPr>
              <w:pStyle w:val="a8"/>
              <w:ind w:left="-57" w:right="-113" w:firstLine="0"/>
              <w:jc w:val="left"/>
              <w:rPr>
                <w:rFonts w:eastAsia="Times New Roman"/>
                <w:sz w:val="24"/>
                <w:szCs w:val="24"/>
              </w:rPr>
            </w:pPr>
            <w:r w:rsidRPr="00A46427">
              <w:rPr>
                <w:rFonts w:eastAsia="Times New Roman"/>
                <w:sz w:val="24"/>
                <w:szCs w:val="24"/>
              </w:rPr>
              <w:t>Чорторійське</w:t>
            </w:r>
          </w:p>
          <w:p w:rsidR="00610F46" w:rsidRPr="00A46427" w:rsidRDefault="00610F46" w:rsidP="008A0F11">
            <w:pPr>
              <w:pStyle w:val="a8"/>
              <w:ind w:left="-57" w:right="-113" w:firstLine="0"/>
              <w:jc w:val="left"/>
              <w:rPr>
                <w:rFonts w:eastAsia="Times New Roman"/>
                <w:sz w:val="24"/>
                <w:szCs w:val="24"/>
              </w:rPr>
            </w:pPr>
            <w:r w:rsidRPr="00A46427">
              <w:rPr>
                <w:rFonts w:eastAsia="Times New Roman"/>
                <w:sz w:val="24"/>
                <w:szCs w:val="24"/>
              </w:rPr>
              <w:t>Куклинське</w:t>
            </w:r>
          </w:p>
        </w:tc>
        <w:tc>
          <w:tcPr>
            <w:tcW w:w="2658" w:type="dxa"/>
            <w:tcBorders>
              <w:bottom w:val="nil"/>
            </w:tcBorders>
          </w:tcPr>
          <w:p w:rsidR="00610F46" w:rsidRPr="00A46427" w:rsidRDefault="00610F46" w:rsidP="008A0F11">
            <w:pPr>
              <w:pStyle w:val="a8"/>
              <w:ind w:left="-113" w:right="-113" w:firstLine="0"/>
              <w:jc w:val="center"/>
              <w:rPr>
                <w:rFonts w:eastAsia="Times New Roman"/>
                <w:sz w:val="24"/>
                <w:szCs w:val="24"/>
              </w:rPr>
            </w:pPr>
            <w:r w:rsidRPr="00A46427">
              <w:rPr>
                <w:rFonts w:eastAsia="Times New Roman"/>
                <w:sz w:val="24"/>
                <w:szCs w:val="24"/>
              </w:rPr>
              <w:t>1-50</w:t>
            </w:r>
          </w:p>
          <w:p w:rsidR="00610F46" w:rsidRPr="00A46427" w:rsidRDefault="00610F46" w:rsidP="008A0F11">
            <w:pPr>
              <w:pStyle w:val="a8"/>
              <w:ind w:left="-113" w:right="-113" w:firstLine="0"/>
              <w:jc w:val="center"/>
              <w:rPr>
                <w:rFonts w:eastAsia="Times New Roman"/>
                <w:sz w:val="24"/>
                <w:szCs w:val="24"/>
              </w:rPr>
            </w:pPr>
            <w:r w:rsidRPr="00A46427">
              <w:rPr>
                <w:rFonts w:eastAsia="Times New Roman"/>
                <w:sz w:val="24"/>
                <w:szCs w:val="24"/>
              </w:rPr>
              <w:t>3-60</w:t>
            </w:r>
          </w:p>
        </w:tc>
        <w:tc>
          <w:tcPr>
            <w:tcW w:w="1389" w:type="dxa"/>
            <w:tcBorders>
              <w:bottom w:val="nil"/>
            </w:tcBorders>
            <w:vAlign w:val="center"/>
          </w:tcPr>
          <w:p w:rsidR="00610F46" w:rsidRPr="00A46427" w:rsidRDefault="00610F46" w:rsidP="008A0F11">
            <w:pPr>
              <w:pStyle w:val="a8"/>
              <w:ind w:left="-113" w:right="57" w:firstLine="0"/>
              <w:jc w:val="right"/>
              <w:rPr>
                <w:rFonts w:eastAsia="Times New Roman"/>
                <w:sz w:val="24"/>
                <w:szCs w:val="24"/>
              </w:rPr>
            </w:pPr>
            <w:r w:rsidRPr="00A46427">
              <w:rPr>
                <w:rFonts w:eastAsia="Times New Roman"/>
                <w:sz w:val="24"/>
                <w:szCs w:val="24"/>
              </w:rPr>
              <w:t>4864,5</w:t>
            </w:r>
          </w:p>
          <w:p w:rsidR="00610F46" w:rsidRPr="00A46427" w:rsidRDefault="00610F46" w:rsidP="008A0F11">
            <w:pPr>
              <w:pStyle w:val="a8"/>
              <w:ind w:left="-113" w:right="57" w:firstLine="0"/>
              <w:jc w:val="right"/>
              <w:rPr>
                <w:rFonts w:eastAsia="Times New Roman"/>
                <w:sz w:val="24"/>
                <w:szCs w:val="24"/>
              </w:rPr>
            </w:pPr>
            <w:r w:rsidRPr="00A46427">
              <w:rPr>
                <w:rFonts w:eastAsia="Times New Roman"/>
                <w:sz w:val="24"/>
                <w:szCs w:val="24"/>
              </w:rPr>
              <w:t>5901,0</w:t>
            </w:r>
          </w:p>
        </w:tc>
      </w:tr>
      <w:tr w:rsidR="00610F46" w:rsidRPr="007D008D">
        <w:trPr>
          <w:trHeight w:val="60"/>
          <w:jc w:val="center"/>
        </w:trPr>
        <w:tc>
          <w:tcPr>
            <w:tcW w:w="3117" w:type="dxa"/>
            <w:tcBorders>
              <w:top w:val="nil"/>
              <w:bottom w:val="nil"/>
            </w:tcBorders>
            <w:vAlign w:val="center"/>
          </w:tcPr>
          <w:p w:rsidR="00610F46" w:rsidRPr="00A46427" w:rsidRDefault="00610F46" w:rsidP="008A0F11">
            <w:pPr>
              <w:pStyle w:val="a8"/>
              <w:ind w:left="-57" w:right="-113" w:firstLine="0"/>
              <w:jc w:val="left"/>
              <w:rPr>
                <w:rFonts w:eastAsia="Times New Roman"/>
                <w:sz w:val="24"/>
                <w:szCs w:val="24"/>
              </w:rPr>
            </w:pPr>
          </w:p>
        </w:tc>
        <w:tc>
          <w:tcPr>
            <w:tcW w:w="2155" w:type="dxa"/>
            <w:tcBorders>
              <w:top w:val="nil"/>
              <w:bottom w:val="nil"/>
            </w:tcBorders>
            <w:vAlign w:val="center"/>
          </w:tcPr>
          <w:p w:rsidR="00610F46" w:rsidRPr="00A46427" w:rsidRDefault="00610F46" w:rsidP="008A0F11">
            <w:pPr>
              <w:pStyle w:val="a8"/>
              <w:ind w:left="-57" w:right="-113" w:firstLine="0"/>
              <w:jc w:val="left"/>
              <w:rPr>
                <w:rFonts w:eastAsia="Times New Roman"/>
                <w:sz w:val="24"/>
                <w:szCs w:val="24"/>
              </w:rPr>
            </w:pPr>
            <w:r w:rsidRPr="00A46427">
              <w:rPr>
                <w:rFonts w:eastAsia="Times New Roman"/>
                <w:sz w:val="24"/>
                <w:szCs w:val="24"/>
              </w:rPr>
              <w:t>Розничівське</w:t>
            </w:r>
          </w:p>
        </w:tc>
        <w:tc>
          <w:tcPr>
            <w:tcW w:w="2658" w:type="dxa"/>
            <w:tcBorders>
              <w:top w:val="nil"/>
              <w:bottom w:val="nil"/>
            </w:tcBorders>
          </w:tcPr>
          <w:p w:rsidR="00610F46" w:rsidRPr="00A46427" w:rsidRDefault="00610F46" w:rsidP="008A0F11">
            <w:pPr>
              <w:pStyle w:val="a8"/>
              <w:ind w:left="-113" w:right="-113" w:firstLine="0"/>
              <w:jc w:val="center"/>
              <w:rPr>
                <w:rFonts w:eastAsia="Times New Roman"/>
                <w:sz w:val="24"/>
                <w:szCs w:val="24"/>
              </w:rPr>
            </w:pPr>
            <w:r w:rsidRPr="00A46427">
              <w:rPr>
                <w:rFonts w:eastAsia="Times New Roman"/>
                <w:sz w:val="24"/>
                <w:szCs w:val="24"/>
              </w:rPr>
              <w:t>1-12</w:t>
            </w:r>
          </w:p>
        </w:tc>
        <w:tc>
          <w:tcPr>
            <w:tcW w:w="1389" w:type="dxa"/>
            <w:tcBorders>
              <w:top w:val="nil"/>
              <w:bottom w:val="nil"/>
            </w:tcBorders>
            <w:vAlign w:val="center"/>
          </w:tcPr>
          <w:p w:rsidR="00610F46" w:rsidRPr="00A46427" w:rsidRDefault="00610F46" w:rsidP="00B669F4">
            <w:pPr>
              <w:pStyle w:val="a8"/>
              <w:ind w:left="-113" w:right="57" w:firstLine="0"/>
              <w:jc w:val="right"/>
              <w:rPr>
                <w:rFonts w:eastAsia="Times New Roman"/>
                <w:sz w:val="24"/>
                <w:szCs w:val="24"/>
              </w:rPr>
            </w:pPr>
            <w:r w:rsidRPr="00A46427">
              <w:rPr>
                <w:rFonts w:eastAsia="Times New Roman"/>
                <w:sz w:val="24"/>
                <w:szCs w:val="24"/>
              </w:rPr>
              <w:t>2003,5</w:t>
            </w:r>
          </w:p>
        </w:tc>
      </w:tr>
      <w:tr w:rsidR="00610F46" w:rsidRPr="007D008D">
        <w:trPr>
          <w:trHeight w:val="60"/>
          <w:jc w:val="center"/>
        </w:trPr>
        <w:tc>
          <w:tcPr>
            <w:tcW w:w="3117" w:type="dxa"/>
            <w:tcBorders>
              <w:top w:val="nil"/>
            </w:tcBorders>
            <w:vAlign w:val="center"/>
          </w:tcPr>
          <w:p w:rsidR="00610F46" w:rsidRPr="00A46427" w:rsidRDefault="00610F46" w:rsidP="008A0F11">
            <w:pPr>
              <w:pStyle w:val="a8"/>
              <w:ind w:left="-57" w:right="-113" w:firstLine="0"/>
              <w:jc w:val="left"/>
              <w:rPr>
                <w:rFonts w:eastAsia="Times New Roman"/>
                <w:sz w:val="24"/>
                <w:szCs w:val="24"/>
              </w:rPr>
            </w:pPr>
          </w:p>
        </w:tc>
        <w:tc>
          <w:tcPr>
            <w:tcW w:w="2155" w:type="dxa"/>
            <w:tcBorders>
              <w:top w:val="nil"/>
            </w:tcBorders>
            <w:vAlign w:val="center"/>
          </w:tcPr>
          <w:p w:rsidR="00610F46" w:rsidRPr="00A46427" w:rsidRDefault="00610F46" w:rsidP="008A0F11">
            <w:pPr>
              <w:pStyle w:val="a8"/>
              <w:ind w:left="-57" w:right="-113" w:firstLine="0"/>
              <w:jc w:val="left"/>
              <w:rPr>
                <w:rFonts w:eastAsia="Times New Roman"/>
                <w:sz w:val="24"/>
                <w:szCs w:val="24"/>
              </w:rPr>
            </w:pPr>
            <w:r w:rsidRPr="00A46427">
              <w:rPr>
                <w:rFonts w:eastAsia="Times New Roman"/>
                <w:sz w:val="24"/>
                <w:szCs w:val="24"/>
              </w:rPr>
              <w:t>Граддівське</w:t>
            </w:r>
          </w:p>
        </w:tc>
        <w:tc>
          <w:tcPr>
            <w:tcW w:w="2658" w:type="dxa"/>
            <w:tcBorders>
              <w:top w:val="nil"/>
            </w:tcBorders>
          </w:tcPr>
          <w:p w:rsidR="00610F46" w:rsidRPr="00A46427" w:rsidRDefault="00610F46" w:rsidP="008A0F11">
            <w:pPr>
              <w:pStyle w:val="a8"/>
              <w:ind w:left="-113" w:right="-113" w:firstLine="0"/>
              <w:jc w:val="center"/>
              <w:rPr>
                <w:rFonts w:eastAsia="Times New Roman"/>
                <w:sz w:val="24"/>
                <w:szCs w:val="24"/>
              </w:rPr>
            </w:pPr>
            <w:r w:rsidRPr="00A46427">
              <w:rPr>
                <w:rFonts w:eastAsia="Times New Roman"/>
                <w:sz w:val="24"/>
                <w:szCs w:val="24"/>
              </w:rPr>
              <w:t>13-36,40-43</w:t>
            </w:r>
          </w:p>
        </w:tc>
        <w:tc>
          <w:tcPr>
            <w:tcW w:w="1389" w:type="dxa"/>
            <w:tcBorders>
              <w:top w:val="nil"/>
            </w:tcBorders>
            <w:vAlign w:val="center"/>
          </w:tcPr>
          <w:p w:rsidR="00610F46" w:rsidRPr="00A46427" w:rsidRDefault="00610F46" w:rsidP="008A0F11">
            <w:pPr>
              <w:pStyle w:val="a8"/>
              <w:ind w:left="-113" w:right="57" w:firstLine="0"/>
              <w:jc w:val="right"/>
              <w:rPr>
                <w:rFonts w:eastAsia="Times New Roman"/>
                <w:sz w:val="24"/>
                <w:szCs w:val="24"/>
              </w:rPr>
            </w:pPr>
            <w:r w:rsidRPr="00A46427">
              <w:rPr>
                <w:rFonts w:eastAsia="Times New Roman"/>
                <w:sz w:val="24"/>
                <w:szCs w:val="24"/>
              </w:rPr>
              <w:t>2557,9</w:t>
            </w:r>
          </w:p>
        </w:tc>
      </w:tr>
      <w:tr w:rsidR="00610F46" w:rsidRPr="007D008D">
        <w:trPr>
          <w:trHeight w:val="60"/>
          <w:jc w:val="center"/>
        </w:trPr>
        <w:tc>
          <w:tcPr>
            <w:tcW w:w="3117" w:type="dxa"/>
            <w:vAlign w:val="center"/>
          </w:tcPr>
          <w:p w:rsidR="00610F46" w:rsidRPr="00A46427" w:rsidRDefault="00610F46" w:rsidP="008A0F11">
            <w:pPr>
              <w:pStyle w:val="a8"/>
              <w:ind w:left="-57" w:right="-113" w:firstLine="0"/>
              <w:jc w:val="left"/>
              <w:rPr>
                <w:rFonts w:eastAsia="Times New Roman"/>
                <w:b/>
                <w:bCs/>
                <w:i/>
                <w:iCs/>
                <w:sz w:val="24"/>
                <w:szCs w:val="24"/>
              </w:rPr>
            </w:pPr>
            <w:r w:rsidRPr="00A46427">
              <w:rPr>
                <w:rFonts w:eastAsia="Times New Roman"/>
                <w:b/>
                <w:bCs/>
                <w:i/>
                <w:iCs/>
                <w:sz w:val="24"/>
                <w:szCs w:val="24"/>
              </w:rPr>
              <w:t xml:space="preserve">Разом по громаді </w:t>
            </w:r>
          </w:p>
        </w:tc>
        <w:tc>
          <w:tcPr>
            <w:tcW w:w="2155" w:type="dxa"/>
            <w:vAlign w:val="center"/>
          </w:tcPr>
          <w:p w:rsidR="00610F46" w:rsidRPr="00A46427" w:rsidRDefault="00610F46" w:rsidP="008A0F11">
            <w:pPr>
              <w:pStyle w:val="a8"/>
              <w:ind w:left="-57" w:right="-113" w:firstLine="0"/>
              <w:jc w:val="left"/>
              <w:rPr>
                <w:rFonts w:eastAsia="Times New Roman"/>
                <w:b/>
                <w:bCs/>
                <w:i/>
                <w:iCs/>
                <w:sz w:val="24"/>
                <w:szCs w:val="24"/>
              </w:rPr>
            </w:pPr>
          </w:p>
        </w:tc>
        <w:tc>
          <w:tcPr>
            <w:tcW w:w="2658" w:type="dxa"/>
          </w:tcPr>
          <w:p w:rsidR="00610F46" w:rsidRPr="00A46427" w:rsidRDefault="00610F46" w:rsidP="008A0F11">
            <w:pPr>
              <w:pStyle w:val="a8"/>
              <w:ind w:left="-113" w:right="-113" w:firstLine="0"/>
              <w:jc w:val="center"/>
              <w:rPr>
                <w:rFonts w:eastAsia="Times New Roman"/>
                <w:b/>
                <w:bCs/>
                <w:i/>
                <w:iCs/>
                <w:sz w:val="24"/>
                <w:szCs w:val="24"/>
              </w:rPr>
            </w:pPr>
          </w:p>
        </w:tc>
        <w:tc>
          <w:tcPr>
            <w:tcW w:w="1389" w:type="dxa"/>
            <w:vAlign w:val="center"/>
          </w:tcPr>
          <w:p w:rsidR="00610F46" w:rsidRPr="00A46427" w:rsidRDefault="00610F46" w:rsidP="008A0F11">
            <w:pPr>
              <w:pStyle w:val="a8"/>
              <w:ind w:left="-113" w:right="57" w:firstLine="0"/>
              <w:jc w:val="right"/>
              <w:rPr>
                <w:rFonts w:eastAsia="Times New Roman"/>
                <w:b/>
                <w:bCs/>
                <w:i/>
                <w:iCs/>
                <w:sz w:val="24"/>
                <w:szCs w:val="24"/>
              </w:rPr>
            </w:pPr>
            <w:r w:rsidRPr="00A46427">
              <w:rPr>
                <w:rFonts w:eastAsia="Times New Roman"/>
                <w:b/>
                <w:bCs/>
                <w:i/>
                <w:iCs/>
                <w:sz w:val="24"/>
                <w:szCs w:val="24"/>
              </w:rPr>
              <w:t>15326,9</w:t>
            </w:r>
          </w:p>
        </w:tc>
      </w:tr>
      <w:tr w:rsidR="00610F46" w:rsidRPr="007D008D">
        <w:trPr>
          <w:trHeight w:val="60"/>
          <w:jc w:val="center"/>
        </w:trPr>
        <w:tc>
          <w:tcPr>
            <w:tcW w:w="9319" w:type="dxa"/>
            <w:gridSpan w:val="4"/>
            <w:vAlign w:val="center"/>
          </w:tcPr>
          <w:p w:rsidR="00610F46" w:rsidRPr="00A46427" w:rsidRDefault="00610F46" w:rsidP="00830633">
            <w:pPr>
              <w:pStyle w:val="a8"/>
              <w:ind w:left="-113" w:right="57" w:firstLine="0"/>
              <w:jc w:val="center"/>
              <w:rPr>
                <w:rFonts w:eastAsia="Times New Roman"/>
                <w:b/>
                <w:bCs/>
                <w:sz w:val="24"/>
                <w:szCs w:val="24"/>
              </w:rPr>
            </w:pPr>
            <w:r w:rsidRPr="00A46427">
              <w:rPr>
                <w:rFonts w:eastAsia="Times New Roman"/>
                <w:b/>
                <w:bCs/>
                <w:sz w:val="24"/>
                <w:szCs w:val="24"/>
              </w:rPr>
              <w:t>Луцький район</w:t>
            </w:r>
          </w:p>
        </w:tc>
      </w:tr>
      <w:tr w:rsidR="00610F46" w:rsidRPr="007D008D">
        <w:trPr>
          <w:trHeight w:val="60"/>
          <w:jc w:val="center"/>
        </w:trPr>
        <w:tc>
          <w:tcPr>
            <w:tcW w:w="3117" w:type="dxa"/>
            <w:tcBorders>
              <w:bottom w:val="nil"/>
            </w:tcBorders>
            <w:vAlign w:val="center"/>
          </w:tcPr>
          <w:p w:rsidR="00610F46" w:rsidRPr="00A46427" w:rsidRDefault="00610F46" w:rsidP="008A0F11">
            <w:pPr>
              <w:pStyle w:val="a8"/>
              <w:ind w:left="-57" w:right="-113" w:firstLine="0"/>
              <w:jc w:val="left"/>
              <w:rPr>
                <w:rFonts w:eastAsia="Times New Roman"/>
                <w:sz w:val="24"/>
                <w:szCs w:val="24"/>
              </w:rPr>
            </w:pPr>
            <w:r w:rsidRPr="00A46427">
              <w:rPr>
                <w:rFonts w:eastAsia="Times New Roman"/>
                <w:sz w:val="24"/>
                <w:szCs w:val="24"/>
              </w:rPr>
              <w:t>Колківська селищна територіальна громада</w:t>
            </w:r>
          </w:p>
        </w:tc>
        <w:tc>
          <w:tcPr>
            <w:tcW w:w="2155" w:type="dxa"/>
            <w:tcBorders>
              <w:bottom w:val="nil"/>
            </w:tcBorders>
            <w:vAlign w:val="center"/>
          </w:tcPr>
          <w:p w:rsidR="00610F46" w:rsidRPr="00A46427" w:rsidRDefault="00610F46" w:rsidP="008A0F11">
            <w:pPr>
              <w:pStyle w:val="a8"/>
              <w:ind w:left="-57" w:right="-113" w:firstLine="0"/>
              <w:jc w:val="left"/>
              <w:rPr>
                <w:rFonts w:eastAsia="Times New Roman"/>
                <w:sz w:val="24"/>
                <w:szCs w:val="24"/>
              </w:rPr>
            </w:pPr>
            <w:r w:rsidRPr="00A46427">
              <w:rPr>
                <w:rFonts w:eastAsia="Times New Roman"/>
                <w:sz w:val="24"/>
                <w:szCs w:val="24"/>
              </w:rPr>
              <w:t>Граддівське</w:t>
            </w:r>
          </w:p>
          <w:p w:rsidR="00610F46" w:rsidRPr="00A46427" w:rsidRDefault="00610F46" w:rsidP="008A0F11">
            <w:pPr>
              <w:pStyle w:val="a8"/>
              <w:ind w:left="-57" w:right="-113" w:firstLine="0"/>
              <w:jc w:val="left"/>
              <w:rPr>
                <w:rFonts w:eastAsia="Times New Roman"/>
                <w:sz w:val="24"/>
                <w:szCs w:val="24"/>
              </w:rPr>
            </w:pPr>
            <w:r w:rsidRPr="00A46427">
              <w:rPr>
                <w:rFonts w:eastAsia="Times New Roman"/>
                <w:sz w:val="24"/>
                <w:szCs w:val="24"/>
              </w:rPr>
              <w:t>Тельчівське</w:t>
            </w:r>
          </w:p>
        </w:tc>
        <w:tc>
          <w:tcPr>
            <w:tcW w:w="2658" w:type="dxa"/>
            <w:tcBorders>
              <w:bottom w:val="nil"/>
            </w:tcBorders>
          </w:tcPr>
          <w:p w:rsidR="00610F46" w:rsidRPr="00A46427" w:rsidRDefault="00610F46" w:rsidP="008A0F11">
            <w:pPr>
              <w:pStyle w:val="a8"/>
              <w:ind w:left="-113" w:right="-113" w:firstLine="0"/>
              <w:jc w:val="center"/>
              <w:rPr>
                <w:rFonts w:eastAsia="Times New Roman"/>
                <w:sz w:val="24"/>
                <w:szCs w:val="24"/>
              </w:rPr>
            </w:pPr>
            <w:r w:rsidRPr="00A46427">
              <w:rPr>
                <w:rFonts w:eastAsia="Times New Roman"/>
                <w:sz w:val="24"/>
                <w:szCs w:val="24"/>
              </w:rPr>
              <w:t>1-12,37-39,44-76</w:t>
            </w:r>
          </w:p>
          <w:p w:rsidR="00610F46" w:rsidRPr="00A46427" w:rsidRDefault="00610F46" w:rsidP="008A0F11">
            <w:pPr>
              <w:pStyle w:val="a8"/>
              <w:ind w:left="-113" w:right="-113" w:firstLine="0"/>
              <w:jc w:val="center"/>
              <w:rPr>
                <w:rFonts w:eastAsia="Times New Roman"/>
                <w:sz w:val="24"/>
                <w:szCs w:val="24"/>
              </w:rPr>
            </w:pPr>
            <w:r w:rsidRPr="00A46427">
              <w:rPr>
                <w:rFonts w:eastAsia="Times New Roman"/>
                <w:sz w:val="24"/>
                <w:szCs w:val="24"/>
              </w:rPr>
              <w:t>1-57</w:t>
            </w:r>
          </w:p>
        </w:tc>
        <w:tc>
          <w:tcPr>
            <w:tcW w:w="1389" w:type="dxa"/>
            <w:tcBorders>
              <w:bottom w:val="nil"/>
            </w:tcBorders>
            <w:vAlign w:val="center"/>
          </w:tcPr>
          <w:p w:rsidR="00610F46" w:rsidRPr="00A46427" w:rsidRDefault="00610F46" w:rsidP="008A0F11">
            <w:pPr>
              <w:pStyle w:val="a8"/>
              <w:ind w:left="-113" w:right="57" w:firstLine="0"/>
              <w:jc w:val="right"/>
              <w:rPr>
                <w:rFonts w:eastAsia="Times New Roman"/>
                <w:sz w:val="24"/>
                <w:szCs w:val="24"/>
              </w:rPr>
            </w:pPr>
            <w:r w:rsidRPr="00A46427">
              <w:rPr>
                <w:rFonts w:eastAsia="Times New Roman"/>
                <w:sz w:val="24"/>
                <w:szCs w:val="24"/>
              </w:rPr>
              <w:t>5491,1</w:t>
            </w:r>
          </w:p>
          <w:p w:rsidR="00610F46" w:rsidRPr="00A46427" w:rsidRDefault="00610F46" w:rsidP="008A0F11">
            <w:pPr>
              <w:pStyle w:val="a8"/>
              <w:ind w:left="-113" w:right="57" w:firstLine="0"/>
              <w:jc w:val="right"/>
              <w:rPr>
                <w:rFonts w:eastAsia="Times New Roman"/>
                <w:sz w:val="24"/>
                <w:szCs w:val="24"/>
              </w:rPr>
            </w:pPr>
            <w:r w:rsidRPr="00A46427">
              <w:rPr>
                <w:rFonts w:eastAsia="Times New Roman"/>
                <w:sz w:val="24"/>
                <w:szCs w:val="24"/>
              </w:rPr>
              <w:t>6559,2</w:t>
            </w:r>
          </w:p>
        </w:tc>
      </w:tr>
      <w:tr w:rsidR="00610F46" w:rsidRPr="007D008D">
        <w:trPr>
          <w:trHeight w:val="60"/>
          <w:jc w:val="center"/>
        </w:trPr>
        <w:tc>
          <w:tcPr>
            <w:tcW w:w="3117" w:type="dxa"/>
            <w:tcBorders>
              <w:top w:val="nil"/>
              <w:bottom w:val="nil"/>
            </w:tcBorders>
            <w:vAlign w:val="center"/>
          </w:tcPr>
          <w:p w:rsidR="00610F46" w:rsidRPr="00A46427" w:rsidRDefault="00610F46" w:rsidP="008A0F11">
            <w:pPr>
              <w:pStyle w:val="a8"/>
              <w:ind w:left="-57" w:right="-113" w:firstLine="0"/>
              <w:jc w:val="left"/>
              <w:rPr>
                <w:rFonts w:eastAsia="Times New Roman"/>
                <w:sz w:val="24"/>
                <w:szCs w:val="24"/>
              </w:rPr>
            </w:pPr>
          </w:p>
        </w:tc>
        <w:tc>
          <w:tcPr>
            <w:tcW w:w="2155" w:type="dxa"/>
            <w:tcBorders>
              <w:top w:val="nil"/>
              <w:bottom w:val="nil"/>
            </w:tcBorders>
            <w:vAlign w:val="center"/>
          </w:tcPr>
          <w:p w:rsidR="00610F46" w:rsidRPr="00A46427" w:rsidRDefault="00610F46" w:rsidP="008A0F11">
            <w:pPr>
              <w:pStyle w:val="a8"/>
              <w:ind w:left="-57" w:right="-113" w:firstLine="0"/>
              <w:jc w:val="left"/>
              <w:rPr>
                <w:rFonts w:eastAsia="Times New Roman"/>
                <w:sz w:val="24"/>
                <w:szCs w:val="24"/>
              </w:rPr>
            </w:pPr>
            <w:r w:rsidRPr="00A46427">
              <w:rPr>
                <w:rFonts w:eastAsia="Times New Roman"/>
                <w:sz w:val="24"/>
                <w:szCs w:val="24"/>
              </w:rPr>
              <w:t>Осницьке</w:t>
            </w:r>
          </w:p>
        </w:tc>
        <w:tc>
          <w:tcPr>
            <w:tcW w:w="2658" w:type="dxa"/>
            <w:tcBorders>
              <w:top w:val="nil"/>
              <w:bottom w:val="nil"/>
            </w:tcBorders>
          </w:tcPr>
          <w:p w:rsidR="00610F46" w:rsidRPr="00A46427" w:rsidRDefault="00610F46" w:rsidP="008A0F11">
            <w:pPr>
              <w:pStyle w:val="a8"/>
              <w:ind w:left="-113" w:right="-113" w:firstLine="0"/>
              <w:jc w:val="center"/>
              <w:rPr>
                <w:rFonts w:eastAsia="Times New Roman"/>
                <w:sz w:val="24"/>
                <w:szCs w:val="24"/>
              </w:rPr>
            </w:pPr>
            <w:r w:rsidRPr="00A46427">
              <w:rPr>
                <w:rFonts w:eastAsia="Times New Roman"/>
                <w:sz w:val="24"/>
                <w:szCs w:val="24"/>
              </w:rPr>
              <w:t>1-55</w:t>
            </w:r>
          </w:p>
        </w:tc>
        <w:tc>
          <w:tcPr>
            <w:tcW w:w="1389" w:type="dxa"/>
            <w:tcBorders>
              <w:top w:val="nil"/>
              <w:bottom w:val="nil"/>
            </w:tcBorders>
            <w:vAlign w:val="center"/>
          </w:tcPr>
          <w:p w:rsidR="00610F46" w:rsidRPr="00A46427" w:rsidRDefault="00610F46" w:rsidP="008A0F11">
            <w:pPr>
              <w:pStyle w:val="a8"/>
              <w:ind w:left="-113" w:right="57" w:firstLine="0"/>
              <w:jc w:val="right"/>
              <w:rPr>
                <w:rFonts w:eastAsia="Times New Roman"/>
                <w:sz w:val="24"/>
                <w:szCs w:val="24"/>
              </w:rPr>
            </w:pPr>
            <w:r w:rsidRPr="00A46427">
              <w:rPr>
                <w:rFonts w:eastAsia="Times New Roman"/>
                <w:sz w:val="24"/>
                <w:szCs w:val="24"/>
              </w:rPr>
              <w:t>5879,5</w:t>
            </w:r>
          </w:p>
        </w:tc>
      </w:tr>
      <w:tr w:rsidR="00610F46" w:rsidRPr="007D008D">
        <w:trPr>
          <w:trHeight w:val="60"/>
          <w:jc w:val="center"/>
        </w:trPr>
        <w:tc>
          <w:tcPr>
            <w:tcW w:w="3117" w:type="dxa"/>
            <w:tcBorders>
              <w:top w:val="nil"/>
              <w:bottom w:val="nil"/>
            </w:tcBorders>
            <w:vAlign w:val="center"/>
          </w:tcPr>
          <w:p w:rsidR="00610F46" w:rsidRPr="00A46427" w:rsidRDefault="00610F46" w:rsidP="008A0F11">
            <w:pPr>
              <w:pStyle w:val="a8"/>
              <w:ind w:left="-57" w:right="-113" w:firstLine="0"/>
              <w:jc w:val="left"/>
              <w:rPr>
                <w:rFonts w:eastAsia="Times New Roman"/>
                <w:sz w:val="24"/>
                <w:szCs w:val="24"/>
              </w:rPr>
            </w:pPr>
          </w:p>
        </w:tc>
        <w:tc>
          <w:tcPr>
            <w:tcW w:w="2155" w:type="dxa"/>
            <w:tcBorders>
              <w:top w:val="nil"/>
              <w:bottom w:val="nil"/>
            </w:tcBorders>
            <w:vAlign w:val="center"/>
          </w:tcPr>
          <w:p w:rsidR="00610F46" w:rsidRPr="00A46427" w:rsidRDefault="00610F46" w:rsidP="008A0F11">
            <w:pPr>
              <w:pStyle w:val="a8"/>
              <w:ind w:left="-57" w:right="-113" w:firstLine="0"/>
              <w:jc w:val="left"/>
              <w:rPr>
                <w:rFonts w:eastAsia="Times New Roman"/>
                <w:sz w:val="24"/>
                <w:szCs w:val="24"/>
              </w:rPr>
            </w:pPr>
            <w:r w:rsidRPr="00A46427">
              <w:rPr>
                <w:rFonts w:eastAsia="Times New Roman"/>
                <w:sz w:val="24"/>
                <w:szCs w:val="24"/>
              </w:rPr>
              <w:t>Колківське</w:t>
            </w:r>
          </w:p>
        </w:tc>
        <w:tc>
          <w:tcPr>
            <w:tcW w:w="2658" w:type="dxa"/>
            <w:tcBorders>
              <w:top w:val="nil"/>
              <w:bottom w:val="nil"/>
            </w:tcBorders>
          </w:tcPr>
          <w:p w:rsidR="00610F46" w:rsidRPr="00A46427" w:rsidRDefault="00610F46" w:rsidP="008A0F11">
            <w:pPr>
              <w:pStyle w:val="a8"/>
              <w:ind w:left="-113" w:right="-113" w:firstLine="0"/>
              <w:jc w:val="center"/>
              <w:rPr>
                <w:rFonts w:eastAsia="Times New Roman"/>
                <w:sz w:val="24"/>
                <w:szCs w:val="24"/>
              </w:rPr>
            </w:pPr>
            <w:r w:rsidRPr="00A46427">
              <w:rPr>
                <w:rFonts w:eastAsia="Times New Roman"/>
                <w:sz w:val="24"/>
                <w:szCs w:val="24"/>
              </w:rPr>
              <w:t>1-26,29-31,39-43</w:t>
            </w:r>
          </w:p>
        </w:tc>
        <w:tc>
          <w:tcPr>
            <w:tcW w:w="1389" w:type="dxa"/>
            <w:tcBorders>
              <w:top w:val="nil"/>
              <w:bottom w:val="nil"/>
            </w:tcBorders>
            <w:vAlign w:val="center"/>
          </w:tcPr>
          <w:p w:rsidR="00610F46" w:rsidRPr="00A46427" w:rsidRDefault="00610F46" w:rsidP="008A0F11">
            <w:pPr>
              <w:pStyle w:val="a8"/>
              <w:ind w:left="-113" w:right="57" w:firstLine="0"/>
              <w:jc w:val="right"/>
              <w:rPr>
                <w:rFonts w:eastAsia="Times New Roman"/>
                <w:sz w:val="24"/>
                <w:szCs w:val="24"/>
              </w:rPr>
            </w:pPr>
            <w:r w:rsidRPr="00A46427">
              <w:rPr>
                <w:rFonts w:eastAsia="Times New Roman"/>
                <w:sz w:val="24"/>
                <w:szCs w:val="24"/>
              </w:rPr>
              <w:t>4474,2</w:t>
            </w:r>
          </w:p>
        </w:tc>
      </w:tr>
      <w:tr w:rsidR="00610F46" w:rsidRPr="007D008D">
        <w:trPr>
          <w:trHeight w:val="60"/>
          <w:jc w:val="center"/>
        </w:trPr>
        <w:tc>
          <w:tcPr>
            <w:tcW w:w="3117" w:type="dxa"/>
            <w:tcBorders>
              <w:top w:val="nil"/>
              <w:bottom w:val="nil"/>
            </w:tcBorders>
            <w:vAlign w:val="center"/>
          </w:tcPr>
          <w:p w:rsidR="00610F46" w:rsidRPr="00A46427" w:rsidRDefault="00610F46" w:rsidP="008A0F11">
            <w:pPr>
              <w:pStyle w:val="a8"/>
              <w:ind w:left="-57" w:right="-113" w:firstLine="0"/>
              <w:jc w:val="left"/>
              <w:rPr>
                <w:rFonts w:eastAsia="Times New Roman"/>
                <w:sz w:val="24"/>
                <w:szCs w:val="24"/>
              </w:rPr>
            </w:pPr>
          </w:p>
        </w:tc>
        <w:tc>
          <w:tcPr>
            <w:tcW w:w="2155" w:type="dxa"/>
            <w:tcBorders>
              <w:top w:val="nil"/>
              <w:bottom w:val="nil"/>
            </w:tcBorders>
            <w:vAlign w:val="center"/>
          </w:tcPr>
          <w:p w:rsidR="00610F46" w:rsidRPr="00A46427" w:rsidRDefault="00610F46" w:rsidP="008A0F11">
            <w:pPr>
              <w:pStyle w:val="a8"/>
              <w:ind w:left="-57" w:right="-113" w:firstLine="0"/>
              <w:jc w:val="left"/>
              <w:rPr>
                <w:rFonts w:eastAsia="Times New Roman"/>
                <w:sz w:val="24"/>
                <w:szCs w:val="24"/>
              </w:rPr>
            </w:pPr>
            <w:r w:rsidRPr="00A46427">
              <w:rPr>
                <w:rFonts w:eastAsia="Times New Roman"/>
                <w:sz w:val="24"/>
                <w:szCs w:val="24"/>
              </w:rPr>
              <w:t>Рудниківське</w:t>
            </w:r>
          </w:p>
        </w:tc>
        <w:tc>
          <w:tcPr>
            <w:tcW w:w="2658" w:type="dxa"/>
            <w:tcBorders>
              <w:top w:val="nil"/>
              <w:bottom w:val="nil"/>
            </w:tcBorders>
          </w:tcPr>
          <w:p w:rsidR="00610F46" w:rsidRPr="00A46427" w:rsidRDefault="00610F46" w:rsidP="008A0F11">
            <w:pPr>
              <w:pStyle w:val="a8"/>
              <w:ind w:left="-113" w:right="-113" w:firstLine="0"/>
              <w:jc w:val="center"/>
              <w:rPr>
                <w:rFonts w:eastAsia="Times New Roman"/>
                <w:sz w:val="24"/>
                <w:szCs w:val="24"/>
              </w:rPr>
            </w:pPr>
            <w:r w:rsidRPr="00A46427">
              <w:rPr>
                <w:rFonts w:eastAsia="Times New Roman"/>
                <w:sz w:val="24"/>
                <w:szCs w:val="24"/>
              </w:rPr>
              <w:t>1-60</w:t>
            </w:r>
          </w:p>
        </w:tc>
        <w:tc>
          <w:tcPr>
            <w:tcW w:w="1389" w:type="dxa"/>
            <w:tcBorders>
              <w:top w:val="nil"/>
              <w:bottom w:val="nil"/>
            </w:tcBorders>
            <w:vAlign w:val="center"/>
          </w:tcPr>
          <w:p w:rsidR="00610F46" w:rsidRPr="00A46427" w:rsidRDefault="00610F46" w:rsidP="008A0F11">
            <w:pPr>
              <w:pStyle w:val="a8"/>
              <w:ind w:left="-113" w:right="57" w:firstLine="0"/>
              <w:jc w:val="right"/>
              <w:rPr>
                <w:rFonts w:eastAsia="Times New Roman"/>
                <w:sz w:val="24"/>
                <w:szCs w:val="24"/>
              </w:rPr>
            </w:pPr>
            <w:r w:rsidRPr="00A46427">
              <w:rPr>
                <w:rFonts w:eastAsia="Times New Roman"/>
                <w:sz w:val="24"/>
                <w:szCs w:val="24"/>
              </w:rPr>
              <w:t>5907,0</w:t>
            </w:r>
          </w:p>
        </w:tc>
      </w:tr>
      <w:tr w:rsidR="00610F46" w:rsidRPr="007D008D">
        <w:trPr>
          <w:trHeight w:val="60"/>
          <w:jc w:val="center"/>
        </w:trPr>
        <w:tc>
          <w:tcPr>
            <w:tcW w:w="3117" w:type="dxa"/>
            <w:tcBorders>
              <w:top w:val="nil"/>
            </w:tcBorders>
            <w:vAlign w:val="center"/>
          </w:tcPr>
          <w:p w:rsidR="00610F46" w:rsidRPr="00A46427" w:rsidRDefault="00610F46" w:rsidP="008A0F11">
            <w:pPr>
              <w:pStyle w:val="a8"/>
              <w:ind w:left="-57" w:right="-113" w:firstLine="0"/>
              <w:jc w:val="left"/>
              <w:rPr>
                <w:rFonts w:eastAsia="Times New Roman"/>
                <w:sz w:val="24"/>
                <w:szCs w:val="24"/>
              </w:rPr>
            </w:pPr>
          </w:p>
        </w:tc>
        <w:tc>
          <w:tcPr>
            <w:tcW w:w="2155" w:type="dxa"/>
            <w:tcBorders>
              <w:top w:val="nil"/>
            </w:tcBorders>
            <w:vAlign w:val="center"/>
          </w:tcPr>
          <w:p w:rsidR="00610F46" w:rsidRPr="00A46427" w:rsidRDefault="00610F46" w:rsidP="008A0F11">
            <w:pPr>
              <w:pStyle w:val="a8"/>
              <w:ind w:left="-57" w:right="-113" w:firstLine="0"/>
              <w:jc w:val="left"/>
              <w:rPr>
                <w:rFonts w:eastAsia="Times New Roman"/>
                <w:sz w:val="24"/>
                <w:szCs w:val="24"/>
              </w:rPr>
            </w:pPr>
            <w:r w:rsidRPr="00A46427">
              <w:rPr>
                <w:rFonts w:eastAsia="Times New Roman"/>
                <w:sz w:val="24"/>
                <w:szCs w:val="24"/>
              </w:rPr>
              <w:t>Розничівське</w:t>
            </w:r>
          </w:p>
        </w:tc>
        <w:tc>
          <w:tcPr>
            <w:tcW w:w="2658" w:type="dxa"/>
            <w:tcBorders>
              <w:top w:val="nil"/>
            </w:tcBorders>
          </w:tcPr>
          <w:p w:rsidR="00610F46" w:rsidRPr="00A46427" w:rsidRDefault="00610F46" w:rsidP="008A0F11">
            <w:pPr>
              <w:pStyle w:val="a8"/>
              <w:ind w:left="-113" w:right="-113" w:firstLine="0"/>
              <w:jc w:val="center"/>
              <w:rPr>
                <w:rFonts w:eastAsia="Times New Roman"/>
                <w:sz w:val="24"/>
                <w:szCs w:val="24"/>
              </w:rPr>
            </w:pPr>
            <w:r w:rsidRPr="00A46427">
              <w:rPr>
                <w:rFonts w:eastAsia="Times New Roman"/>
                <w:sz w:val="24"/>
                <w:szCs w:val="24"/>
              </w:rPr>
              <w:t>13-43</w:t>
            </w:r>
          </w:p>
        </w:tc>
        <w:tc>
          <w:tcPr>
            <w:tcW w:w="1389" w:type="dxa"/>
            <w:tcBorders>
              <w:top w:val="nil"/>
            </w:tcBorders>
            <w:vAlign w:val="center"/>
          </w:tcPr>
          <w:p w:rsidR="00610F46" w:rsidRPr="00A46427" w:rsidRDefault="00610F46" w:rsidP="008A0F11">
            <w:pPr>
              <w:pStyle w:val="a8"/>
              <w:ind w:left="-113" w:right="57" w:firstLine="0"/>
              <w:jc w:val="right"/>
              <w:rPr>
                <w:rFonts w:eastAsia="Times New Roman"/>
                <w:sz w:val="24"/>
                <w:szCs w:val="24"/>
              </w:rPr>
            </w:pPr>
            <w:r w:rsidRPr="00A46427">
              <w:rPr>
                <w:rFonts w:eastAsia="Times New Roman"/>
                <w:sz w:val="24"/>
                <w:szCs w:val="24"/>
              </w:rPr>
              <w:t>3585,0</w:t>
            </w:r>
          </w:p>
        </w:tc>
      </w:tr>
      <w:tr w:rsidR="00610F46" w:rsidRPr="007D008D">
        <w:trPr>
          <w:trHeight w:val="60"/>
          <w:jc w:val="center"/>
        </w:trPr>
        <w:tc>
          <w:tcPr>
            <w:tcW w:w="3117" w:type="dxa"/>
            <w:vAlign w:val="center"/>
          </w:tcPr>
          <w:p w:rsidR="00610F46" w:rsidRPr="00A46427" w:rsidRDefault="00610F46" w:rsidP="008A0F11">
            <w:pPr>
              <w:pStyle w:val="a8"/>
              <w:ind w:left="-57" w:right="-113" w:firstLine="0"/>
              <w:jc w:val="left"/>
              <w:rPr>
                <w:rFonts w:eastAsia="Times New Roman"/>
                <w:b/>
                <w:bCs/>
                <w:i/>
                <w:iCs/>
                <w:sz w:val="24"/>
                <w:szCs w:val="24"/>
              </w:rPr>
            </w:pPr>
            <w:r w:rsidRPr="00A46427">
              <w:rPr>
                <w:rFonts w:eastAsia="Times New Roman"/>
                <w:b/>
                <w:bCs/>
                <w:i/>
                <w:iCs/>
                <w:sz w:val="24"/>
                <w:szCs w:val="24"/>
              </w:rPr>
              <w:t xml:space="preserve">Разом по громаді </w:t>
            </w:r>
          </w:p>
        </w:tc>
        <w:tc>
          <w:tcPr>
            <w:tcW w:w="2155" w:type="dxa"/>
            <w:vAlign w:val="center"/>
          </w:tcPr>
          <w:p w:rsidR="00610F46" w:rsidRPr="00A46427" w:rsidRDefault="00610F46" w:rsidP="008A0F11">
            <w:pPr>
              <w:pStyle w:val="a8"/>
              <w:ind w:left="-57" w:right="-113" w:firstLine="0"/>
              <w:jc w:val="left"/>
              <w:rPr>
                <w:rFonts w:eastAsia="Times New Roman"/>
                <w:b/>
                <w:bCs/>
                <w:i/>
                <w:iCs/>
                <w:sz w:val="24"/>
                <w:szCs w:val="24"/>
              </w:rPr>
            </w:pPr>
          </w:p>
        </w:tc>
        <w:tc>
          <w:tcPr>
            <w:tcW w:w="2658" w:type="dxa"/>
          </w:tcPr>
          <w:p w:rsidR="00610F46" w:rsidRPr="00A46427" w:rsidRDefault="00610F46" w:rsidP="008A0F11">
            <w:pPr>
              <w:pStyle w:val="a8"/>
              <w:ind w:left="-113" w:right="-113" w:firstLine="0"/>
              <w:jc w:val="center"/>
              <w:rPr>
                <w:rFonts w:eastAsia="Times New Roman"/>
                <w:b/>
                <w:bCs/>
                <w:i/>
                <w:iCs/>
                <w:sz w:val="24"/>
                <w:szCs w:val="24"/>
              </w:rPr>
            </w:pPr>
          </w:p>
        </w:tc>
        <w:tc>
          <w:tcPr>
            <w:tcW w:w="1389" w:type="dxa"/>
            <w:vAlign w:val="center"/>
          </w:tcPr>
          <w:p w:rsidR="00610F46" w:rsidRPr="00A46427" w:rsidRDefault="00610F46" w:rsidP="008A0F11">
            <w:pPr>
              <w:pStyle w:val="a8"/>
              <w:ind w:left="-113" w:right="57" w:firstLine="0"/>
              <w:jc w:val="right"/>
              <w:rPr>
                <w:rFonts w:eastAsia="Times New Roman"/>
                <w:b/>
                <w:bCs/>
                <w:i/>
                <w:iCs/>
                <w:sz w:val="24"/>
                <w:szCs w:val="24"/>
              </w:rPr>
            </w:pPr>
            <w:r w:rsidRPr="00A46427">
              <w:rPr>
                <w:rFonts w:eastAsia="Times New Roman"/>
                <w:b/>
                <w:bCs/>
                <w:i/>
                <w:iCs/>
                <w:sz w:val="24"/>
                <w:szCs w:val="24"/>
              </w:rPr>
              <w:t>31896,0</w:t>
            </w:r>
          </w:p>
        </w:tc>
      </w:tr>
      <w:tr w:rsidR="00610F46" w:rsidRPr="007D008D">
        <w:trPr>
          <w:trHeight w:val="60"/>
          <w:jc w:val="center"/>
        </w:trPr>
        <w:tc>
          <w:tcPr>
            <w:tcW w:w="3117" w:type="dxa"/>
            <w:vAlign w:val="center"/>
          </w:tcPr>
          <w:p w:rsidR="00610F46" w:rsidRPr="00A46427" w:rsidRDefault="00610F46" w:rsidP="00B669F4">
            <w:pPr>
              <w:pStyle w:val="a8"/>
              <w:ind w:left="-57" w:right="-113" w:firstLine="0"/>
              <w:jc w:val="left"/>
              <w:rPr>
                <w:rFonts w:eastAsia="Times New Roman"/>
                <w:sz w:val="24"/>
                <w:szCs w:val="24"/>
              </w:rPr>
            </w:pPr>
            <w:r w:rsidRPr="00A46427">
              <w:rPr>
                <w:rFonts w:eastAsia="Times New Roman"/>
                <w:sz w:val="24"/>
                <w:szCs w:val="24"/>
              </w:rPr>
              <w:t>Ківерцівська міська територіальна громада</w:t>
            </w:r>
          </w:p>
        </w:tc>
        <w:tc>
          <w:tcPr>
            <w:tcW w:w="2155" w:type="dxa"/>
            <w:vAlign w:val="center"/>
          </w:tcPr>
          <w:p w:rsidR="00610F46" w:rsidRPr="00A46427" w:rsidRDefault="00610F46" w:rsidP="008A0F11">
            <w:pPr>
              <w:pStyle w:val="a8"/>
              <w:ind w:left="-57" w:right="-113" w:firstLine="0"/>
              <w:jc w:val="left"/>
              <w:rPr>
                <w:rFonts w:eastAsia="Times New Roman"/>
                <w:sz w:val="24"/>
                <w:szCs w:val="24"/>
              </w:rPr>
            </w:pPr>
            <w:r w:rsidRPr="00A46427">
              <w:rPr>
                <w:rFonts w:eastAsia="Times New Roman"/>
                <w:sz w:val="24"/>
                <w:szCs w:val="24"/>
              </w:rPr>
              <w:t>Колківське</w:t>
            </w:r>
          </w:p>
        </w:tc>
        <w:tc>
          <w:tcPr>
            <w:tcW w:w="2658" w:type="dxa"/>
            <w:vAlign w:val="center"/>
          </w:tcPr>
          <w:p w:rsidR="00610F46" w:rsidRPr="00A46427" w:rsidRDefault="00610F46" w:rsidP="00830633">
            <w:pPr>
              <w:pStyle w:val="a8"/>
              <w:ind w:left="-113" w:right="-113" w:firstLine="0"/>
              <w:jc w:val="center"/>
              <w:rPr>
                <w:rFonts w:eastAsia="Times New Roman"/>
                <w:sz w:val="24"/>
                <w:szCs w:val="24"/>
              </w:rPr>
            </w:pPr>
            <w:r w:rsidRPr="00A46427">
              <w:rPr>
                <w:rFonts w:eastAsia="Times New Roman"/>
                <w:sz w:val="24"/>
                <w:szCs w:val="24"/>
              </w:rPr>
              <w:t>27,28,32-38</w:t>
            </w:r>
          </w:p>
        </w:tc>
        <w:tc>
          <w:tcPr>
            <w:tcW w:w="1389" w:type="dxa"/>
            <w:vAlign w:val="center"/>
          </w:tcPr>
          <w:p w:rsidR="00610F46" w:rsidRPr="00A46427" w:rsidRDefault="00610F46" w:rsidP="008A0F11">
            <w:pPr>
              <w:pStyle w:val="a8"/>
              <w:ind w:left="-113" w:right="57" w:firstLine="0"/>
              <w:jc w:val="right"/>
              <w:rPr>
                <w:rFonts w:eastAsia="Times New Roman"/>
                <w:sz w:val="24"/>
                <w:szCs w:val="24"/>
              </w:rPr>
            </w:pPr>
            <w:r w:rsidRPr="00A46427">
              <w:rPr>
                <w:rFonts w:eastAsia="Times New Roman"/>
                <w:sz w:val="24"/>
                <w:szCs w:val="24"/>
              </w:rPr>
              <w:t>691,5</w:t>
            </w:r>
          </w:p>
        </w:tc>
      </w:tr>
      <w:tr w:rsidR="00610F46" w:rsidRPr="007D008D">
        <w:trPr>
          <w:trHeight w:val="60"/>
          <w:jc w:val="center"/>
        </w:trPr>
        <w:tc>
          <w:tcPr>
            <w:tcW w:w="3117" w:type="dxa"/>
            <w:vAlign w:val="center"/>
          </w:tcPr>
          <w:p w:rsidR="00610F46" w:rsidRPr="00A46427" w:rsidRDefault="00610F46" w:rsidP="008A0F11">
            <w:pPr>
              <w:pStyle w:val="a8"/>
              <w:ind w:left="-57" w:right="-113" w:firstLine="0"/>
              <w:jc w:val="left"/>
              <w:rPr>
                <w:rFonts w:eastAsia="Times New Roman"/>
                <w:sz w:val="24"/>
                <w:szCs w:val="24"/>
              </w:rPr>
            </w:pPr>
          </w:p>
        </w:tc>
        <w:tc>
          <w:tcPr>
            <w:tcW w:w="2155" w:type="dxa"/>
            <w:vAlign w:val="center"/>
          </w:tcPr>
          <w:p w:rsidR="00610F46" w:rsidRPr="00A46427" w:rsidRDefault="00610F46" w:rsidP="008A0F11">
            <w:pPr>
              <w:pStyle w:val="a8"/>
              <w:ind w:left="-57" w:right="-113" w:firstLine="0"/>
              <w:jc w:val="left"/>
              <w:rPr>
                <w:rFonts w:eastAsia="Times New Roman"/>
                <w:sz w:val="24"/>
                <w:szCs w:val="24"/>
              </w:rPr>
            </w:pPr>
          </w:p>
        </w:tc>
        <w:tc>
          <w:tcPr>
            <w:tcW w:w="2658" w:type="dxa"/>
          </w:tcPr>
          <w:p w:rsidR="00610F46" w:rsidRPr="00A46427" w:rsidRDefault="00610F46" w:rsidP="008A0F11">
            <w:pPr>
              <w:pStyle w:val="a8"/>
              <w:ind w:left="-113" w:right="-113" w:firstLine="0"/>
              <w:jc w:val="center"/>
              <w:rPr>
                <w:rFonts w:eastAsia="Times New Roman"/>
                <w:sz w:val="24"/>
                <w:szCs w:val="24"/>
              </w:rPr>
            </w:pPr>
          </w:p>
        </w:tc>
        <w:tc>
          <w:tcPr>
            <w:tcW w:w="1389" w:type="dxa"/>
            <w:vAlign w:val="center"/>
          </w:tcPr>
          <w:p w:rsidR="00610F46" w:rsidRPr="00A46427" w:rsidRDefault="00610F46" w:rsidP="008A0F11">
            <w:pPr>
              <w:pStyle w:val="a8"/>
              <w:ind w:left="-113" w:right="57" w:firstLine="0"/>
              <w:jc w:val="right"/>
              <w:rPr>
                <w:rFonts w:eastAsia="Times New Roman"/>
                <w:sz w:val="24"/>
                <w:szCs w:val="24"/>
              </w:rPr>
            </w:pPr>
          </w:p>
        </w:tc>
      </w:tr>
      <w:tr w:rsidR="00610F46" w:rsidRPr="007D008D">
        <w:trPr>
          <w:trHeight w:val="60"/>
          <w:jc w:val="center"/>
        </w:trPr>
        <w:tc>
          <w:tcPr>
            <w:tcW w:w="3117" w:type="dxa"/>
            <w:vAlign w:val="center"/>
          </w:tcPr>
          <w:p w:rsidR="00610F46" w:rsidRPr="00A46427" w:rsidRDefault="00610F46" w:rsidP="008A0F11">
            <w:pPr>
              <w:pStyle w:val="a8"/>
              <w:ind w:left="-57" w:right="-113" w:firstLine="0"/>
              <w:jc w:val="left"/>
              <w:rPr>
                <w:rFonts w:eastAsia="Times New Roman"/>
                <w:b/>
                <w:bCs/>
                <w:sz w:val="24"/>
                <w:szCs w:val="24"/>
              </w:rPr>
            </w:pPr>
            <w:r w:rsidRPr="00A46427">
              <w:rPr>
                <w:rFonts w:eastAsia="Times New Roman"/>
                <w:b/>
                <w:bCs/>
                <w:sz w:val="24"/>
                <w:szCs w:val="24"/>
              </w:rPr>
              <w:t>ВСЬОГО</w:t>
            </w:r>
          </w:p>
        </w:tc>
        <w:tc>
          <w:tcPr>
            <w:tcW w:w="2155" w:type="dxa"/>
            <w:vAlign w:val="center"/>
          </w:tcPr>
          <w:p w:rsidR="00610F46" w:rsidRPr="00A46427" w:rsidRDefault="00610F46" w:rsidP="008A0F11">
            <w:pPr>
              <w:pStyle w:val="a8"/>
              <w:ind w:left="-57" w:right="-113" w:firstLine="0"/>
              <w:jc w:val="left"/>
              <w:rPr>
                <w:rFonts w:eastAsia="Times New Roman"/>
                <w:b/>
                <w:bCs/>
                <w:sz w:val="24"/>
                <w:szCs w:val="24"/>
              </w:rPr>
            </w:pPr>
          </w:p>
        </w:tc>
        <w:tc>
          <w:tcPr>
            <w:tcW w:w="2658" w:type="dxa"/>
          </w:tcPr>
          <w:p w:rsidR="00610F46" w:rsidRPr="00A46427" w:rsidRDefault="00610F46" w:rsidP="008A0F11">
            <w:pPr>
              <w:pStyle w:val="a8"/>
              <w:ind w:left="-113" w:right="-113" w:firstLine="0"/>
              <w:jc w:val="center"/>
              <w:rPr>
                <w:rFonts w:eastAsia="Times New Roman"/>
                <w:b/>
                <w:bCs/>
                <w:sz w:val="24"/>
                <w:szCs w:val="24"/>
              </w:rPr>
            </w:pPr>
          </w:p>
        </w:tc>
        <w:tc>
          <w:tcPr>
            <w:tcW w:w="1389" w:type="dxa"/>
            <w:vAlign w:val="center"/>
          </w:tcPr>
          <w:p w:rsidR="00610F46" w:rsidRPr="00A46427" w:rsidRDefault="00610F46" w:rsidP="008A0F11">
            <w:pPr>
              <w:pStyle w:val="a8"/>
              <w:ind w:left="-113" w:right="57" w:firstLine="0"/>
              <w:jc w:val="right"/>
              <w:rPr>
                <w:rFonts w:eastAsia="Times New Roman"/>
                <w:b/>
                <w:bCs/>
                <w:sz w:val="24"/>
                <w:szCs w:val="24"/>
              </w:rPr>
            </w:pPr>
            <w:r w:rsidRPr="00A46427">
              <w:rPr>
                <w:rFonts w:eastAsia="Times New Roman"/>
                <w:b/>
                <w:bCs/>
                <w:sz w:val="24"/>
                <w:szCs w:val="24"/>
              </w:rPr>
              <w:t>47914,4</w:t>
            </w:r>
          </w:p>
        </w:tc>
      </w:tr>
    </w:tbl>
    <w:p w:rsidR="00610F46" w:rsidRPr="007D008D" w:rsidRDefault="00610F46" w:rsidP="00310856">
      <w:pPr>
        <w:pStyle w:val="a8"/>
        <w:ind w:firstLine="709"/>
        <w:rPr>
          <w:sz w:val="24"/>
          <w:szCs w:val="24"/>
        </w:rPr>
      </w:pPr>
    </w:p>
    <w:p w:rsidR="00610F46" w:rsidRPr="007D008D" w:rsidRDefault="00610F46" w:rsidP="00310856">
      <w:pPr>
        <w:pStyle w:val="a8"/>
        <w:ind w:firstLine="709"/>
        <w:rPr>
          <w:b/>
          <w:bCs/>
          <w:sz w:val="24"/>
          <w:szCs w:val="24"/>
        </w:rPr>
      </w:pPr>
    </w:p>
    <w:p w:rsidR="00610F46" w:rsidRPr="007D008D" w:rsidRDefault="00610F46" w:rsidP="00310856">
      <w:pPr>
        <w:pStyle w:val="a8"/>
        <w:ind w:firstLine="709"/>
        <w:rPr>
          <w:b/>
          <w:bCs/>
          <w:sz w:val="24"/>
          <w:szCs w:val="24"/>
        </w:rPr>
      </w:pPr>
      <w:r w:rsidRPr="007D008D">
        <w:rPr>
          <w:b/>
          <w:bCs/>
          <w:sz w:val="24"/>
          <w:szCs w:val="24"/>
        </w:rPr>
        <w:t>1.2. Організація території. Обсяг і характер виконаних лісовпорядних робіт</w:t>
      </w:r>
    </w:p>
    <w:p w:rsidR="00610F46" w:rsidRPr="007D008D" w:rsidRDefault="00610F46" w:rsidP="00310856">
      <w:pPr>
        <w:pStyle w:val="a8"/>
        <w:ind w:firstLine="709"/>
        <w:rPr>
          <w:b/>
          <w:bCs/>
          <w:sz w:val="24"/>
          <w:szCs w:val="24"/>
        </w:rPr>
      </w:pPr>
    </w:p>
    <w:p w:rsidR="00610F46" w:rsidRPr="007D008D" w:rsidRDefault="00610F46" w:rsidP="00310856">
      <w:pPr>
        <w:ind w:firstLine="709"/>
        <w:jc w:val="both"/>
        <w:rPr>
          <w:lang w:val="uk-UA"/>
        </w:rPr>
      </w:pPr>
      <w:r w:rsidRPr="007D008D">
        <w:rPr>
          <w:lang w:val="uk-UA"/>
        </w:rPr>
        <w:t>Колківське лісове господарство було організовано в 1961 році згідно розпорядження Головного управління лісового господарства і лісозаготів</w:t>
      </w:r>
      <w:r w:rsidR="007D008D" w:rsidRPr="007D008D">
        <w:rPr>
          <w:lang w:val="uk-UA"/>
        </w:rPr>
        <w:t>ель</w:t>
      </w:r>
      <w:r w:rsidRPr="007D008D">
        <w:rPr>
          <w:lang w:val="uk-UA"/>
        </w:rPr>
        <w:t xml:space="preserve"> №344 від 28.10.1961 року. З 01.04.2005 року на підставі наказу №245 від 24.03.2005 року Державного комітету лісового господарства України Колківський держлісгосп був перейменовано в Державне підприємство «Колківське лісове господарство». </w:t>
      </w:r>
    </w:p>
    <w:p w:rsidR="00610F46" w:rsidRPr="007D008D" w:rsidRDefault="00610F46" w:rsidP="00310856">
      <w:pPr>
        <w:ind w:firstLine="709"/>
        <w:jc w:val="both"/>
        <w:rPr>
          <w:lang w:val="uk-UA"/>
        </w:rPr>
      </w:pPr>
      <w:r w:rsidRPr="007D008D">
        <w:rPr>
          <w:lang w:val="uk-UA"/>
        </w:rPr>
        <w:t xml:space="preserve"> Перше лісовпорядкування лісів, які входять в даний час до складу лісового господарства було проведено в період з 1925 по 1932 рік. В 1946 році було проведено обстеження лісів силами лісових підприємств і складений приблизний облік лісового фонду на основі якого була встановлена лісосіка по головному користуванню. В 1951-1952 роках було проведено лісовпорядкування по ІІ розряду. </w:t>
      </w:r>
    </w:p>
    <w:p w:rsidR="00610F46" w:rsidRPr="007D008D" w:rsidRDefault="00610F46" w:rsidP="00310856">
      <w:pPr>
        <w:ind w:firstLine="709"/>
        <w:jc w:val="both"/>
        <w:rPr>
          <w:lang w:val="uk-UA"/>
        </w:rPr>
      </w:pPr>
      <w:r w:rsidRPr="007D008D">
        <w:rPr>
          <w:lang w:val="uk-UA"/>
        </w:rPr>
        <w:t xml:space="preserve">Наступні лісовпорядні роботи проводились в 1962, в 1972, в 1982, в 1992 роках. В архівах  збереглися практично всі матеріали цих робіт: </w:t>
      </w:r>
    </w:p>
    <w:p w:rsidR="00610F46" w:rsidRPr="007D008D" w:rsidRDefault="00610F46" w:rsidP="00310856">
      <w:pPr>
        <w:ind w:firstLine="709"/>
        <w:jc w:val="both"/>
        <w:rPr>
          <w:lang w:val="uk-UA"/>
        </w:rPr>
      </w:pPr>
      <w:r w:rsidRPr="007D008D">
        <w:rPr>
          <w:lang w:val="uk-UA"/>
        </w:rPr>
        <w:t>Попереднє лісовпорядкування було проведено в 2012 р. Комплексною лісовпорядною експедицією. Роботи виконувались відповідно до вимог лісовпорядної інструкції 1986 року за І розрядом.</w:t>
      </w:r>
    </w:p>
    <w:p w:rsidR="00610F46" w:rsidRPr="007D008D" w:rsidRDefault="00610F46" w:rsidP="00310856">
      <w:pPr>
        <w:ind w:firstLine="709"/>
        <w:jc w:val="both"/>
        <w:rPr>
          <w:lang w:val="uk-UA"/>
        </w:rPr>
      </w:pPr>
      <w:r w:rsidRPr="007D008D">
        <w:rPr>
          <w:lang w:val="uk-UA"/>
        </w:rPr>
        <w:t>Починаючи з 1993 по 2021 рік</w:t>
      </w:r>
      <w:r w:rsidRPr="007D008D">
        <w:rPr>
          <w:color w:val="000000"/>
          <w:lang w:val="uk-UA"/>
        </w:rPr>
        <w:t>,</w:t>
      </w:r>
      <w:r w:rsidRPr="007D008D">
        <w:rPr>
          <w:lang w:val="uk-UA"/>
        </w:rPr>
        <w:t xml:space="preserve"> на всій території лісового господарства проводилося безперервне лісовпорядкування. Воно полягало в щорічному проведенні натурних таксаційних робіт на площах</w:t>
      </w:r>
      <w:r w:rsidRPr="007D008D">
        <w:rPr>
          <w:color w:val="FF0000"/>
          <w:lang w:val="uk-UA"/>
        </w:rPr>
        <w:t>,</w:t>
      </w:r>
      <w:r w:rsidRPr="007D008D">
        <w:rPr>
          <w:lang w:val="uk-UA"/>
        </w:rPr>
        <w:t xml:space="preserve"> охоплених господарською діяльністю, на прийнятих землях, на лісових ділянках, що зазнали впливу стихійного лиха. Всі поточні зміни вносилися  в повидільну таксаційну і картографічну бази даних, які підтримувались в актуальному стані. Під час безперервного лісовпорядкування здійснювався контроль за якістю виконання лісогосподарських заходів і лісокористування, визначались місця їх проведення. За результатами безперервного лісовпорядкування надавались комплекти обліково-звітної документації. Проводився аналіз виконання проєкту організації та розвитку лісового господарства, а його результати доводилися на всі рівні господарського управління.</w:t>
      </w:r>
    </w:p>
    <w:p w:rsidR="00610F46" w:rsidRPr="007D008D" w:rsidRDefault="00610F46" w:rsidP="00310856">
      <w:pPr>
        <w:ind w:firstLine="709"/>
        <w:jc w:val="both"/>
        <w:rPr>
          <w:lang w:val="uk-UA"/>
        </w:rPr>
      </w:pPr>
      <w:r w:rsidRPr="007D008D">
        <w:rPr>
          <w:lang w:val="uk-UA"/>
        </w:rPr>
        <w:lastRenderedPageBreak/>
        <w:t xml:space="preserve">В 2002 році проведено розширене безперервне лісовпорядкування з оновленням основних проєктних і картографічних </w:t>
      </w:r>
      <w:r w:rsidR="009D5FB6" w:rsidRPr="007D008D">
        <w:rPr>
          <w:lang w:val="uk-UA"/>
        </w:rPr>
        <w:t>м</w:t>
      </w:r>
      <w:r w:rsidRPr="007D008D">
        <w:rPr>
          <w:lang w:val="uk-UA"/>
        </w:rPr>
        <w:t>атеріалів. Проведена додаткова таксація лісових ділянок стиглих і пристиглих насаджень, можливих для експлуатації, молодняків до 20 років насаджень, які потребували рубок догляду. Були встановлені нові розрахункові, лісосіки по рубках головного користування, та рубках формування і оздоровлення лісів.</w:t>
      </w:r>
    </w:p>
    <w:p w:rsidR="00610F46" w:rsidRPr="007D008D" w:rsidRDefault="00610F46" w:rsidP="00310856">
      <w:pPr>
        <w:ind w:firstLine="709"/>
        <w:jc w:val="both"/>
        <w:rPr>
          <w:lang w:val="uk-UA"/>
        </w:rPr>
      </w:pPr>
      <w:r w:rsidRPr="007D008D">
        <w:rPr>
          <w:lang w:val="uk-UA"/>
        </w:rPr>
        <w:t xml:space="preserve">З 2020 року безперервне лісовпорядкування перейшло на нову організацію робіт – передавання функцій польового збору інформації лісогосподарському підприємству. </w:t>
      </w:r>
    </w:p>
    <w:p w:rsidR="00610F46" w:rsidRPr="007D008D" w:rsidRDefault="00610F46" w:rsidP="00310856">
      <w:pPr>
        <w:ind w:firstLine="709"/>
        <w:jc w:val="both"/>
        <w:rPr>
          <w:i/>
          <w:iCs/>
          <w:lang w:val="uk-UA"/>
        </w:rPr>
      </w:pPr>
      <w:r w:rsidRPr="007D008D">
        <w:rPr>
          <w:lang w:val="uk-UA"/>
        </w:rPr>
        <w:t>Із 2022 року в лісовому господарстві здійснюється актуалізація матеріалів лісовпорядкування, яка полягає у</w:t>
      </w:r>
      <w:r w:rsidRPr="007D008D">
        <w:rPr>
          <w:i/>
          <w:iCs/>
          <w:lang w:val="uk-UA"/>
        </w:rPr>
        <w:t xml:space="preserve"> </w:t>
      </w:r>
      <w:r w:rsidRPr="007D008D">
        <w:rPr>
          <w:lang w:val="uk-UA"/>
        </w:rPr>
        <w:t>внесення поточних змін до матеріалів лісовпорядкування на підставі щорічних лісотаксаційних робіт на лісових ділянках, в яких здійснено лісогосподарські заходи або які зазнали змін внаслідок стихійних явищ, наданих/вилучених земельних лісових ділянках та програмна зміна таксаційних показників деревостанів, пов’язаних з їх природним ростом, з метою щорічного оновлення</w:t>
      </w:r>
    </w:p>
    <w:p w:rsidR="00610F46" w:rsidRPr="007D008D" w:rsidRDefault="00610F46" w:rsidP="00310856">
      <w:pPr>
        <w:ind w:firstLine="709"/>
        <w:jc w:val="both"/>
        <w:rPr>
          <w:lang w:val="uk-UA"/>
        </w:rPr>
      </w:pPr>
      <w:r w:rsidRPr="007D008D">
        <w:rPr>
          <w:lang w:val="uk-UA"/>
        </w:rPr>
        <w:t xml:space="preserve">Нинішнє повторне лісовпорядкування проведено у відповідності з «Порядком здійснення лісовпорядкування», затвердженого постановою КМ України від 7 лютого 2023 року №112, «Інструктивно-методичними вказівками з ведення лісовпорядкування» (Ірпінь-2022), затверджених наказом Українського державного проектного лісовпорядного виробничого </w:t>
      </w:r>
      <w:r w:rsidR="009D5FB6" w:rsidRPr="007D008D">
        <w:rPr>
          <w:lang w:val="uk-UA"/>
        </w:rPr>
        <w:t>об’єднання</w:t>
      </w:r>
      <w:r w:rsidRPr="007D008D">
        <w:rPr>
          <w:lang w:val="uk-UA"/>
        </w:rPr>
        <w:t xml:space="preserve"> 18 липня 2022 року №34,  рішеннями першої лісовпорядної наради і технічної наради за підсумками польових робіт (додатки 1 і 2). Основні показники проведеного лісовпорядкування наведені в таблиці 1.2.1.</w:t>
      </w:r>
    </w:p>
    <w:p w:rsidR="00610F46" w:rsidRPr="007D008D" w:rsidRDefault="00610F46" w:rsidP="00310856">
      <w:pPr>
        <w:ind w:firstLine="709"/>
        <w:jc w:val="both"/>
        <w:rPr>
          <w:lang w:val="uk-UA"/>
        </w:rPr>
      </w:pPr>
      <w:bookmarkStart w:id="2" w:name="n331"/>
      <w:bookmarkStart w:id="3" w:name="n8"/>
      <w:bookmarkStart w:id="4" w:name="n9"/>
      <w:bookmarkEnd w:id="2"/>
      <w:bookmarkEnd w:id="3"/>
      <w:bookmarkEnd w:id="4"/>
      <w:r w:rsidRPr="007D008D">
        <w:rPr>
          <w:lang w:val="uk-UA"/>
        </w:rPr>
        <w:t>Лісовпорядкування проведено за методом класів віку, який полягає в утворенні госпчастин,  господарств,  господарських секцій, які складаються з сукупності однорідних за складом і продуктивністю деревостанів, об’єднаних одним віком і способом рубки лісу. Первинною обліковою одиницею є таксаційний виділ, а первинною розрахунковою одиницею – господарська секція. Усі розрахунки здійснені на основі підсумків розподілу площ і запасів насаджень господарських секцій за класами віку.</w:t>
      </w:r>
    </w:p>
    <w:p w:rsidR="00610F46" w:rsidRPr="007D008D" w:rsidRDefault="00610F46" w:rsidP="00310856">
      <w:pPr>
        <w:ind w:firstLine="709"/>
        <w:jc w:val="both"/>
        <w:rPr>
          <w:lang w:val="uk-UA"/>
        </w:rPr>
      </w:pPr>
      <w:r w:rsidRPr="007D008D">
        <w:rPr>
          <w:lang w:val="uk-UA"/>
        </w:rPr>
        <w:t xml:space="preserve">Під час проведення лісовпорядних робіт керувалися також Лісовим кодексом України, Законом України «Про охорону навколишнього природного середовища», іншими законодавчими та нормативно-правовими актами України. </w:t>
      </w:r>
    </w:p>
    <w:p w:rsidR="00610F46" w:rsidRPr="007D008D" w:rsidRDefault="00610F46" w:rsidP="00310856">
      <w:pPr>
        <w:ind w:firstLine="709"/>
        <w:jc w:val="both"/>
        <w:rPr>
          <w:lang w:val="uk-UA"/>
        </w:rPr>
      </w:pPr>
    </w:p>
    <w:p w:rsidR="00610F46" w:rsidRPr="007D008D" w:rsidRDefault="00610F46" w:rsidP="00310856">
      <w:pPr>
        <w:ind w:firstLine="709"/>
        <w:jc w:val="both"/>
        <w:rPr>
          <w:lang w:val="uk-UA"/>
        </w:rPr>
      </w:pPr>
    </w:p>
    <w:p w:rsidR="00610F46" w:rsidRPr="007D008D" w:rsidRDefault="00610F46" w:rsidP="00310856">
      <w:pPr>
        <w:ind w:firstLine="709"/>
        <w:jc w:val="both"/>
        <w:rPr>
          <w:lang w:val="uk-UA"/>
        </w:rPr>
      </w:pPr>
      <w:r w:rsidRPr="007D008D">
        <w:rPr>
          <w:lang w:val="uk-UA"/>
        </w:rPr>
        <w:t xml:space="preserve">1.2.1. Основні показники проведеного лісовпорядкування </w:t>
      </w:r>
    </w:p>
    <w:p w:rsidR="00610F46" w:rsidRPr="007D008D" w:rsidRDefault="00610F46" w:rsidP="00310856">
      <w:pPr>
        <w:ind w:firstLine="709"/>
        <w:jc w:val="both"/>
        <w:rPr>
          <w:lang w:val="uk-UA"/>
        </w:rPr>
      </w:pPr>
    </w:p>
    <w:tbl>
      <w:tblPr>
        <w:tblW w:w="9360" w:type="dxa"/>
        <w:tblInd w:w="108" w:type="dxa"/>
        <w:tblBorders>
          <w:top w:val="single" w:sz="4" w:space="0" w:color="auto"/>
          <w:bottom w:val="single" w:sz="4" w:space="0" w:color="auto"/>
          <w:insideH w:val="single" w:sz="4" w:space="0" w:color="auto"/>
          <w:insideV w:val="single" w:sz="4" w:space="0" w:color="auto"/>
        </w:tblBorders>
        <w:tblLook w:val="01E0"/>
      </w:tblPr>
      <w:tblGrid>
        <w:gridCol w:w="6240"/>
        <w:gridCol w:w="1560"/>
        <w:gridCol w:w="1560"/>
      </w:tblGrid>
      <w:tr w:rsidR="00610F46" w:rsidRPr="007D008D" w:rsidTr="0052088A">
        <w:trPr>
          <w:trHeight w:val="518"/>
          <w:tblHeader/>
        </w:trPr>
        <w:tc>
          <w:tcPr>
            <w:tcW w:w="6240" w:type="dxa"/>
            <w:tcBorders>
              <w:left w:val="single" w:sz="4" w:space="0" w:color="auto"/>
              <w:bottom w:val="double" w:sz="4" w:space="0" w:color="auto"/>
            </w:tcBorders>
            <w:vAlign w:val="center"/>
          </w:tcPr>
          <w:p w:rsidR="00610F46" w:rsidRPr="007D008D" w:rsidRDefault="00610F46" w:rsidP="008A0F11">
            <w:pPr>
              <w:ind w:left="-113" w:right="-113"/>
              <w:jc w:val="center"/>
              <w:rPr>
                <w:lang w:val="uk-UA"/>
              </w:rPr>
            </w:pPr>
            <w:r w:rsidRPr="007D008D">
              <w:rPr>
                <w:lang w:val="uk-UA"/>
              </w:rPr>
              <w:t>Показники</w:t>
            </w:r>
          </w:p>
        </w:tc>
        <w:tc>
          <w:tcPr>
            <w:tcW w:w="1560" w:type="dxa"/>
            <w:tcBorders>
              <w:bottom w:val="double" w:sz="4" w:space="0" w:color="auto"/>
            </w:tcBorders>
            <w:vAlign w:val="center"/>
          </w:tcPr>
          <w:p w:rsidR="00610F46" w:rsidRPr="007D008D" w:rsidRDefault="00610F46" w:rsidP="008A0F11">
            <w:pPr>
              <w:ind w:left="-113" w:right="-113"/>
              <w:jc w:val="center"/>
              <w:rPr>
                <w:lang w:val="uk-UA"/>
              </w:rPr>
            </w:pPr>
            <w:r w:rsidRPr="007D008D">
              <w:rPr>
                <w:lang w:val="uk-UA"/>
              </w:rPr>
              <w:t>Одиниці вимірювання</w:t>
            </w:r>
          </w:p>
        </w:tc>
        <w:tc>
          <w:tcPr>
            <w:tcW w:w="1560" w:type="dxa"/>
            <w:tcBorders>
              <w:bottom w:val="double" w:sz="4" w:space="0" w:color="auto"/>
              <w:right w:val="single" w:sz="4" w:space="0" w:color="auto"/>
            </w:tcBorders>
            <w:vAlign w:val="center"/>
          </w:tcPr>
          <w:p w:rsidR="00610F46" w:rsidRPr="007D008D" w:rsidRDefault="00610F46" w:rsidP="008A0F11">
            <w:pPr>
              <w:ind w:left="-113" w:right="-113"/>
              <w:jc w:val="center"/>
              <w:rPr>
                <w:lang w:val="uk-UA"/>
              </w:rPr>
            </w:pPr>
            <w:r w:rsidRPr="007D008D">
              <w:rPr>
                <w:lang w:val="uk-UA"/>
              </w:rPr>
              <w:t>Обсяги</w:t>
            </w:r>
          </w:p>
        </w:tc>
      </w:tr>
      <w:tr w:rsidR="00610F46" w:rsidRPr="007D008D" w:rsidTr="0052088A">
        <w:trPr>
          <w:trHeight w:val="284"/>
        </w:trPr>
        <w:tc>
          <w:tcPr>
            <w:tcW w:w="6240" w:type="dxa"/>
            <w:tcBorders>
              <w:top w:val="double" w:sz="4" w:space="0" w:color="auto"/>
              <w:left w:val="single" w:sz="4" w:space="0" w:color="auto"/>
            </w:tcBorders>
          </w:tcPr>
          <w:p w:rsidR="00610F46" w:rsidRPr="007D008D" w:rsidRDefault="00610F46" w:rsidP="00043A75">
            <w:pPr>
              <w:ind w:left="-57" w:right="-113"/>
              <w:jc w:val="both"/>
              <w:rPr>
                <w:lang w:val="uk-UA"/>
              </w:rPr>
            </w:pPr>
            <w:r w:rsidRPr="007D008D">
              <w:rPr>
                <w:lang w:val="uk-UA"/>
              </w:rPr>
              <w:t>1. Площа лісовпорядкування</w:t>
            </w:r>
          </w:p>
        </w:tc>
        <w:tc>
          <w:tcPr>
            <w:tcW w:w="1560" w:type="dxa"/>
            <w:tcBorders>
              <w:top w:val="double" w:sz="4" w:space="0" w:color="auto"/>
            </w:tcBorders>
            <w:vAlign w:val="center"/>
          </w:tcPr>
          <w:p w:rsidR="00610F46" w:rsidRPr="007D008D" w:rsidRDefault="00610F46" w:rsidP="00200CC2">
            <w:pPr>
              <w:ind w:left="-113" w:right="-113"/>
              <w:jc w:val="center"/>
              <w:rPr>
                <w:lang w:val="uk-UA"/>
              </w:rPr>
            </w:pPr>
            <w:r w:rsidRPr="007D008D">
              <w:rPr>
                <w:lang w:val="uk-UA"/>
              </w:rPr>
              <w:t>га</w:t>
            </w:r>
          </w:p>
        </w:tc>
        <w:tc>
          <w:tcPr>
            <w:tcW w:w="1560" w:type="dxa"/>
            <w:tcBorders>
              <w:top w:val="double" w:sz="4" w:space="0" w:color="auto"/>
              <w:right w:val="single" w:sz="4" w:space="0" w:color="auto"/>
            </w:tcBorders>
            <w:vAlign w:val="center"/>
          </w:tcPr>
          <w:p w:rsidR="00610F46" w:rsidRPr="007D008D" w:rsidRDefault="00610F46" w:rsidP="00200CC2">
            <w:pPr>
              <w:ind w:left="-113" w:right="-113"/>
              <w:jc w:val="center"/>
              <w:rPr>
                <w:lang w:val="uk-UA"/>
              </w:rPr>
            </w:pPr>
            <w:r w:rsidRPr="007D008D">
              <w:rPr>
                <w:lang w:val="uk-UA"/>
              </w:rPr>
              <w:t>47914,4</w:t>
            </w:r>
          </w:p>
        </w:tc>
      </w:tr>
      <w:tr w:rsidR="00610F46" w:rsidRPr="007D008D" w:rsidTr="0052088A">
        <w:trPr>
          <w:trHeight w:val="242"/>
        </w:trPr>
        <w:tc>
          <w:tcPr>
            <w:tcW w:w="6240" w:type="dxa"/>
            <w:tcBorders>
              <w:left w:val="single" w:sz="4" w:space="0" w:color="auto"/>
            </w:tcBorders>
          </w:tcPr>
          <w:p w:rsidR="00610F46" w:rsidRPr="007D008D" w:rsidRDefault="00610F46" w:rsidP="00043A75">
            <w:pPr>
              <w:ind w:left="-57" w:right="-113"/>
              <w:jc w:val="both"/>
              <w:rPr>
                <w:lang w:val="uk-UA"/>
              </w:rPr>
            </w:pPr>
            <w:r w:rsidRPr="007D008D">
              <w:rPr>
                <w:lang w:val="uk-UA"/>
              </w:rPr>
              <w:t xml:space="preserve"> в. т .ч. з використанням ортофотопланів, </w:t>
            </w:r>
          </w:p>
          <w:p w:rsidR="00610F46" w:rsidRPr="007D008D" w:rsidRDefault="00610F46" w:rsidP="00043A75">
            <w:pPr>
              <w:ind w:left="-57" w:right="-113"/>
              <w:jc w:val="both"/>
              <w:rPr>
                <w:lang w:val="uk-UA"/>
              </w:rPr>
            </w:pPr>
            <w:r w:rsidRPr="007D008D">
              <w:rPr>
                <w:lang w:val="uk-UA"/>
              </w:rPr>
              <w:t xml:space="preserve"> аерофотознімків, космічних знімків</w:t>
            </w:r>
          </w:p>
        </w:tc>
        <w:tc>
          <w:tcPr>
            <w:tcW w:w="1560" w:type="dxa"/>
            <w:vAlign w:val="center"/>
          </w:tcPr>
          <w:p w:rsidR="00610F46" w:rsidRPr="007D008D" w:rsidRDefault="00610F46" w:rsidP="00200CC2">
            <w:pPr>
              <w:ind w:left="-113" w:right="-113"/>
              <w:jc w:val="center"/>
              <w:rPr>
                <w:lang w:val="uk-UA"/>
              </w:rPr>
            </w:pPr>
            <w:r w:rsidRPr="007D008D">
              <w:rPr>
                <w:lang w:val="uk-UA"/>
              </w:rPr>
              <w:t>га</w:t>
            </w:r>
          </w:p>
        </w:tc>
        <w:tc>
          <w:tcPr>
            <w:tcW w:w="1560" w:type="dxa"/>
            <w:tcBorders>
              <w:right w:val="single" w:sz="4" w:space="0" w:color="auto"/>
            </w:tcBorders>
            <w:vAlign w:val="center"/>
          </w:tcPr>
          <w:p w:rsidR="00610F46" w:rsidRPr="007D008D" w:rsidRDefault="00610F46" w:rsidP="00200CC2">
            <w:pPr>
              <w:ind w:left="-113" w:right="-113"/>
              <w:jc w:val="center"/>
              <w:rPr>
                <w:lang w:val="uk-UA"/>
              </w:rPr>
            </w:pPr>
            <w:r w:rsidRPr="007D008D">
              <w:rPr>
                <w:lang w:val="uk-UA"/>
              </w:rPr>
              <w:t>47914,4</w:t>
            </w:r>
          </w:p>
        </w:tc>
      </w:tr>
      <w:tr w:rsidR="00610F46" w:rsidRPr="007D008D" w:rsidTr="0052088A">
        <w:trPr>
          <w:trHeight w:val="85"/>
        </w:trPr>
        <w:tc>
          <w:tcPr>
            <w:tcW w:w="6240" w:type="dxa"/>
            <w:tcBorders>
              <w:left w:val="single" w:sz="4" w:space="0" w:color="auto"/>
            </w:tcBorders>
          </w:tcPr>
          <w:p w:rsidR="00610F46" w:rsidRPr="007D008D" w:rsidRDefault="00610F46" w:rsidP="00043A75">
            <w:pPr>
              <w:ind w:left="-57" w:right="-113"/>
              <w:jc w:val="both"/>
              <w:rPr>
                <w:lang w:val="uk-UA"/>
              </w:rPr>
            </w:pPr>
            <w:r w:rsidRPr="007D008D">
              <w:rPr>
                <w:lang w:val="uk-UA"/>
              </w:rPr>
              <w:t>2. Кількість кварталів</w:t>
            </w:r>
          </w:p>
        </w:tc>
        <w:tc>
          <w:tcPr>
            <w:tcW w:w="1560" w:type="dxa"/>
            <w:vAlign w:val="center"/>
          </w:tcPr>
          <w:p w:rsidR="00610F46" w:rsidRPr="007D008D" w:rsidRDefault="00610F46" w:rsidP="00200CC2">
            <w:pPr>
              <w:ind w:left="-113" w:right="-113"/>
              <w:jc w:val="center"/>
              <w:rPr>
                <w:lang w:val="uk-UA"/>
              </w:rPr>
            </w:pPr>
            <w:r w:rsidRPr="007D008D">
              <w:rPr>
                <w:lang w:val="uk-UA"/>
              </w:rPr>
              <w:t>шт.</w:t>
            </w:r>
          </w:p>
        </w:tc>
        <w:tc>
          <w:tcPr>
            <w:tcW w:w="1560" w:type="dxa"/>
            <w:tcBorders>
              <w:right w:val="single" w:sz="4" w:space="0" w:color="auto"/>
            </w:tcBorders>
            <w:vAlign w:val="center"/>
          </w:tcPr>
          <w:p w:rsidR="00610F46" w:rsidRPr="007D008D" w:rsidRDefault="00610F46" w:rsidP="00200CC2">
            <w:pPr>
              <w:ind w:left="-113" w:right="-113"/>
              <w:jc w:val="center"/>
              <w:rPr>
                <w:lang w:val="uk-UA"/>
              </w:rPr>
            </w:pPr>
            <w:r w:rsidRPr="007D008D">
              <w:rPr>
                <w:lang w:val="uk-UA"/>
              </w:rPr>
              <w:t>447</w:t>
            </w:r>
          </w:p>
        </w:tc>
      </w:tr>
      <w:tr w:rsidR="00610F46" w:rsidRPr="007D008D" w:rsidTr="0052088A">
        <w:trPr>
          <w:trHeight w:val="166"/>
        </w:trPr>
        <w:tc>
          <w:tcPr>
            <w:tcW w:w="6240" w:type="dxa"/>
            <w:tcBorders>
              <w:left w:val="single" w:sz="4" w:space="0" w:color="auto"/>
            </w:tcBorders>
          </w:tcPr>
          <w:p w:rsidR="00610F46" w:rsidRPr="007D008D" w:rsidRDefault="00610F46" w:rsidP="00043A75">
            <w:pPr>
              <w:ind w:left="-57" w:right="-113"/>
              <w:jc w:val="both"/>
              <w:rPr>
                <w:lang w:val="uk-UA"/>
              </w:rPr>
            </w:pPr>
            <w:r w:rsidRPr="007D008D">
              <w:rPr>
                <w:lang w:val="uk-UA"/>
              </w:rPr>
              <w:t>3. Середня площа</w:t>
            </w:r>
            <w:r w:rsidRPr="007D008D">
              <w:rPr>
                <w:color w:val="000000"/>
                <w:lang w:val="uk-UA"/>
              </w:rPr>
              <w:t xml:space="preserve"> кварталу</w:t>
            </w:r>
          </w:p>
        </w:tc>
        <w:tc>
          <w:tcPr>
            <w:tcW w:w="1560" w:type="dxa"/>
            <w:vAlign w:val="center"/>
          </w:tcPr>
          <w:p w:rsidR="00610F46" w:rsidRPr="007D008D" w:rsidRDefault="00610F46" w:rsidP="00200CC2">
            <w:pPr>
              <w:ind w:left="-113" w:right="-113"/>
              <w:jc w:val="center"/>
              <w:rPr>
                <w:lang w:val="uk-UA"/>
              </w:rPr>
            </w:pPr>
            <w:r w:rsidRPr="007D008D">
              <w:rPr>
                <w:lang w:val="uk-UA"/>
              </w:rPr>
              <w:t>га</w:t>
            </w:r>
          </w:p>
        </w:tc>
        <w:tc>
          <w:tcPr>
            <w:tcW w:w="1560" w:type="dxa"/>
            <w:tcBorders>
              <w:right w:val="single" w:sz="4" w:space="0" w:color="auto"/>
            </w:tcBorders>
            <w:vAlign w:val="center"/>
          </w:tcPr>
          <w:p w:rsidR="00610F46" w:rsidRPr="007D008D" w:rsidRDefault="00610F46" w:rsidP="00200CC2">
            <w:pPr>
              <w:ind w:left="-113" w:right="-113"/>
              <w:jc w:val="center"/>
              <w:rPr>
                <w:lang w:val="uk-UA"/>
              </w:rPr>
            </w:pPr>
            <w:r w:rsidRPr="007D008D">
              <w:rPr>
                <w:lang w:val="uk-UA"/>
              </w:rPr>
              <w:t>107,4</w:t>
            </w:r>
          </w:p>
        </w:tc>
      </w:tr>
      <w:tr w:rsidR="00610F46" w:rsidRPr="007D008D" w:rsidTr="0052088A">
        <w:trPr>
          <w:trHeight w:val="125"/>
        </w:trPr>
        <w:tc>
          <w:tcPr>
            <w:tcW w:w="6240" w:type="dxa"/>
            <w:tcBorders>
              <w:left w:val="single" w:sz="4" w:space="0" w:color="auto"/>
            </w:tcBorders>
          </w:tcPr>
          <w:p w:rsidR="00610F46" w:rsidRPr="007D008D" w:rsidRDefault="00610F46" w:rsidP="00043A75">
            <w:pPr>
              <w:ind w:left="-57" w:right="-113"/>
              <w:jc w:val="both"/>
              <w:rPr>
                <w:lang w:val="uk-UA"/>
              </w:rPr>
            </w:pPr>
            <w:r w:rsidRPr="007D008D">
              <w:rPr>
                <w:lang w:val="uk-UA"/>
              </w:rPr>
              <w:t>4. Кількість таксаційних виділів</w:t>
            </w:r>
          </w:p>
        </w:tc>
        <w:tc>
          <w:tcPr>
            <w:tcW w:w="1560" w:type="dxa"/>
            <w:vAlign w:val="center"/>
          </w:tcPr>
          <w:p w:rsidR="00610F46" w:rsidRPr="007D008D" w:rsidRDefault="00610F46" w:rsidP="00200CC2">
            <w:pPr>
              <w:ind w:left="-113" w:right="-113"/>
              <w:jc w:val="center"/>
              <w:rPr>
                <w:lang w:val="uk-UA"/>
              </w:rPr>
            </w:pPr>
            <w:r w:rsidRPr="007D008D">
              <w:rPr>
                <w:lang w:val="uk-UA"/>
              </w:rPr>
              <w:t>шт.</w:t>
            </w:r>
          </w:p>
        </w:tc>
        <w:tc>
          <w:tcPr>
            <w:tcW w:w="1560" w:type="dxa"/>
            <w:tcBorders>
              <w:right w:val="single" w:sz="4" w:space="0" w:color="auto"/>
            </w:tcBorders>
            <w:vAlign w:val="center"/>
          </w:tcPr>
          <w:p w:rsidR="00610F46" w:rsidRPr="007D008D" w:rsidRDefault="00610F46" w:rsidP="00200CC2">
            <w:pPr>
              <w:ind w:left="-113" w:right="-113"/>
              <w:jc w:val="center"/>
              <w:rPr>
                <w:lang w:val="uk-UA"/>
              </w:rPr>
            </w:pPr>
            <w:r w:rsidRPr="007D008D">
              <w:rPr>
                <w:lang w:val="uk-UA"/>
              </w:rPr>
              <w:t>26879</w:t>
            </w:r>
          </w:p>
        </w:tc>
      </w:tr>
      <w:tr w:rsidR="00610F46" w:rsidRPr="007D008D" w:rsidTr="0052088A">
        <w:trPr>
          <w:trHeight w:val="219"/>
        </w:trPr>
        <w:tc>
          <w:tcPr>
            <w:tcW w:w="6240" w:type="dxa"/>
            <w:tcBorders>
              <w:left w:val="single" w:sz="4" w:space="0" w:color="auto"/>
            </w:tcBorders>
          </w:tcPr>
          <w:p w:rsidR="00610F46" w:rsidRPr="007D008D" w:rsidRDefault="00610F46" w:rsidP="00043A75">
            <w:pPr>
              <w:ind w:left="-57" w:right="-113"/>
              <w:jc w:val="both"/>
              <w:rPr>
                <w:lang w:val="uk-UA"/>
              </w:rPr>
            </w:pPr>
            <w:r w:rsidRPr="007D008D">
              <w:rPr>
                <w:lang w:val="uk-UA"/>
              </w:rPr>
              <w:t>5. Середня площа таксаційного виділу</w:t>
            </w:r>
          </w:p>
        </w:tc>
        <w:tc>
          <w:tcPr>
            <w:tcW w:w="1560" w:type="dxa"/>
            <w:vAlign w:val="center"/>
          </w:tcPr>
          <w:p w:rsidR="00610F46" w:rsidRPr="007D008D" w:rsidRDefault="00610F46" w:rsidP="00200CC2">
            <w:pPr>
              <w:ind w:left="-113" w:right="-113"/>
              <w:jc w:val="center"/>
              <w:rPr>
                <w:lang w:val="uk-UA"/>
              </w:rPr>
            </w:pPr>
            <w:r w:rsidRPr="007D008D">
              <w:rPr>
                <w:lang w:val="uk-UA"/>
              </w:rPr>
              <w:t>га</w:t>
            </w:r>
          </w:p>
        </w:tc>
        <w:tc>
          <w:tcPr>
            <w:tcW w:w="1560" w:type="dxa"/>
            <w:tcBorders>
              <w:right w:val="single" w:sz="4" w:space="0" w:color="auto"/>
            </w:tcBorders>
            <w:vAlign w:val="center"/>
          </w:tcPr>
          <w:p w:rsidR="00610F46" w:rsidRPr="007D008D" w:rsidRDefault="00610F46" w:rsidP="00200CC2">
            <w:pPr>
              <w:ind w:left="-113" w:right="-113"/>
              <w:jc w:val="center"/>
              <w:rPr>
                <w:lang w:val="uk-UA"/>
              </w:rPr>
            </w:pPr>
            <w:r w:rsidRPr="007D008D">
              <w:rPr>
                <w:lang w:val="uk-UA"/>
              </w:rPr>
              <w:t>1,8</w:t>
            </w:r>
          </w:p>
        </w:tc>
      </w:tr>
      <w:tr w:rsidR="00610F46" w:rsidRPr="007D008D" w:rsidTr="0052088A">
        <w:trPr>
          <w:trHeight w:val="85"/>
        </w:trPr>
        <w:tc>
          <w:tcPr>
            <w:tcW w:w="6240" w:type="dxa"/>
            <w:tcBorders>
              <w:left w:val="single" w:sz="4" w:space="0" w:color="auto"/>
            </w:tcBorders>
          </w:tcPr>
          <w:p w:rsidR="00610F46" w:rsidRPr="007D008D" w:rsidRDefault="00610F46" w:rsidP="00043A75">
            <w:pPr>
              <w:ind w:left="-57" w:right="-113"/>
              <w:jc w:val="both"/>
              <w:rPr>
                <w:color w:val="FF0000"/>
                <w:lang w:val="uk-UA"/>
              </w:rPr>
            </w:pPr>
            <w:r w:rsidRPr="007D008D">
              <w:rPr>
                <w:lang w:val="uk-UA"/>
              </w:rPr>
              <w:t>6. Закладено площадок вибіркових методів таксації</w:t>
            </w:r>
          </w:p>
        </w:tc>
        <w:tc>
          <w:tcPr>
            <w:tcW w:w="1560" w:type="dxa"/>
            <w:vAlign w:val="center"/>
          </w:tcPr>
          <w:p w:rsidR="00610F46" w:rsidRPr="007D008D" w:rsidRDefault="00610F46" w:rsidP="00200CC2">
            <w:pPr>
              <w:ind w:left="-113" w:right="-113"/>
              <w:jc w:val="center"/>
              <w:rPr>
                <w:lang w:val="uk-UA"/>
              </w:rPr>
            </w:pPr>
          </w:p>
        </w:tc>
        <w:tc>
          <w:tcPr>
            <w:tcW w:w="1560" w:type="dxa"/>
            <w:tcBorders>
              <w:right w:val="single" w:sz="4" w:space="0" w:color="auto"/>
            </w:tcBorders>
            <w:vAlign w:val="center"/>
          </w:tcPr>
          <w:p w:rsidR="00610F46" w:rsidRPr="007D008D" w:rsidRDefault="00610F46" w:rsidP="00200CC2">
            <w:pPr>
              <w:ind w:left="-113" w:right="-113"/>
              <w:jc w:val="center"/>
              <w:rPr>
                <w:lang w:val="uk-UA"/>
              </w:rPr>
            </w:pPr>
          </w:p>
        </w:tc>
      </w:tr>
      <w:tr w:rsidR="00610F46" w:rsidRPr="007D008D" w:rsidTr="0052088A">
        <w:trPr>
          <w:trHeight w:val="179"/>
        </w:trPr>
        <w:tc>
          <w:tcPr>
            <w:tcW w:w="6240" w:type="dxa"/>
            <w:tcBorders>
              <w:left w:val="single" w:sz="4" w:space="0" w:color="auto"/>
            </w:tcBorders>
          </w:tcPr>
          <w:p w:rsidR="00610F46" w:rsidRPr="007D008D" w:rsidRDefault="00610F46" w:rsidP="00043A75">
            <w:pPr>
              <w:ind w:left="-57" w:right="-113"/>
              <w:jc w:val="both"/>
              <w:rPr>
                <w:lang w:val="uk-UA"/>
              </w:rPr>
            </w:pPr>
            <w:r w:rsidRPr="007D008D">
              <w:rPr>
                <w:lang w:val="uk-UA"/>
              </w:rPr>
              <w:t xml:space="preserve">6.1. Вибірково-перелікова таксація </w:t>
            </w:r>
          </w:p>
        </w:tc>
        <w:tc>
          <w:tcPr>
            <w:tcW w:w="1560" w:type="dxa"/>
            <w:vAlign w:val="center"/>
          </w:tcPr>
          <w:p w:rsidR="00610F46" w:rsidRPr="007D008D" w:rsidRDefault="00610F46" w:rsidP="00200CC2">
            <w:pPr>
              <w:ind w:left="-113" w:right="-113"/>
              <w:jc w:val="center"/>
              <w:rPr>
                <w:lang w:val="uk-UA"/>
              </w:rPr>
            </w:pPr>
            <w:r w:rsidRPr="007D008D">
              <w:rPr>
                <w:lang w:val="uk-UA"/>
              </w:rPr>
              <w:t>шт.</w:t>
            </w:r>
          </w:p>
        </w:tc>
        <w:tc>
          <w:tcPr>
            <w:tcW w:w="1560" w:type="dxa"/>
            <w:tcBorders>
              <w:right w:val="single" w:sz="4" w:space="0" w:color="auto"/>
            </w:tcBorders>
            <w:vAlign w:val="center"/>
          </w:tcPr>
          <w:p w:rsidR="00610F46" w:rsidRPr="007D008D" w:rsidRDefault="00610F46" w:rsidP="00200CC2">
            <w:pPr>
              <w:ind w:left="-113" w:right="-113"/>
              <w:jc w:val="center"/>
              <w:rPr>
                <w:lang w:val="uk-UA"/>
              </w:rPr>
            </w:pPr>
            <w:r w:rsidRPr="007D008D">
              <w:rPr>
                <w:lang w:val="uk-UA"/>
              </w:rPr>
              <w:t>96</w:t>
            </w:r>
          </w:p>
        </w:tc>
      </w:tr>
      <w:tr w:rsidR="00610F46" w:rsidRPr="007D008D" w:rsidTr="0052088A">
        <w:trPr>
          <w:trHeight w:val="179"/>
        </w:trPr>
        <w:tc>
          <w:tcPr>
            <w:tcW w:w="6240" w:type="dxa"/>
            <w:tcBorders>
              <w:left w:val="single" w:sz="4" w:space="0" w:color="auto"/>
            </w:tcBorders>
          </w:tcPr>
          <w:p w:rsidR="00610F46" w:rsidRPr="007D008D" w:rsidRDefault="00610F46" w:rsidP="00043A75">
            <w:pPr>
              <w:ind w:left="-57" w:right="-113"/>
              <w:jc w:val="both"/>
              <w:rPr>
                <w:lang w:val="uk-UA"/>
              </w:rPr>
            </w:pPr>
            <w:r w:rsidRPr="007D008D">
              <w:rPr>
                <w:lang w:val="uk-UA"/>
              </w:rPr>
              <w:t xml:space="preserve">6.2. Вибірково-вимірювальна таксація </w:t>
            </w:r>
          </w:p>
        </w:tc>
        <w:tc>
          <w:tcPr>
            <w:tcW w:w="1560" w:type="dxa"/>
            <w:vAlign w:val="center"/>
          </w:tcPr>
          <w:p w:rsidR="00610F46" w:rsidRPr="007D008D" w:rsidRDefault="00610F46" w:rsidP="00200CC2">
            <w:pPr>
              <w:ind w:left="-113" w:right="-113"/>
              <w:jc w:val="center"/>
              <w:rPr>
                <w:lang w:val="uk-UA"/>
              </w:rPr>
            </w:pPr>
            <w:r w:rsidRPr="007D008D">
              <w:rPr>
                <w:lang w:val="uk-UA"/>
              </w:rPr>
              <w:t>шт.</w:t>
            </w:r>
          </w:p>
        </w:tc>
        <w:tc>
          <w:tcPr>
            <w:tcW w:w="1560" w:type="dxa"/>
            <w:tcBorders>
              <w:right w:val="single" w:sz="4" w:space="0" w:color="auto"/>
            </w:tcBorders>
            <w:vAlign w:val="center"/>
          </w:tcPr>
          <w:p w:rsidR="00610F46" w:rsidRPr="007D008D" w:rsidRDefault="00610F46" w:rsidP="00200CC2">
            <w:pPr>
              <w:ind w:left="-113" w:right="-113"/>
              <w:jc w:val="center"/>
              <w:rPr>
                <w:lang w:val="uk-UA"/>
              </w:rPr>
            </w:pPr>
            <w:r w:rsidRPr="007D008D">
              <w:rPr>
                <w:lang w:val="uk-UA"/>
              </w:rPr>
              <w:t>134</w:t>
            </w:r>
          </w:p>
        </w:tc>
      </w:tr>
      <w:tr w:rsidR="00610F46" w:rsidRPr="007D008D" w:rsidTr="0052088A">
        <w:trPr>
          <w:trHeight w:val="179"/>
        </w:trPr>
        <w:tc>
          <w:tcPr>
            <w:tcW w:w="6240" w:type="dxa"/>
            <w:tcBorders>
              <w:left w:val="single" w:sz="4" w:space="0" w:color="auto"/>
            </w:tcBorders>
          </w:tcPr>
          <w:p w:rsidR="00610F46" w:rsidRPr="007D008D" w:rsidRDefault="00610F46" w:rsidP="00043A75">
            <w:pPr>
              <w:ind w:left="-57" w:right="-113"/>
              <w:jc w:val="both"/>
              <w:rPr>
                <w:lang w:val="uk-UA"/>
              </w:rPr>
            </w:pPr>
            <w:r w:rsidRPr="007D008D">
              <w:rPr>
                <w:lang w:val="uk-UA"/>
              </w:rPr>
              <w:t xml:space="preserve">6.3. Санітарне обстеження насаджень </w:t>
            </w:r>
          </w:p>
        </w:tc>
        <w:tc>
          <w:tcPr>
            <w:tcW w:w="1560" w:type="dxa"/>
            <w:vAlign w:val="center"/>
          </w:tcPr>
          <w:p w:rsidR="00610F46" w:rsidRPr="007D008D" w:rsidRDefault="00610F46" w:rsidP="00200CC2">
            <w:pPr>
              <w:ind w:left="-113" w:right="-113"/>
              <w:jc w:val="center"/>
              <w:rPr>
                <w:lang w:val="uk-UA"/>
              </w:rPr>
            </w:pPr>
            <w:r w:rsidRPr="007D008D">
              <w:rPr>
                <w:lang w:val="uk-UA"/>
              </w:rPr>
              <w:t>шт.</w:t>
            </w:r>
          </w:p>
        </w:tc>
        <w:tc>
          <w:tcPr>
            <w:tcW w:w="1560" w:type="dxa"/>
            <w:tcBorders>
              <w:right w:val="single" w:sz="4" w:space="0" w:color="auto"/>
            </w:tcBorders>
            <w:vAlign w:val="center"/>
          </w:tcPr>
          <w:p w:rsidR="00610F46" w:rsidRPr="007D008D" w:rsidRDefault="00610F46" w:rsidP="00200CC2">
            <w:pPr>
              <w:ind w:left="-113" w:right="-113"/>
              <w:jc w:val="center"/>
              <w:rPr>
                <w:lang w:val="uk-UA"/>
              </w:rPr>
            </w:pPr>
            <w:r w:rsidRPr="007D008D">
              <w:rPr>
                <w:lang w:val="uk-UA"/>
              </w:rPr>
              <w:t>160</w:t>
            </w:r>
          </w:p>
        </w:tc>
      </w:tr>
      <w:tr w:rsidR="00610F46" w:rsidRPr="007D008D" w:rsidTr="0052088A">
        <w:trPr>
          <w:trHeight w:val="179"/>
        </w:trPr>
        <w:tc>
          <w:tcPr>
            <w:tcW w:w="6240" w:type="dxa"/>
            <w:tcBorders>
              <w:left w:val="single" w:sz="4" w:space="0" w:color="auto"/>
            </w:tcBorders>
          </w:tcPr>
          <w:p w:rsidR="00610F46" w:rsidRPr="007D008D" w:rsidRDefault="00610F46" w:rsidP="00043A75">
            <w:pPr>
              <w:ind w:left="-57" w:right="-113"/>
              <w:rPr>
                <w:lang w:val="uk-UA"/>
              </w:rPr>
            </w:pPr>
            <w:r w:rsidRPr="007D008D">
              <w:rPr>
                <w:lang w:val="uk-UA"/>
              </w:rPr>
              <w:t xml:space="preserve">7. Закладено площадок на визначення сум площ </w:t>
            </w:r>
          </w:p>
          <w:p w:rsidR="00610F46" w:rsidRPr="007D008D" w:rsidRDefault="00610F46" w:rsidP="00043A75">
            <w:pPr>
              <w:ind w:left="-57" w:right="-113"/>
              <w:rPr>
                <w:lang w:val="uk-UA"/>
              </w:rPr>
            </w:pPr>
            <w:r w:rsidRPr="007D008D">
              <w:rPr>
                <w:lang w:val="uk-UA"/>
              </w:rPr>
              <w:t xml:space="preserve">    поперечних перерізів деревостанів</w:t>
            </w:r>
          </w:p>
        </w:tc>
        <w:tc>
          <w:tcPr>
            <w:tcW w:w="1560" w:type="dxa"/>
            <w:vAlign w:val="center"/>
          </w:tcPr>
          <w:p w:rsidR="00610F46" w:rsidRPr="007D008D" w:rsidRDefault="00610F46" w:rsidP="00200CC2">
            <w:pPr>
              <w:ind w:left="-113" w:right="-113"/>
              <w:jc w:val="center"/>
              <w:rPr>
                <w:lang w:val="uk-UA"/>
              </w:rPr>
            </w:pPr>
            <w:r w:rsidRPr="007D008D">
              <w:rPr>
                <w:lang w:val="uk-UA"/>
              </w:rPr>
              <w:t>шт.</w:t>
            </w:r>
          </w:p>
        </w:tc>
        <w:tc>
          <w:tcPr>
            <w:tcW w:w="1560" w:type="dxa"/>
            <w:tcBorders>
              <w:right w:val="single" w:sz="4" w:space="0" w:color="auto"/>
            </w:tcBorders>
            <w:vAlign w:val="center"/>
          </w:tcPr>
          <w:p w:rsidR="00610F46" w:rsidRPr="007D008D" w:rsidRDefault="00610F46" w:rsidP="00200CC2">
            <w:pPr>
              <w:ind w:left="-113" w:right="-113"/>
              <w:jc w:val="center"/>
              <w:rPr>
                <w:lang w:val="uk-UA"/>
              </w:rPr>
            </w:pPr>
            <w:r w:rsidRPr="007D008D">
              <w:rPr>
                <w:lang w:val="uk-UA"/>
              </w:rPr>
              <w:t>1295</w:t>
            </w:r>
          </w:p>
        </w:tc>
      </w:tr>
      <w:tr w:rsidR="00610F46" w:rsidRPr="007D008D" w:rsidTr="0052088A">
        <w:trPr>
          <w:trHeight w:val="179"/>
        </w:trPr>
        <w:tc>
          <w:tcPr>
            <w:tcW w:w="6240" w:type="dxa"/>
            <w:tcBorders>
              <w:left w:val="single" w:sz="4" w:space="0" w:color="auto"/>
            </w:tcBorders>
          </w:tcPr>
          <w:p w:rsidR="00610F46" w:rsidRPr="007D008D" w:rsidRDefault="00610F46" w:rsidP="00043A75">
            <w:pPr>
              <w:ind w:left="-57" w:right="-113"/>
              <w:jc w:val="both"/>
              <w:rPr>
                <w:lang w:val="uk-UA"/>
              </w:rPr>
            </w:pPr>
            <w:r w:rsidRPr="007D008D">
              <w:rPr>
                <w:lang w:val="uk-UA"/>
              </w:rPr>
              <w:t xml:space="preserve">8. Закладено пробних площ – усього </w:t>
            </w:r>
          </w:p>
        </w:tc>
        <w:tc>
          <w:tcPr>
            <w:tcW w:w="1560" w:type="dxa"/>
          </w:tcPr>
          <w:p w:rsidR="00610F46" w:rsidRPr="007D008D" w:rsidRDefault="00610F46" w:rsidP="008A0F11">
            <w:pPr>
              <w:ind w:left="-113" w:right="-113"/>
              <w:jc w:val="center"/>
              <w:rPr>
                <w:lang w:val="uk-UA"/>
              </w:rPr>
            </w:pPr>
            <w:r w:rsidRPr="007D008D">
              <w:rPr>
                <w:lang w:val="uk-UA"/>
              </w:rPr>
              <w:t>шт.</w:t>
            </w:r>
          </w:p>
        </w:tc>
        <w:tc>
          <w:tcPr>
            <w:tcW w:w="1560" w:type="dxa"/>
            <w:tcBorders>
              <w:right w:val="single" w:sz="4" w:space="0" w:color="auto"/>
            </w:tcBorders>
          </w:tcPr>
          <w:p w:rsidR="00610F46" w:rsidRPr="007D008D" w:rsidRDefault="00610F46" w:rsidP="008A0F11">
            <w:pPr>
              <w:ind w:left="-113" w:right="-113"/>
              <w:jc w:val="center"/>
              <w:rPr>
                <w:lang w:val="uk-UA"/>
              </w:rPr>
            </w:pPr>
            <w:r w:rsidRPr="007D008D">
              <w:rPr>
                <w:lang w:val="uk-UA"/>
              </w:rPr>
              <w:t>8</w:t>
            </w:r>
          </w:p>
        </w:tc>
      </w:tr>
      <w:tr w:rsidR="00610F46" w:rsidRPr="007D008D" w:rsidTr="0052088A">
        <w:trPr>
          <w:trHeight w:val="273"/>
        </w:trPr>
        <w:tc>
          <w:tcPr>
            <w:tcW w:w="6240" w:type="dxa"/>
            <w:tcBorders>
              <w:left w:val="single" w:sz="4" w:space="0" w:color="auto"/>
            </w:tcBorders>
          </w:tcPr>
          <w:p w:rsidR="00610F46" w:rsidRPr="007D008D" w:rsidRDefault="00610F46" w:rsidP="00043A75">
            <w:pPr>
              <w:ind w:left="-57" w:right="-113"/>
              <w:jc w:val="both"/>
              <w:rPr>
                <w:lang w:val="uk-UA"/>
              </w:rPr>
            </w:pPr>
            <w:r w:rsidRPr="007D008D">
              <w:rPr>
                <w:lang w:val="uk-UA"/>
              </w:rPr>
              <w:t>в т.ч. на рубки догляду</w:t>
            </w:r>
          </w:p>
        </w:tc>
        <w:tc>
          <w:tcPr>
            <w:tcW w:w="1560" w:type="dxa"/>
          </w:tcPr>
          <w:p w:rsidR="00610F46" w:rsidRPr="007D008D" w:rsidRDefault="00610F46" w:rsidP="008A0F11">
            <w:pPr>
              <w:ind w:left="-113" w:right="-113"/>
              <w:jc w:val="center"/>
              <w:rPr>
                <w:lang w:val="uk-UA"/>
              </w:rPr>
            </w:pPr>
            <w:r w:rsidRPr="007D008D">
              <w:rPr>
                <w:lang w:val="uk-UA"/>
              </w:rPr>
              <w:t>шт.</w:t>
            </w:r>
          </w:p>
        </w:tc>
        <w:tc>
          <w:tcPr>
            <w:tcW w:w="1560" w:type="dxa"/>
            <w:tcBorders>
              <w:right w:val="single" w:sz="4" w:space="0" w:color="auto"/>
            </w:tcBorders>
          </w:tcPr>
          <w:p w:rsidR="00610F46" w:rsidRPr="007D008D" w:rsidRDefault="00610F46" w:rsidP="008A0F11">
            <w:pPr>
              <w:ind w:left="-113" w:right="-113"/>
              <w:jc w:val="center"/>
              <w:rPr>
                <w:lang w:val="uk-UA"/>
              </w:rPr>
            </w:pPr>
            <w:r w:rsidRPr="007D008D">
              <w:rPr>
                <w:lang w:val="uk-UA"/>
              </w:rPr>
              <w:t>2</w:t>
            </w:r>
          </w:p>
        </w:tc>
      </w:tr>
      <w:tr w:rsidR="00610F46" w:rsidRPr="007D008D" w:rsidTr="0052088A">
        <w:trPr>
          <w:trHeight w:val="173"/>
        </w:trPr>
        <w:tc>
          <w:tcPr>
            <w:tcW w:w="6240" w:type="dxa"/>
            <w:tcBorders>
              <w:left w:val="single" w:sz="4" w:space="0" w:color="auto"/>
            </w:tcBorders>
          </w:tcPr>
          <w:p w:rsidR="00610F46" w:rsidRPr="007D008D" w:rsidRDefault="00610F46" w:rsidP="00043A75">
            <w:pPr>
              <w:ind w:left="-57" w:right="-113"/>
              <w:jc w:val="both"/>
              <w:rPr>
                <w:lang w:val="uk-UA"/>
              </w:rPr>
            </w:pPr>
            <w:r w:rsidRPr="007D008D">
              <w:rPr>
                <w:lang w:val="uk-UA"/>
              </w:rPr>
              <w:lastRenderedPageBreak/>
              <w:t xml:space="preserve">9. Обстежено лісових культур </w:t>
            </w:r>
          </w:p>
        </w:tc>
        <w:tc>
          <w:tcPr>
            <w:tcW w:w="1560" w:type="dxa"/>
          </w:tcPr>
          <w:p w:rsidR="00610F46" w:rsidRPr="007D008D" w:rsidRDefault="00610F46" w:rsidP="008A0F11">
            <w:pPr>
              <w:ind w:left="-113" w:right="-113"/>
              <w:jc w:val="center"/>
              <w:rPr>
                <w:lang w:val="uk-UA"/>
              </w:rPr>
            </w:pPr>
            <w:r w:rsidRPr="007D008D">
              <w:rPr>
                <w:lang w:val="uk-UA"/>
              </w:rPr>
              <w:t>га</w:t>
            </w:r>
          </w:p>
        </w:tc>
        <w:tc>
          <w:tcPr>
            <w:tcW w:w="1560" w:type="dxa"/>
            <w:tcBorders>
              <w:right w:val="single" w:sz="4" w:space="0" w:color="auto"/>
            </w:tcBorders>
          </w:tcPr>
          <w:p w:rsidR="00610F46" w:rsidRPr="007D008D" w:rsidRDefault="00610F46" w:rsidP="008A0F11">
            <w:pPr>
              <w:ind w:left="-113" w:right="-113"/>
              <w:jc w:val="center"/>
              <w:rPr>
                <w:lang w:val="uk-UA"/>
              </w:rPr>
            </w:pPr>
            <w:r w:rsidRPr="007D008D">
              <w:rPr>
                <w:lang w:val="uk-UA"/>
              </w:rPr>
              <w:t>29,2</w:t>
            </w:r>
          </w:p>
        </w:tc>
      </w:tr>
      <w:tr w:rsidR="00610F46" w:rsidRPr="007D008D" w:rsidTr="0052088A">
        <w:trPr>
          <w:trHeight w:val="173"/>
        </w:trPr>
        <w:tc>
          <w:tcPr>
            <w:tcW w:w="6240" w:type="dxa"/>
            <w:tcBorders>
              <w:left w:val="single" w:sz="4" w:space="0" w:color="auto"/>
            </w:tcBorders>
          </w:tcPr>
          <w:p w:rsidR="00610F46" w:rsidRPr="007D008D" w:rsidRDefault="00610F46" w:rsidP="00043A75">
            <w:pPr>
              <w:ind w:left="-57" w:right="-113"/>
              <w:jc w:val="both"/>
              <w:rPr>
                <w:lang w:val="uk-UA"/>
              </w:rPr>
            </w:pPr>
            <w:r w:rsidRPr="007D008D">
              <w:rPr>
                <w:lang w:val="uk-UA"/>
              </w:rPr>
              <w:t>10. Кількість планшетів</w:t>
            </w:r>
          </w:p>
        </w:tc>
        <w:tc>
          <w:tcPr>
            <w:tcW w:w="1560" w:type="dxa"/>
          </w:tcPr>
          <w:p w:rsidR="00610F46" w:rsidRPr="007D008D" w:rsidRDefault="00610F46" w:rsidP="008A0F11">
            <w:pPr>
              <w:ind w:left="-113" w:right="-113"/>
              <w:jc w:val="center"/>
              <w:rPr>
                <w:lang w:val="uk-UA"/>
              </w:rPr>
            </w:pPr>
            <w:r w:rsidRPr="007D008D">
              <w:rPr>
                <w:lang w:val="uk-UA"/>
              </w:rPr>
              <w:t>шт.</w:t>
            </w:r>
          </w:p>
        </w:tc>
        <w:tc>
          <w:tcPr>
            <w:tcW w:w="1560" w:type="dxa"/>
            <w:tcBorders>
              <w:right w:val="single" w:sz="4" w:space="0" w:color="auto"/>
            </w:tcBorders>
          </w:tcPr>
          <w:p w:rsidR="00610F46" w:rsidRPr="007D008D" w:rsidRDefault="00610F46" w:rsidP="008A0F11">
            <w:pPr>
              <w:ind w:left="-113" w:right="-113"/>
              <w:jc w:val="center"/>
              <w:rPr>
                <w:lang w:val="uk-UA"/>
              </w:rPr>
            </w:pPr>
            <w:r w:rsidRPr="007D008D">
              <w:rPr>
                <w:lang w:val="uk-UA"/>
              </w:rPr>
              <w:t>80</w:t>
            </w:r>
          </w:p>
        </w:tc>
      </w:tr>
    </w:tbl>
    <w:p w:rsidR="00610F46" w:rsidRPr="007D008D" w:rsidRDefault="00610F46" w:rsidP="00043A75">
      <w:pPr>
        <w:ind w:firstLine="709"/>
        <w:jc w:val="both"/>
        <w:rPr>
          <w:lang w:val="uk-UA"/>
        </w:rPr>
      </w:pPr>
    </w:p>
    <w:p w:rsidR="00610F46" w:rsidRPr="007D008D" w:rsidRDefault="00610F46" w:rsidP="00043A75">
      <w:pPr>
        <w:ind w:firstLine="709"/>
        <w:jc w:val="both"/>
        <w:rPr>
          <w:lang w:val="uk-UA"/>
        </w:rPr>
      </w:pPr>
      <w:r w:rsidRPr="007D008D">
        <w:rPr>
          <w:lang w:val="uk-UA"/>
        </w:rPr>
        <w:t xml:space="preserve">Геодезичною (картографічною) основою для складання лісовпорядних планшетів стали правовстановлюючі документи на право постійного користування земельними ділянками </w:t>
      </w:r>
      <w:r w:rsidR="009D5FB6" w:rsidRPr="007D008D">
        <w:rPr>
          <w:lang w:val="uk-UA"/>
        </w:rPr>
        <w:t>(</w:t>
      </w:r>
      <w:r w:rsidRPr="007D008D">
        <w:rPr>
          <w:lang w:val="uk-UA"/>
        </w:rPr>
        <w:t>96,3%</w:t>
      </w:r>
      <w:r w:rsidR="009D5FB6" w:rsidRPr="007D008D">
        <w:rPr>
          <w:lang w:val="uk-UA"/>
        </w:rPr>
        <w:t>)</w:t>
      </w:r>
      <w:r w:rsidRPr="007D008D">
        <w:rPr>
          <w:lang w:val="uk-UA"/>
        </w:rPr>
        <w:t xml:space="preserve"> і матеріали минулого лісовпорядкування.</w:t>
      </w:r>
    </w:p>
    <w:p w:rsidR="00610F46" w:rsidRPr="007D008D" w:rsidRDefault="00610F46" w:rsidP="00043A75">
      <w:pPr>
        <w:ind w:firstLine="709"/>
        <w:jc w:val="both"/>
        <w:rPr>
          <w:lang w:val="uk-UA"/>
        </w:rPr>
      </w:pPr>
      <w:r w:rsidRPr="007D008D">
        <w:rPr>
          <w:lang w:val="uk-UA"/>
        </w:rPr>
        <w:t>Для таксації деревостанів використовувались ортофотоплани масштабу 1:10000, задовільної якості, зйомки 2021 року.</w:t>
      </w:r>
    </w:p>
    <w:p w:rsidR="00610F46" w:rsidRPr="007D008D" w:rsidRDefault="00610F46" w:rsidP="00043A75">
      <w:pPr>
        <w:ind w:firstLine="709"/>
        <w:jc w:val="both"/>
        <w:rPr>
          <w:lang w:val="uk-UA"/>
        </w:rPr>
      </w:pPr>
      <w:r w:rsidRPr="007D008D">
        <w:rPr>
          <w:lang w:val="uk-UA"/>
        </w:rPr>
        <w:t xml:space="preserve">Зміни, які відбулися в площі лісового господарства за обліковий період, наведено в таблиці 1.2.2. </w:t>
      </w:r>
    </w:p>
    <w:p w:rsidR="00610F46" w:rsidRPr="007D008D" w:rsidRDefault="00610F46" w:rsidP="00043A75">
      <w:pPr>
        <w:ind w:firstLine="709"/>
        <w:jc w:val="both"/>
        <w:rPr>
          <w:lang w:val="uk-UA"/>
        </w:rPr>
      </w:pPr>
      <w:r w:rsidRPr="007D008D">
        <w:rPr>
          <w:lang w:val="uk-UA"/>
        </w:rPr>
        <w:t>Детальний перелік виконаних під час лісовпорядкування робіт поміщується в додатку 5.</w:t>
      </w:r>
    </w:p>
    <w:p w:rsidR="00610F46" w:rsidRPr="007D008D" w:rsidRDefault="00610F46" w:rsidP="00043A75">
      <w:pPr>
        <w:ind w:firstLine="709"/>
        <w:jc w:val="both"/>
        <w:rPr>
          <w:lang w:val="uk-UA"/>
        </w:rPr>
      </w:pPr>
    </w:p>
    <w:p w:rsidR="00610F46" w:rsidRPr="007D008D" w:rsidRDefault="00610F46" w:rsidP="00043A75">
      <w:pPr>
        <w:ind w:firstLine="709"/>
        <w:jc w:val="both"/>
        <w:rPr>
          <w:lang w:val="uk-UA"/>
        </w:rPr>
      </w:pPr>
      <w:r w:rsidRPr="007D008D">
        <w:rPr>
          <w:lang w:val="uk-UA"/>
        </w:rPr>
        <w:t>1.2.2.</w:t>
      </w:r>
      <w:r w:rsidRPr="007D008D">
        <w:rPr>
          <w:lang w:val="uk-UA"/>
        </w:rPr>
        <w:tab/>
        <w:t>Зміна площі за проєктний період</w:t>
      </w:r>
    </w:p>
    <w:p w:rsidR="00610F46" w:rsidRPr="007D008D" w:rsidRDefault="00610F46" w:rsidP="00043A75">
      <w:pPr>
        <w:ind w:firstLine="709"/>
        <w:jc w:val="both"/>
        <w:rPr>
          <w:lang w:val="uk-UA"/>
        </w:rPr>
      </w:pP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340"/>
        <w:gridCol w:w="2521"/>
        <w:gridCol w:w="1499"/>
        <w:gridCol w:w="1500"/>
        <w:gridCol w:w="1500"/>
      </w:tblGrid>
      <w:tr w:rsidR="00610F46" w:rsidRPr="007D008D" w:rsidTr="0052088A">
        <w:trPr>
          <w:trHeight w:val="70"/>
          <w:tblHeader/>
        </w:trPr>
        <w:tc>
          <w:tcPr>
            <w:tcW w:w="2340" w:type="dxa"/>
            <w:vMerge w:val="restart"/>
            <w:vAlign w:val="center"/>
          </w:tcPr>
          <w:p w:rsidR="00610F46" w:rsidRPr="007D008D" w:rsidRDefault="00610F46" w:rsidP="00F95E0D">
            <w:pPr>
              <w:jc w:val="center"/>
              <w:rPr>
                <w:lang w:val="uk-UA"/>
              </w:rPr>
            </w:pPr>
            <w:r w:rsidRPr="007D008D">
              <w:rPr>
                <w:lang w:val="uk-UA"/>
              </w:rPr>
              <w:t>Найменування лісництв</w:t>
            </w:r>
          </w:p>
        </w:tc>
        <w:tc>
          <w:tcPr>
            <w:tcW w:w="2521" w:type="dxa"/>
            <w:vMerge w:val="restart"/>
            <w:vAlign w:val="center"/>
          </w:tcPr>
          <w:p w:rsidR="00610F46" w:rsidRPr="007D008D" w:rsidRDefault="00610F46" w:rsidP="00F95E0D">
            <w:pPr>
              <w:jc w:val="center"/>
              <w:rPr>
                <w:lang w:val="uk-UA"/>
              </w:rPr>
            </w:pPr>
            <w:r w:rsidRPr="007D008D">
              <w:rPr>
                <w:lang w:val="uk-UA"/>
              </w:rPr>
              <w:t>Найменування адміністративних районів</w:t>
            </w:r>
          </w:p>
        </w:tc>
        <w:tc>
          <w:tcPr>
            <w:tcW w:w="4499" w:type="dxa"/>
            <w:gridSpan w:val="3"/>
            <w:vAlign w:val="center"/>
          </w:tcPr>
          <w:p w:rsidR="00610F46" w:rsidRPr="007D008D" w:rsidRDefault="00610F46" w:rsidP="00F95E0D">
            <w:pPr>
              <w:jc w:val="center"/>
              <w:rPr>
                <w:lang w:val="uk-UA"/>
              </w:rPr>
            </w:pPr>
            <w:r w:rsidRPr="007D008D">
              <w:rPr>
                <w:lang w:val="uk-UA"/>
              </w:rPr>
              <w:t xml:space="preserve">Площа в га за даними:  </w:t>
            </w:r>
          </w:p>
        </w:tc>
      </w:tr>
      <w:tr w:rsidR="00610F46" w:rsidRPr="007D008D" w:rsidTr="0052088A">
        <w:trPr>
          <w:trHeight w:val="1048"/>
          <w:tblHeader/>
        </w:trPr>
        <w:tc>
          <w:tcPr>
            <w:tcW w:w="2340" w:type="dxa"/>
            <w:vMerge/>
            <w:tcBorders>
              <w:bottom w:val="double" w:sz="4" w:space="0" w:color="auto"/>
            </w:tcBorders>
            <w:vAlign w:val="center"/>
          </w:tcPr>
          <w:p w:rsidR="00610F46" w:rsidRPr="007D008D" w:rsidRDefault="00610F46" w:rsidP="00F95E0D">
            <w:pPr>
              <w:jc w:val="center"/>
              <w:rPr>
                <w:lang w:val="uk-UA"/>
              </w:rPr>
            </w:pPr>
          </w:p>
        </w:tc>
        <w:tc>
          <w:tcPr>
            <w:tcW w:w="2521" w:type="dxa"/>
            <w:vMerge/>
            <w:tcBorders>
              <w:bottom w:val="double" w:sz="4" w:space="0" w:color="auto"/>
            </w:tcBorders>
            <w:vAlign w:val="center"/>
          </w:tcPr>
          <w:p w:rsidR="00610F46" w:rsidRPr="007D008D" w:rsidRDefault="00610F46" w:rsidP="00F95E0D">
            <w:pPr>
              <w:jc w:val="center"/>
              <w:rPr>
                <w:lang w:val="uk-UA"/>
              </w:rPr>
            </w:pPr>
          </w:p>
        </w:tc>
        <w:tc>
          <w:tcPr>
            <w:tcW w:w="1499" w:type="dxa"/>
            <w:tcBorders>
              <w:bottom w:val="double" w:sz="4" w:space="0" w:color="auto"/>
            </w:tcBorders>
            <w:vAlign w:val="center"/>
          </w:tcPr>
          <w:p w:rsidR="00610F46" w:rsidRPr="007D008D" w:rsidRDefault="00610F46" w:rsidP="00F95E0D">
            <w:pPr>
              <w:jc w:val="center"/>
              <w:rPr>
                <w:lang w:val="uk-UA"/>
              </w:rPr>
            </w:pPr>
            <w:r w:rsidRPr="007D008D">
              <w:rPr>
                <w:lang w:val="uk-UA"/>
              </w:rPr>
              <w:t>теперіш-</w:t>
            </w:r>
          </w:p>
          <w:p w:rsidR="00610F46" w:rsidRPr="007D008D" w:rsidRDefault="00610F46" w:rsidP="00F95E0D">
            <w:pPr>
              <w:jc w:val="center"/>
              <w:rPr>
                <w:lang w:val="uk-UA"/>
              </w:rPr>
            </w:pPr>
            <w:r w:rsidRPr="007D008D">
              <w:rPr>
                <w:lang w:val="uk-UA"/>
              </w:rPr>
              <w:t>нього лісовпоряд-кування</w:t>
            </w:r>
          </w:p>
        </w:tc>
        <w:tc>
          <w:tcPr>
            <w:tcW w:w="1500" w:type="dxa"/>
            <w:tcBorders>
              <w:bottom w:val="double" w:sz="4" w:space="0" w:color="auto"/>
            </w:tcBorders>
            <w:vAlign w:val="center"/>
          </w:tcPr>
          <w:p w:rsidR="00610F46" w:rsidRPr="007D008D" w:rsidRDefault="00610F46" w:rsidP="00F95E0D">
            <w:pPr>
              <w:jc w:val="center"/>
              <w:rPr>
                <w:lang w:val="uk-UA"/>
              </w:rPr>
            </w:pPr>
            <w:r w:rsidRPr="007D008D">
              <w:rPr>
                <w:lang w:val="uk-UA"/>
              </w:rPr>
              <w:t>поперед-</w:t>
            </w:r>
          </w:p>
          <w:p w:rsidR="00610F46" w:rsidRPr="007D008D" w:rsidRDefault="00610F46" w:rsidP="00F95E0D">
            <w:pPr>
              <w:jc w:val="center"/>
              <w:rPr>
                <w:lang w:val="uk-UA"/>
              </w:rPr>
            </w:pPr>
            <w:r w:rsidRPr="007D008D">
              <w:rPr>
                <w:lang w:val="uk-UA"/>
              </w:rPr>
              <w:t>нього лісовпоряд-кування</w:t>
            </w:r>
          </w:p>
        </w:tc>
        <w:tc>
          <w:tcPr>
            <w:tcW w:w="1500" w:type="dxa"/>
            <w:tcBorders>
              <w:bottom w:val="double" w:sz="4" w:space="0" w:color="auto"/>
            </w:tcBorders>
            <w:vAlign w:val="center"/>
          </w:tcPr>
          <w:p w:rsidR="00610F46" w:rsidRPr="007D008D" w:rsidRDefault="00610F46" w:rsidP="00F95E0D">
            <w:pPr>
              <w:jc w:val="center"/>
              <w:rPr>
                <w:lang w:val="uk-UA"/>
              </w:rPr>
            </w:pPr>
            <w:r w:rsidRPr="007D008D">
              <w:rPr>
                <w:lang w:val="uk-UA"/>
              </w:rPr>
              <w:t>земельного балансу ста-ном на</w:t>
            </w:r>
          </w:p>
          <w:p w:rsidR="00610F46" w:rsidRPr="007D008D" w:rsidRDefault="00610F46" w:rsidP="00F95E0D">
            <w:pPr>
              <w:jc w:val="center"/>
              <w:rPr>
                <w:lang w:val="uk-UA"/>
              </w:rPr>
            </w:pPr>
            <w:r w:rsidRPr="007D008D">
              <w:rPr>
                <w:lang w:val="uk-UA"/>
              </w:rPr>
              <w:t>1.01.2023 р.</w:t>
            </w:r>
          </w:p>
        </w:tc>
      </w:tr>
      <w:tr w:rsidR="00610F46" w:rsidRPr="007D008D" w:rsidTr="0052088A">
        <w:trPr>
          <w:trHeight w:val="50"/>
        </w:trPr>
        <w:tc>
          <w:tcPr>
            <w:tcW w:w="2340" w:type="dxa"/>
            <w:tcBorders>
              <w:top w:val="double" w:sz="4" w:space="0" w:color="auto"/>
            </w:tcBorders>
          </w:tcPr>
          <w:p w:rsidR="00610F46" w:rsidRPr="007D008D" w:rsidRDefault="00610F46" w:rsidP="00F95E0D">
            <w:pPr>
              <w:ind w:right="-113"/>
              <w:rPr>
                <w:lang w:val="uk-UA"/>
              </w:rPr>
            </w:pPr>
            <w:r w:rsidRPr="007D008D">
              <w:rPr>
                <w:lang w:val="uk-UA"/>
              </w:rPr>
              <w:t>Чорторійське</w:t>
            </w:r>
          </w:p>
        </w:tc>
        <w:tc>
          <w:tcPr>
            <w:tcW w:w="2521" w:type="dxa"/>
            <w:tcBorders>
              <w:top w:val="double" w:sz="4" w:space="0" w:color="auto"/>
            </w:tcBorders>
          </w:tcPr>
          <w:p w:rsidR="00610F46" w:rsidRPr="007D008D" w:rsidRDefault="00610F46" w:rsidP="00F95E0D">
            <w:pPr>
              <w:ind w:right="-113"/>
              <w:rPr>
                <w:lang w:val="uk-UA"/>
              </w:rPr>
            </w:pPr>
            <w:r w:rsidRPr="007D008D">
              <w:rPr>
                <w:lang w:val="uk-UA"/>
              </w:rPr>
              <w:t>Маневицький</w:t>
            </w:r>
          </w:p>
        </w:tc>
        <w:tc>
          <w:tcPr>
            <w:tcW w:w="1499" w:type="dxa"/>
            <w:tcBorders>
              <w:top w:val="double" w:sz="4" w:space="0" w:color="auto"/>
            </w:tcBorders>
          </w:tcPr>
          <w:p w:rsidR="00610F46" w:rsidRPr="007D008D" w:rsidRDefault="00610F46" w:rsidP="00F95E0D">
            <w:pPr>
              <w:ind w:left="-113" w:right="113"/>
              <w:jc w:val="right"/>
              <w:rPr>
                <w:lang w:val="uk-UA"/>
              </w:rPr>
            </w:pPr>
          </w:p>
        </w:tc>
        <w:tc>
          <w:tcPr>
            <w:tcW w:w="1500" w:type="dxa"/>
            <w:tcBorders>
              <w:top w:val="double" w:sz="4" w:space="0" w:color="auto"/>
            </w:tcBorders>
          </w:tcPr>
          <w:p w:rsidR="00610F46" w:rsidRPr="007D008D" w:rsidRDefault="00610F46" w:rsidP="00F95E0D">
            <w:pPr>
              <w:ind w:left="-113" w:right="113"/>
              <w:jc w:val="right"/>
              <w:rPr>
                <w:lang w:val="uk-UA"/>
              </w:rPr>
            </w:pPr>
            <w:r w:rsidRPr="007D008D">
              <w:rPr>
                <w:lang w:val="uk-UA"/>
              </w:rPr>
              <w:t>4632,5</w:t>
            </w:r>
          </w:p>
        </w:tc>
        <w:tc>
          <w:tcPr>
            <w:tcW w:w="1500" w:type="dxa"/>
            <w:tcBorders>
              <w:top w:val="double" w:sz="4" w:space="0" w:color="auto"/>
            </w:tcBorders>
          </w:tcPr>
          <w:p w:rsidR="00610F46" w:rsidRPr="007D008D" w:rsidRDefault="00610F46" w:rsidP="00F95E0D">
            <w:pPr>
              <w:ind w:left="-113" w:right="113"/>
              <w:jc w:val="right"/>
              <w:rPr>
                <w:lang w:val="uk-UA"/>
              </w:rPr>
            </w:pPr>
          </w:p>
        </w:tc>
      </w:tr>
      <w:tr w:rsidR="00610F46" w:rsidRPr="007D008D" w:rsidTr="0052088A">
        <w:trPr>
          <w:trHeight w:val="70"/>
        </w:trPr>
        <w:tc>
          <w:tcPr>
            <w:tcW w:w="2340" w:type="dxa"/>
          </w:tcPr>
          <w:p w:rsidR="00610F46" w:rsidRPr="007D008D" w:rsidRDefault="00610F46" w:rsidP="00F95E0D">
            <w:pPr>
              <w:ind w:right="-113"/>
              <w:rPr>
                <w:lang w:val="uk-UA"/>
              </w:rPr>
            </w:pPr>
          </w:p>
        </w:tc>
        <w:tc>
          <w:tcPr>
            <w:tcW w:w="2521" w:type="dxa"/>
          </w:tcPr>
          <w:p w:rsidR="00610F46" w:rsidRPr="007D008D" w:rsidRDefault="00610F46" w:rsidP="00F95E0D">
            <w:pPr>
              <w:ind w:right="-113"/>
              <w:rPr>
                <w:lang w:val="uk-UA"/>
              </w:rPr>
            </w:pPr>
            <w:r w:rsidRPr="007D008D">
              <w:rPr>
                <w:lang w:val="uk-UA"/>
              </w:rPr>
              <w:t>Камінь-Каширський</w:t>
            </w:r>
          </w:p>
        </w:tc>
        <w:tc>
          <w:tcPr>
            <w:tcW w:w="1499" w:type="dxa"/>
          </w:tcPr>
          <w:p w:rsidR="00610F46" w:rsidRPr="007D008D" w:rsidRDefault="00610F46" w:rsidP="00F95E0D">
            <w:pPr>
              <w:ind w:left="-113" w:right="113"/>
              <w:jc w:val="right"/>
              <w:rPr>
                <w:lang w:val="uk-UA"/>
              </w:rPr>
            </w:pPr>
            <w:r w:rsidRPr="007D008D">
              <w:rPr>
                <w:lang w:val="uk-UA"/>
              </w:rPr>
              <w:t>4864,5</w:t>
            </w:r>
          </w:p>
        </w:tc>
        <w:tc>
          <w:tcPr>
            <w:tcW w:w="1500"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4864,5</w:t>
            </w:r>
          </w:p>
        </w:tc>
      </w:tr>
      <w:tr w:rsidR="00610F46" w:rsidRPr="007D008D" w:rsidTr="0052088A">
        <w:trPr>
          <w:trHeight w:val="70"/>
        </w:trPr>
        <w:tc>
          <w:tcPr>
            <w:tcW w:w="2340" w:type="dxa"/>
          </w:tcPr>
          <w:p w:rsidR="00610F46" w:rsidRPr="007D008D" w:rsidRDefault="00610F46" w:rsidP="00F95E0D">
            <w:pPr>
              <w:ind w:right="-113"/>
              <w:rPr>
                <w:lang w:val="uk-UA"/>
              </w:rPr>
            </w:pPr>
            <w:r w:rsidRPr="007D008D">
              <w:rPr>
                <w:lang w:val="uk-UA"/>
              </w:rPr>
              <w:t>Куклинське</w:t>
            </w:r>
          </w:p>
        </w:tc>
        <w:tc>
          <w:tcPr>
            <w:tcW w:w="2521" w:type="dxa"/>
          </w:tcPr>
          <w:p w:rsidR="00610F46" w:rsidRPr="007D008D" w:rsidRDefault="00610F46" w:rsidP="00F95E0D">
            <w:pPr>
              <w:ind w:right="-113"/>
              <w:rPr>
                <w:lang w:val="uk-UA"/>
              </w:rPr>
            </w:pPr>
            <w:r w:rsidRPr="007D008D">
              <w:rPr>
                <w:lang w:val="uk-UA"/>
              </w:rPr>
              <w:t>Маневицький</w:t>
            </w:r>
          </w:p>
        </w:tc>
        <w:tc>
          <w:tcPr>
            <w:tcW w:w="1499"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6226,7</w:t>
            </w:r>
          </w:p>
        </w:tc>
        <w:tc>
          <w:tcPr>
            <w:tcW w:w="1500" w:type="dxa"/>
          </w:tcPr>
          <w:p w:rsidR="00610F46" w:rsidRPr="007D008D" w:rsidRDefault="00610F46" w:rsidP="00F95E0D">
            <w:pPr>
              <w:ind w:left="-113" w:right="113"/>
              <w:jc w:val="right"/>
              <w:rPr>
                <w:lang w:val="uk-UA"/>
              </w:rPr>
            </w:pPr>
          </w:p>
        </w:tc>
      </w:tr>
      <w:tr w:rsidR="00610F46" w:rsidRPr="007D008D" w:rsidTr="0052088A">
        <w:trPr>
          <w:trHeight w:val="70"/>
        </w:trPr>
        <w:tc>
          <w:tcPr>
            <w:tcW w:w="2340" w:type="dxa"/>
          </w:tcPr>
          <w:p w:rsidR="00610F46" w:rsidRPr="007D008D" w:rsidRDefault="00610F46" w:rsidP="00F95E0D">
            <w:pPr>
              <w:ind w:right="-113"/>
              <w:rPr>
                <w:lang w:val="uk-UA"/>
              </w:rPr>
            </w:pPr>
          </w:p>
        </w:tc>
        <w:tc>
          <w:tcPr>
            <w:tcW w:w="2521" w:type="dxa"/>
          </w:tcPr>
          <w:p w:rsidR="00610F46" w:rsidRPr="007D008D" w:rsidRDefault="00610F46" w:rsidP="00F95E0D">
            <w:pPr>
              <w:ind w:right="-113"/>
              <w:rPr>
                <w:lang w:val="uk-UA"/>
              </w:rPr>
            </w:pPr>
            <w:r w:rsidRPr="007D008D">
              <w:rPr>
                <w:lang w:val="uk-UA"/>
              </w:rPr>
              <w:t>Камінь-Каширський</w:t>
            </w:r>
          </w:p>
        </w:tc>
        <w:tc>
          <w:tcPr>
            <w:tcW w:w="1499" w:type="dxa"/>
          </w:tcPr>
          <w:p w:rsidR="00610F46" w:rsidRPr="007D008D" w:rsidRDefault="00610F46" w:rsidP="00F95E0D">
            <w:pPr>
              <w:ind w:left="-113" w:right="113"/>
              <w:jc w:val="right"/>
              <w:rPr>
                <w:lang w:val="uk-UA"/>
              </w:rPr>
            </w:pPr>
            <w:r w:rsidRPr="007D008D">
              <w:rPr>
                <w:lang w:val="uk-UA"/>
              </w:rPr>
              <w:t>5901,0</w:t>
            </w:r>
          </w:p>
        </w:tc>
        <w:tc>
          <w:tcPr>
            <w:tcW w:w="1500"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5901,0</w:t>
            </w:r>
          </w:p>
        </w:tc>
      </w:tr>
      <w:tr w:rsidR="00610F46" w:rsidRPr="007D008D" w:rsidTr="0052088A">
        <w:trPr>
          <w:trHeight w:val="70"/>
        </w:trPr>
        <w:tc>
          <w:tcPr>
            <w:tcW w:w="2340" w:type="dxa"/>
          </w:tcPr>
          <w:p w:rsidR="00610F46" w:rsidRPr="007D008D" w:rsidRDefault="00610F46" w:rsidP="00F95E0D">
            <w:pPr>
              <w:ind w:right="-113"/>
              <w:rPr>
                <w:lang w:val="uk-UA"/>
              </w:rPr>
            </w:pPr>
            <w:r w:rsidRPr="007D008D">
              <w:rPr>
                <w:lang w:val="uk-UA"/>
              </w:rPr>
              <w:t>Куликовицьке</w:t>
            </w:r>
          </w:p>
        </w:tc>
        <w:tc>
          <w:tcPr>
            <w:tcW w:w="2521" w:type="dxa"/>
          </w:tcPr>
          <w:p w:rsidR="00610F46" w:rsidRPr="007D008D" w:rsidRDefault="00610F46" w:rsidP="00F95E0D">
            <w:pPr>
              <w:ind w:right="-113"/>
              <w:rPr>
                <w:lang w:val="uk-UA"/>
              </w:rPr>
            </w:pPr>
            <w:r w:rsidRPr="007D008D">
              <w:rPr>
                <w:lang w:val="uk-UA"/>
              </w:rPr>
              <w:t>Маневицький</w:t>
            </w:r>
          </w:p>
        </w:tc>
        <w:tc>
          <w:tcPr>
            <w:tcW w:w="1499"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1957,0</w:t>
            </w:r>
          </w:p>
        </w:tc>
        <w:tc>
          <w:tcPr>
            <w:tcW w:w="1500" w:type="dxa"/>
          </w:tcPr>
          <w:p w:rsidR="00610F46" w:rsidRPr="007D008D" w:rsidRDefault="00610F46" w:rsidP="00F95E0D">
            <w:pPr>
              <w:ind w:left="-113" w:right="113"/>
              <w:jc w:val="right"/>
              <w:rPr>
                <w:lang w:val="uk-UA"/>
              </w:rPr>
            </w:pPr>
          </w:p>
        </w:tc>
      </w:tr>
      <w:tr w:rsidR="00610F46" w:rsidRPr="007D008D" w:rsidTr="0052088A">
        <w:trPr>
          <w:trHeight w:val="70"/>
        </w:trPr>
        <w:tc>
          <w:tcPr>
            <w:tcW w:w="2340" w:type="dxa"/>
          </w:tcPr>
          <w:p w:rsidR="00610F46" w:rsidRPr="007D008D" w:rsidRDefault="00610F46" w:rsidP="00F95E0D">
            <w:pPr>
              <w:ind w:right="-113"/>
              <w:rPr>
                <w:lang w:val="uk-UA"/>
              </w:rPr>
            </w:pPr>
            <w:r w:rsidRPr="007D008D">
              <w:rPr>
                <w:lang w:val="uk-UA"/>
              </w:rPr>
              <w:t>Розничівське</w:t>
            </w:r>
          </w:p>
        </w:tc>
        <w:tc>
          <w:tcPr>
            <w:tcW w:w="2521" w:type="dxa"/>
          </w:tcPr>
          <w:p w:rsidR="00610F46" w:rsidRPr="007D008D" w:rsidRDefault="00610F46" w:rsidP="00F95E0D">
            <w:pPr>
              <w:ind w:right="-113"/>
              <w:rPr>
                <w:lang w:val="uk-UA"/>
              </w:rPr>
            </w:pPr>
            <w:r w:rsidRPr="007D008D">
              <w:rPr>
                <w:lang w:val="uk-UA"/>
              </w:rPr>
              <w:t>-/-</w:t>
            </w:r>
          </w:p>
        </w:tc>
        <w:tc>
          <w:tcPr>
            <w:tcW w:w="1499"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5481,3</w:t>
            </w:r>
          </w:p>
        </w:tc>
        <w:tc>
          <w:tcPr>
            <w:tcW w:w="1500" w:type="dxa"/>
          </w:tcPr>
          <w:p w:rsidR="00610F46" w:rsidRPr="007D008D" w:rsidRDefault="00610F46" w:rsidP="00F95E0D">
            <w:pPr>
              <w:ind w:left="-113" w:right="113"/>
              <w:jc w:val="right"/>
              <w:rPr>
                <w:lang w:val="uk-UA"/>
              </w:rPr>
            </w:pPr>
          </w:p>
        </w:tc>
      </w:tr>
      <w:tr w:rsidR="00610F46" w:rsidRPr="007D008D" w:rsidTr="0052088A">
        <w:trPr>
          <w:trHeight w:val="70"/>
        </w:trPr>
        <w:tc>
          <w:tcPr>
            <w:tcW w:w="2340" w:type="dxa"/>
          </w:tcPr>
          <w:p w:rsidR="00610F46" w:rsidRPr="007D008D" w:rsidRDefault="00610F46" w:rsidP="00F95E0D">
            <w:pPr>
              <w:ind w:right="-113"/>
              <w:rPr>
                <w:lang w:val="uk-UA"/>
              </w:rPr>
            </w:pPr>
          </w:p>
        </w:tc>
        <w:tc>
          <w:tcPr>
            <w:tcW w:w="2521" w:type="dxa"/>
          </w:tcPr>
          <w:p w:rsidR="00610F46" w:rsidRPr="007D008D" w:rsidRDefault="00610F46" w:rsidP="00F95E0D">
            <w:pPr>
              <w:ind w:right="-113"/>
              <w:rPr>
                <w:lang w:val="uk-UA"/>
              </w:rPr>
            </w:pPr>
            <w:r w:rsidRPr="007D008D">
              <w:rPr>
                <w:lang w:val="uk-UA"/>
              </w:rPr>
              <w:t>Камінь-Каширський</w:t>
            </w:r>
          </w:p>
        </w:tc>
        <w:tc>
          <w:tcPr>
            <w:tcW w:w="1499" w:type="dxa"/>
          </w:tcPr>
          <w:p w:rsidR="00610F46" w:rsidRPr="007D008D" w:rsidRDefault="00610F46" w:rsidP="00F95E0D">
            <w:pPr>
              <w:ind w:left="-113" w:right="113"/>
              <w:jc w:val="right"/>
              <w:rPr>
                <w:lang w:val="uk-UA"/>
              </w:rPr>
            </w:pPr>
            <w:r w:rsidRPr="007D008D">
              <w:rPr>
                <w:lang w:val="uk-UA"/>
              </w:rPr>
              <w:t>2003,5</w:t>
            </w:r>
          </w:p>
        </w:tc>
        <w:tc>
          <w:tcPr>
            <w:tcW w:w="1500"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2003,5</w:t>
            </w:r>
          </w:p>
        </w:tc>
      </w:tr>
      <w:tr w:rsidR="00610F46" w:rsidRPr="007D008D" w:rsidTr="0052088A">
        <w:trPr>
          <w:trHeight w:val="70"/>
        </w:trPr>
        <w:tc>
          <w:tcPr>
            <w:tcW w:w="2340" w:type="dxa"/>
          </w:tcPr>
          <w:p w:rsidR="00610F46" w:rsidRPr="007D008D" w:rsidRDefault="00610F46" w:rsidP="00F95E0D">
            <w:pPr>
              <w:ind w:right="-113"/>
              <w:rPr>
                <w:lang w:val="uk-UA"/>
              </w:rPr>
            </w:pPr>
          </w:p>
        </w:tc>
        <w:tc>
          <w:tcPr>
            <w:tcW w:w="2521" w:type="dxa"/>
          </w:tcPr>
          <w:p w:rsidR="00610F46" w:rsidRPr="007D008D" w:rsidRDefault="00610F46" w:rsidP="00F95E0D">
            <w:pPr>
              <w:ind w:right="-113"/>
              <w:rPr>
                <w:lang w:val="uk-UA"/>
              </w:rPr>
            </w:pPr>
            <w:r w:rsidRPr="007D008D">
              <w:rPr>
                <w:lang w:val="uk-UA"/>
              </w:rPr>
              <w:t>Луцький</w:t>
            </w:r>
          </w:p>
        </w:tc>
        <w:tc>
          <w:tcPr>
            <w:tcW w:w="1499" w:type="dxa"/>
          </w:tcPr>
          <w:p w:rsidR="00610F46" w:rsidRPr="007D008D" w:rsidRDefault="00610F46" w:rsidP="00F95E0D">
            <w:pPr>
              <w:ind w:left="-113" w:right="113"/>
              <w:jc w:val="right"/>
              <w:rPr>
                <w:lang w:val="uk-UA"/>
              </w:rPr>
            </w:pPr>
            <w:r w:rsidRPr="007D008D">
              <w:rPr>
                <w:lang w:val="uk-UA"/>
              </w:rPr>
              <w:t>3585,0</w:t>
            </w:r>
          </w:p>
        </w:tc>
        <w:tc>
          <w:tcPr>
            <w:tcW w:w="1500"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3585,0</w:t>
            </w:r>
          </w:p>
        </w:tc>
      </w:tr>
      <w:tr w:rsidR="00610F46" w:rsidRPr="007D008D" w:rsidTr="0052088A">
        <w:trPr>
          <w:trHeight w:val="70"/>
        </w:trPr>
        <w:tc>
          <w:tcPr>
            <w:tcW w:w="2340" w:type="dxa"/>
          </w:tcPr>
          <w:p w:rsidR="00610F46" w:rsidRPr="007D008D" w:rsidRDefault="00610F46" w:rsidP="00F95E0D">
            <w:pPr>
              <w:ind w:right="-113"/>
              <w:rPr>
                <w:b/>
                <w:bCs/>
                <w:i/>
                <w:iCs/>
                <w:lang w:val="uk-UA"/>
              </w:rPr>
            </w:pPr>
            <w:r w:rsidRPr="007D008D">
              <w:rPr>
                <w:b/>
                <w:bCs/>
                <w:i/>
                <w:iCs/>
                <w:lang w:val="uk-UA"/>
              </w:rPr>
              <w:t>Разом по лісництву</w:t>
            </w:r>
          </w:p>
        </w:tc>
        <w:tc>
          <w:tcPr>
            <w:tcW w:w="2521" w:type="dxa"/>
          </w:tcPr>
          <w:p w:rsidR="00610F46" w:rsidRPr="007D008D" w:rsidRDefault="00610F46" w:rsidP="00F95E0D">
            <w:pPr>
              <w:ind w:right="-113"/>
              <w:rPr>
                <w:b/>
                <w:bCs/>
                <w:i/>
                <w:iCs/>
                <w:lang w:val="uk-UA"/>
              </w:rPr>
            </w:pPr>
          </w:p>
        </w:tc>
        <w:tc>
          <w:tcPr>
            <w:tcW w:w="1499" w:type="dxa"/>
          </w:tcPr>
          <w:p w:rsidR="00610F46" w:rsidRPr="007D008D" w:rsidRDefault="00610F46" w:rsidP="00F95E0D">
            <w:pPr>
              <w:ind w:left="-113" w:right="113"/>
              <w:jc w:val="right"/>
              <w:rPr>
                <w:b/>
                <w:bCs/>
                <w:i/>
                <w:iCs/>
                <w:lang w:val="uk-UA"/>
              </w:rPr>
            </w:pPr>
            <w:r w:rsidRPr="007D008D">
              <w:rPr>
                <w:b/>
                <w:bCs/>
                <w:i/>
                <w:iCs/>
                <w:lang w:val="uk-UA"/>
              </w:rPr>
              <w:t>5588,5</w:t>
            </w:r>
          </w:p>
        </w:tc>
        <w:tc>
          <w:tcPr>
            <w:tcW w:w="1500" w:type="dxa"/>
          </w:tcPr>
          <w:p w:rsidR="00610F46" w:rsidRPr="007D008D" w:rsidRDefault="00610F46" w:rsidP="00F95E0D">
            <w:pPr>
              <w:ind w:left="-113" w:right="113"/>
              <w:jc w:val="right"/>
              <w:rPr>
                <w:b/>
                <w:bCs/>
                <w:i/>
                <w:iCs/>
                <w:lang w:val="uk-UA"/>
              </w:rPr>
            </w:pPr>
            <w:r w:rsidRPr="007D008D">
              <w:rPr>
                <w:b/>
                <w:bCs/>
                <w:i/>
                <w:iCs/>
                <w:lang w:val="uk-UA"/>
              </w:rPr>
              <w:t>5481,3</w:t>
            </w:r>
          </w:p>
        </w:tc>
        <w:tc>
          <w:tcPr>
            <w:tcW w:w="1500" w:type="dxa"/>
          </w:tcPr>
          <w:p w:rsidR="00610F46" w:rsidRPr="007D008D" w:rsidRDefault="00610F46" w:rsidP="00F95E0D">
            <w:pPr>
              <w:ind w:left="-113" w:right="113"/>
              <w:jc w:val="right"/>
              <w:rPr>
                <w:b/>
                <w:bCs/>
                <w:i/>
                <w:iCs/>
                <w:lang w:val="uk-UA"/>
              </w:rPr>
            </w:pPr>
            <w:r w:rsidRPr="007D008D">
              <w:rPr>
                <w:b/>
                <w:bCs/>
                <w:i/>
                <w:iCs/>
                <w:lang w:val="uk-UA"/>
              </w:rPr>
              <w:t>5588,5</w:t>
            </w:r>
          </w:p>
        </w:tc>
      </w:tr>
      <w:tr w:rsidR="00610F46" w:rsidRPr="007D008D" w:rsidTr="0052088A">
        <w:trPr>
          <w:trHeight w:val="70"/>
        </w:trPr>
        <w:tc>
          <w:tcPr>
            <w:tcW w:w="2340" w:type="dxa"/>
          </w:tcPr>
          <w:p w:rsidR="00610F46" w:rsidRPr="007D008D" w:rsidRDefault="00610F46" w:rsidP="00F95E0D">
            <w:pPr>
              <w:ind w:right="-113"/>
              <w:rPr>
                <w:lang w:val="uk-UA"/>
              </w:rPr>
            </w:pPr>
            <w:r w:rsidRPr="007D008D">
              <w:rPr>
                <w:lang w:val="uk-UA"/>
              </w:rPr>
              <w:t>Граддівське</w:t>
            </w:r>
          </w:p>
        </w:tc>
        <w:tc>
          <w:tcPr>
            <w:tcW w:w="2521" w:type="dxa"/>
          </w:tcPr>
          <w:p w:rsidR="00610F46" w:rsidRPr="007D008D" w:rsidRDefault="00610F46" w:rsidP="00F95E0D">
            <w:pPr>
              <w:ind w:right="-113"/>
              <w:rPr>
                <w:lang w:val="uk-UA"/>
              </w:rPr>
            </w:pPr>
            <w:r w:rsidRPr="007D008D">
              <w:rPr>
                <w:lang w:val="uk-UA"/>
              </w:rPr>
              <w:t>Маневицький</w:t>
            </w:r>
          </w:p>
        </w:tc>
        <w:tc>
          <w:tcPr>
            <w:tcW w:w="1499"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8181,4</w:t>
            </w:r>
          </w:p>
        </w:tc>
        <w:tc>
          <w:tcPr>
            <w:tcW w:w="1500" w:type="dxa"/>
          </w:tcPr>
          <w:p w:rsidR="00610F46" w:rsidRPr="007D008D" w:rsidRDefault="00610F46" w:rsidP="00F95E0D">
            <w:pPr>
              <w:ind w:left="-113" w:right="113"/>
              <w:jc w:val="right"/>
              <w:rPr>
                <w:lang w:val="uk-UA"/>
              </w:rPr>
            </w:pPr>
          </w:p>
        </w:tc>
      </w:tr>
      <w:tr w:rsidR="00610F46" w:rsidRPr="007D008D" w:rsidTr="0052088A">
        <w:trPr>
          <w:trHeight w:val="70"/>
        </w:trPr>
        <w:tc>
          <w:tcPr>
            <w:tcW w:w="2340" w:type="dxa"/>
          </w:tcPr>
          <w:p w:rsidR="00610F46" w:rsidRPr="007D008D" w:rsidRDefault="00610F46" w:rsidP="00F95E0D">
            <w:pPr>
              <w:ind w:right="-113"/>
              <w:rPr>
                <w:lang w:val="uk-UA"/>
              </w:rPr>
            </w:pPr>
          </w:p>
        </w:tc>
        <w:tc>
          <w:tcPr>
            <w:tcW w:w="2521" w:type="dxa"/>
          </w:tcPr>
          <w:p w:rsidR="00610F46" w:rsidRPr="007D008D" w:rsidRDefault="00610F46" w:rsidP="00F95E0D">
            <w:pPr>
              <w:ind w:right="-113"/>
              <w:rPr>
                <w:lang w:val="uk-UA"/>
              </w:rPr>
            </w:pPr>
            <w:r w:rsidRPr="007D008D">
              <w:rPr>
                <w:lang w:val="uk-UA"/>
              </w:rPr>
              <w:t>Камінь-Каширський</w:t>
            </w:r>
          </w:p>
        </w:tc>
        <w:tc>
          <w:tcPr>
            <w:tcW w:w="1499" w:type="dxa"/>
          </w:tcPr>
          <w:p w:rsidR="00610F46" w:rsidRPr="007D008D" w:rsidRDefault="00610F46" w:rsidP="00F95E0D">
            <w:pPr>
              <w:ind w:left="-113" w:right="113"/>
              <w:jc w:val="right"/>
              <w:rPr>
                <w:lang w:val="uk-UA"/>
              </w:rPr>
            </w:pPr>
            <w:r w:rsidRPr="007D008D">
              <w:rPr>
                <w:lang w:val="uk-UA"/>
              </w:rPr>
              <w:t>2557,9</w:t>
            </w:r>
          </w:p>
        </w:tc>
        <w:tc>
          <w:tcPr>
            <w:tcW w:w="1500"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2557,9</w:t>
            </w:r>
          </w:p>
        </w:tc>
      </w:tr>
      <w:tr w:rsidR="00610F46" w:rsidRPr="007D008D" w:rsidTr="0052088A">
        <w:trPr>
          <w:trHeight w:val="70"/>
        </w:trPr>
        <w:tc>
          <w:tcPr>
            <w:tcW w:w="2340" w:type="dxa"/>
          </w:tcPr>
          <w:p w:rsidR="00610F46" w:rsidRPr="007D008D" w:rsidRDefault="00610F46" w:rsidP="00F95E0D">
            <w:pPr>
              <w:ind w:right="-113"/>
              <w:rPr>
                <w:lang w:val="uk-UA"/>
              </w:rPr>
            </w:pPr>
          </w:p>
        </w:tc>
        <w:tc>
          <w:tcPr>
            <w:tcW w:w="2521" w:type="dxa"/>
          </w:tcPr>
          <w:p w:rsidR="00610F46" w:rsidRPr="007D008D" w:rsidRDefault="00610F46" w:rsidP="00F95E0D">
            <w:pPr>
              <w:ind w:right="-113"/>
              <w:rPr>
                <w:lang w:val="uk-UA"/>
              </w:rPr>
            </w:pPr>
            <w:r w:rsidRPr="007D008D">
              <w:rPr>
                <w:lang w:val="uk-UA"/>
              </w:rPr>
              <w:t>Луцький</w:t>
            </w:r>
          </w:p>
        </w:tc>
        <w:tc>
          <w:tcPr>
            <w:tcW w:w="1499" w:type="dxa"/>
          </w:tcPr>
          <w:p w:rsidR="00610F46" w:rsidRPr="007D008D" w:rsidRDefault="00610F46" w:rsidP="00F95E0D">
            <w:pPr>
              <w:ind w:left="-113" w:right="113"/>
              <w:jc w:val="right"/>
              <w:rPr>
                <w:lang w:val="uk-UA"/>
              </w:rPr>
            </w:pPr>
            <w:r w:rsidRPr="007D008D">
              <w:rPr>
                <w:lang w:val="uk-UA"/>
              </w:rPr>
              <w:t>5491,1</w:t>
            </w:r>
          </w:p>
        </w:tc>
        <w:tc>
          <w:tcPr>
            <w:tcW w:w="1500"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5491,1</w:t>
            </w:r>
          </w:p>
        </w:tc>
      </w:tr>
      <w:tr w:rsidR="00610F46" w:rsidRPr="007D008D" w:rsidTr="0052088A">
        <w:trPr>
          <w:trHeight w:val="70"/>
        </w:trPr>
        <w:tc>
          <w:tcPr>
            <w:tcW w:w="2340" w:type="dxa"/>
          </w:tcPr>
          <w:p w:rsidR="00610F46" w:rsidRPr="007D008D" w:rsidRDefault="00610F46" w:rsidP="00F95E0D">
            <w:pPr>
              <w:ind w:right="-113"/>
              <w:rPr>
                <w:b/>
                <w:bCs/>
                <w:i/>
                <w:iCs/>
                <w:lang w:val="uk-UA"/>
              </w:rPr>
            </w:pPr>
            <w:r w:rsidRPr="007D008D">
              <w:rPr>
                <w:b/>
                <w:bCs/>
                <w:i/>
                <w:iCs/>
                <w:lang w:val="uk-UA"/>
              </w:rPr>
              <w:t>Разом по лісництву</w:t>
            </w:r>
          </w:p>
        </w:tc>
        <w:tc>
          <w:tcPr>
            <w:tcW w:w="2521" w:type="dxa"/>
          </w:tcPr>
          <w:p w:rsidR="00610F46" w:rsidRPr="007D008D" w:rsidRDefault="00610F46" w:rsidP="00F95E0D">
            <w:pPr>
              <w:ind w:right="-113"/>
              <w:rPr>
                <w:b/>
                <w:bCs/>
                <w:i/>
                <w:iCs/>
                <w:lang w:val="uk-UA"/>
              </w:rPr>
            </w:pPr>
          </w:p>
        </w:tc>
        <w:tc>
          <w:tcPr>
            <w:tcW w:w="1499" w:type="dxa"/>
          </w:tcPr>
          <w:p w:rsidR="00610F46" w:rsidRPr="007D008D" w:rsidRDefault="00610F46" w:rsidP="00F95E0D">
            <w:pPr>
              <w:ind w:left="-113" w:right="113"/>
              <w:jc w:val="right"/>
              <w:rPr>
                <w:b/>
                <w:bCs/>
                <w:i/>
                <w:iCs/>
                <w:lang w:val="uk-UA"/>
              </w:rPr>
            </w:pPr>
            <w:r w:rsidRPr="007D008D">
              <w:rPr>
                <w:b/>
                <w:bCs/>
                <w:i/>
                <w:iCs/>
                <w:lang w:val="uk-UA"/>
              </w:rPr>
              <w:t>8049,0</w:t>
            </w:r>
          </w:p>
        </w:tc>
        <w:tc>
          <w:tcPr>
            <w:tcW w:w="1500" w:type="dxa"/>
          </w:tcPr>
          <w:p w:rsidR="00610F46" w:rsidRPr="007D008D" w:rsidRDefault="00610F46" w:rsidP="00F95E0D">
            <w:pPr>
              <w:ind w:left="-113" w:right="113"/>
              <w:jc w:val="right"/>
              <w:rPr>
                <w:b/>
                <w:bCs/>
                <w:i/>
                <w:iCs/>
                <w:lang w:val="uk-UA"/>
              </w:rPr>
            </w:pPr>
            <w:r w:rsidRPr="007D008D">
              <w:rPr>
                <w:b/>
                <w:bCs/>
                <w:i/>
                <w:iCs/>
                <w:lang w:val="uk-UA"/>
              </w:rPr>
              <w:t>8181,4</w:t>
            </w:r>
          </w:p>
        </w:tc>
        <w:tc>
          <w:tcPr>
            <w:tcW w:w="1500" w:type="dxa"/>
          </w:tcPr>
          <w:p w:rsidR="00610F46" w:rsidRPr="007D008D" w:rsidRDefault="00610F46" w:rsidP="00F95E0D">
            <w:pPr>
              <w:ind w:left="-113" w:right="113"/>
              <w:jc w:val="right"/>
              <w:rPr>
                <w:b/>
                <w:bCs/>
                <w:i/>
                <w:iCs/>
                <w:lang w:val="uk-UA"/>
              </w:rPr>
            </w:pPr>
            <w:r w:rsidRPr="007D008D">
              <w:rPr>
                <w:b/>
                <w:bCs/>
                <w:i/>
                <w:iCs/>
                <w:lang w:val="uk-UA"/>
              </w:rPr>
              <w:t>8049,0</w:t>
            </w:r>
          </w:p>
        </w:tc>
      </w:tr>
      <w:tr w:rsidR="00610F46" w:rsidRPr="007D008D" w:rsidTr="0052088A">
        <w:trPr>
          <w:trHeight w:val="70"/>
        </w:trPr>
        <w:tc>
          <w:tcPr>
            <w:tcW w:w="2340" w:type="dxa"/>
          </w:tcPr>
          <w:p w:rsidR="00610F46" w:rsidRPr="007D008D" w:rsidRDefault="00610F46" w:rsidP="00F95E0D">
            <w:pPr>
              <w:ind w:right="-113"/>
              <w:rPr>
                <w:lang w:val="uk-UA"/>
              </w:rPr>
            </w:pPr>
            <w:r w:rsidRPr="007D008D">
              <w:rPr>
                <w:lang w:val="uk-UA"/>
              </w:rPr>
              <w:t>Осницьке</w:t>
            </w:r>
          </w:p>
        </w:tc>
        <w:tc>
          <w:tcPr>
            <w:tcW w:w="2521" w:type="dxa"/>
          </w:tcPr>
          <w:p w:rsidR="00610F46" w:rsidRPr="007D008D" w:rsidRDefault="00610F46" w:rsidP="00F95E0D">
            <w:pPr>
              <w:ind w:right="-113"/>
              <w:rPr>
                <w:lang w:val="uk-UA"/>
              </w:rPr>
            </w:pPr>
            <w:r w:rsidRPr="007D008D">
              <w:rPr>
                <w:lang w:val="uk-UA"/>
              </w:rPr>
              <w:t>Маневицький</w:t>
            </w:r>
          </w:p>
        </w:tc>
        <w:tc>
          <w:tcPr>
            <w:tcW w:w="1499"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5865,6</w:t>
            </w:r>
          </w:p>
        </w:tc>
        <w:tc>
          <w:tcPr>
            <w:tcW w:w="1500" w:type="dxa"/>
          </w:tcPr>
          <w:p w:rsidR="00610F46" w:rsidRPr="007D008D" w:rsidRDefault="00610F46" w:rsidP="00F95E0D">
            <w:pPr>
              <w:ind w:left="-113" w:right="113"/>
              <w:jc w:val="right"/>
              <w:rPr>
                <w:lang w:val="uk-UA"/>
              </w:rPr>
            </w:pPr>
          </w:p>
        </w:tc>
      </w:tr>
      <w:tr w:rsidR="00610F46" w:rsidRPr="007D008D" w:rsidTr="0052088A">
        <w:trPr>
          <w:trHeight w:val="70"/>
        </w:trPr>
        <w:tc>
          <w:tcPr>
            <w:tcW w:w="2340" w:type="dxa"/>
          </w:tcPr>
          <w:p w:rsidR="00610F46" w:rsidRPr="007D008D" w:rsidRDefault="00610F46" w:rsidP="00F95E0D">
            <w:pPr>
              <w:ind w:right="-113"/>
              <w:rPr>
                <w:lang w:val="uk-UA"/>
              </w:rPr>
            </w:pPr>
          </w:p>
        </w:tc>
        <w:tc>
          <w:tcPr>
            <w:tcW w:w="2521" w:type="dxa"/>
          </w:tcPr>
          <w:p w:rsidR="00610F46" w:rsidRPr="007D008D" w:rsidRDefault="00610F46" w:rsidP="00F95E0D">
            <w:pPr>
              <w:ind w:right="-113"/>
              <w:rPr>
                <w:lang w:val="uk-UA"/>
              </w:rPr>
            </w:pPr>
            <w:r w:rsidRPr="007D008D">
              <w:rPr>
                <w:lang w:val="uk-UA"/>
              </w:rPr>
              <w:t>Луцький</w:t>
            </w:r>
          </w:p>
        </w:tc>
        <w:tc>
          <w:tcPr>
            <w:tcW w:w="1499" w:type="dxa"/>
          </w:tcPr>
          <w:p w:rsidR="00610F46" w:rsidRPr="007D008D" w:rsidRDefault="00610F46" w:rsidP="00F95E0D">
            <w:pPr>
              <w:ind w:left="-113" w:right="113"/>
              <w:jc w:val="right"/>
              <w:rPr>
                <w:lang w:val="uk-UA"/>
              </w:rPr>
            </w:pPr>
            <w:r w:rsidRPr="007D008D">
              <w:rPr>
                <w:lang w:val="uk-UA"/>
              </w:rPr>
              <w:t>5879,5</w:t>
            </w:r>
          </w:p>
        </w:tc>
        <w:tc>
          <w:tcPr>
            <w:tcW w:w="1500"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5879,5</w:t>
            </w:r>
          </w:p>
        </w:tc>
      </w:tr>
      <w:tr w:rsidR="00610F46" w:rsidRPr="007D008D" w:rsidTr="0052088A">
        <w:trPr>
          <w:trHeight w:val="70"/>
        </w:trPr>
        <w:tc>
          <w:tcPr>
            <w:tcW w:w="2340" w:type="dxa"/>
          </w:tcPr>
          <w:p w:rsidR="00610F46" w:rsidRPr="007D008D" w:rsidRDefault="00610F46" w:rsidP="00F95E0D">
            <w:pPr>
              <w:ind w:right="-113"/>
              <w:rPr>
                <w:lang w:val="uk-UA"/>
              </w:rPr>
            </w:pPr>
            <w:r w:rsidRPr="007D008D">
              <w:rPr>
                <w:lang w:val="uk-UA"/>
              </w:rPr>
              <w:t>Тельчівське</w:t>
            </w:r>
          </w:p>
        </w:tc>
        <w:tc>
          <w:tcPr>
            <w:tcW w:w="2521" w:type="dxa"/>
          </w:tcPr>
          <w:p w:rsidR="00610F46" w:rsidRPr="007D008D" w:rsidRDefault="00610F46" w:rsidP="00F95E0D">
            <w:pPr>
              <w:ind w:right="-113"/>
              <w:rPr>
                <w:lang w:val="uk-UA"/>
              </w:rPr>
            </w:pPr>
            <w:r w:rsidRPr="007D008D">
              <w:rPr>
                <w:lang w:val="uk-UA"/>
              </w:rPr>
              <w:t>Маневицький</w:t>
            </w:r>
          </w:p>
        </w:tc>
        <w:tc>
          <w:tcPr>
            <w:tcW w:w="1499"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5324,0</w:t>
            </w:r>
          </w:p>
        </w:tc>
        <w:tc>
          <w:tcPr>
            <w:tcW w:w="1500" w:type="dxa"/>
          </w:tcPr>
          <w:p w:rsidR="00610F46" w:rsidRPr="007D008D" w:rsidRDefault="00610F46" w:rsidP="00F95E0D">
            <w:pPr>
              <w:ind w:left="-113" w:right="113"/>
              <w:jc w:val="right"/>
              <w:rPr>
                <w:lang w:val="uk-UA"/>
              </w:rPr>
            </w:pPr>
          </w:p>
        </w:tc>
      </w:tr>
      <w:tr w:rsidR="00610F46" w:rsidRPr="007D008D" w:rsidTr="0052088A">
        <w:trPr>
          <w:trHeight w:val="70"/>
        </w:trPr>
        <w:tc>
          <w:tcPr>
            <w:tcW w:w="2340" w:type="dxa"/>
          </w:tcPr>
          <w:p w:rsidR="00610F46" w:rsidRPr="007D008D" w:rsidRDefault="00610F46" w:rsidP="00F95E0D">
            <w:pPr>
              <w:ind w:right="-113"/>
              <w:rPr>
                <w:lang w:val="uk-UA"/>
              </w:rPr>
            </w:pPr>
          </w:p>
        </w:tc>
        <w:tc>
          <w:tcPr>
            <w:tcW w:w="2521" w:type="dxa"/>
          </w:tcPr>
          <w:p w:rsidR="00610F46" w:rsidRPr="007D008D" w:rsidRDefault="00610F46" w:rsidP="00F95E0D">
            <w:pPr>
              <w:ind w:right="-113"/>
              <w:rPr>
                <w:lang w:val="uk-UA"/>
              </w:rPr>
            </w:pPr>
            <w:r w:rsidRPr="007D008D">
              <w:rPr>
                <w:lang w:val="uk-UA"/>
              </w:rPr>
              <w:t>Луцький</w:t>
            </w:r>
          </w:p>
        </w:tc>
        <w:tc>
          <w:tcPr>
            <w:tcW w:w="1499" w:type="dxa"/>
          </w:tcPr>
          <w:p w:rsidR="00610F46" w:rsidRPr="007D008D" w:rsidRDefault="00610F46" w:rsidP="00F95E0D">
            <w:pPr>
              <w:ind w:left="-113" w:right="113"/>
              <w:jc w:val="right"/>
              <w:rPr>
                <w:lang w:val="uk-UA"/>
              </w:rPr>
            </w:pPr>
            <w:r w:rsidRPr="007D008D">
              <w:rPr>
                <w:lang w:val="uk-UA"/>
              </w:rPr>
              <w:t>6559,2</w:t>
            </w:r>
          </w:p>
        </w:tc>
        <w:tc>
          <w:tcPr>
            <w:tcW w:w="1500"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6559,2</w:t>
            </w:r>
          </w:p>
        </w:tc>
      </w:tr>
      <w:tr w:rsidR="00610F46" w:rsidRPr="007D008D" w:rsidTr="0052088A">
        <w:trPr>
          <w:trHeight w:val="70"/>
        </w:trPr>
        <w:tc>
          <w:tcPr>
            <w:tcW w:w="2340" w:type="dxa"/>
          </w:tcPr>
          <w:p w:rsidR="00610F46" w:rsidRPr="007D008D" w:rsidRDefault="00610F46" w:rsidP="00F95E0D">
            <w:pPr>
              <w:ind w:right="-113"/>
              <w:rPr>
                <w:lang w:val="uk-UA"/>
              </w:rPr>
            </w:pPr>
            <w:r w:rsidRPr="007D008D">
              <w:rPr>
                <w:lang w:val="uk-UA"/>
              </w:rPr>
              <w:t>Рудниківське</w:t>
            </w:r>
          </w:p>
        </w:tc>
        <w:tc>
          <w:tcPr>
            <w:tcW w:w="2521" w:type="dxa"/>
          </w:tcPr>
          <w:p w:rsidR="00610F46" w:rsidRPr="007D008D" w:rsidRDefault="00610F46" w:rsidP="00F95E0D">
            <w:pPr>
              <w:ind w:right="-113"/>
              <w:rPr>
                <w:lang w:val="uk-UA"/>
              </w:rPr>
            </w:pPr>
            <w:r w:rsidRPr="007D008D">
              <w:rPr>
                <w:lang w:val="uk-UA"/>
              </w:rPr>
              <w:t>Маневицький</w:t>
            </w:r>
          </w:p>
        </w:tc>
        <w:tc>
          <w:tcPr>
            <w:tcW w:w="1499"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5873,1</w:t>
            </w:r>
          </w:p>
        </w:tc>
        <w:tc>
          <w:tcPr>
            <w:tcW w:w="1500" w:type="dxa"/>
          </w:tcPr>
          <w:p w:rsidR="00610F46" w:rsidRPr="007D008D" w:rsidRDefault="00610F46" w:rsidP="00F95E0D">
            <w:pPr>
              <w:ind w:left="-113" w:right="113"/>
              <w:jc w:val="right"/>
              <w:rPr>
                <w:lang w:val="uk-UA"/>
              </w:rPr>
            </w:pPr>
          </w:p>
        </w:tc>
      </w:tr>
      <w:tr w:rsidR="00610F46" w:rsidRPr="007D008D" w:rsidTr="0052088A">
        <w:trPr>
          <w:trHeight w:val="70"/>
        </w:trPr>
        <w:tc>
          <w:tcPr>
            <w:tcW w:w="2340" w:type="dxa"/>
          </w:tcPr>
          <w:p w:rsidR="00610F46" w:rsidRPr="007D008D" w:rsidRDefault="00610F46" w:rsidP="00F95E0D">
            <w:pPr>
              <w:ind w:right="-113"/>
              <w:rPr>
                <w:lang w:val="uk-UA"/>
              </w:rPr>
            </w:pPr>
          </w:p>
        </w:tc>
        <w:tc>
          <w:tcPr>
            <w:tcW w:w="2521" w:type="dxa"/>
          </w:tcPr>
          <w:p w:rsidR="00610F46" w:rsidRPr="007D008D" w:rsidRDefault="00610F46" w:rsidP="00F95E0D">
            <w:pPr>
              <w:ind w:right="-113"/>
              <w:rPr>
                <w:lang w:val="uk-UA"/>
              </w:rPr>
            </w:pPr>
            <w:r w:rsidRPr="007D008D">
              <w:rPr>
                <w:lang w:val="uk-UA"/>
              </w:rPr>
              <w:t>Луцький</w:t>
            </w:r>
          </w:p>
        </w:tc>
        <w:tc>
          <w:tcPr>
            <w:tcW w:w="1499" w:type="dxa"/>
          </w:tcPr>
          <w:p w:rsidR="00610F46" w:rsidRPr="007D008D" w:rsidRDefault="00610F46" w:rsidP="00F95E0D">
            <w:pPr>
              <w:ind w:left="-113" w:right="113"/>
              <w:jc w:val="right"/>
              <w:rPr>
                <w:lang w:val="uk-UA"/>
              </w:rPr>
            </w:pPr>
            <w:r w:rsidRPr="007D008D">
              <w:rPr>
                <w:lang w:val="uk-UA"/>
              </w:rPr>
              <w:t>5907,0</w:t>
            </w:r>
          </w:p>
        </w:tc>
        <w:tc>
          <w:tcPr>
            <w:tcW w:w="1500"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5907,0</w:t>
            </w:r>
          </w:p>
        </w:tc>
      </w:tr>
      <w:tr w:rsidR="00610F46" w:rsidRPr="007D008D" w:rsidTr="0052088A">
        <w:trPr>
          <w:trHeight w:val="70"/>
        </w:trPr>
        <w:tc>
          <w:tcPr>
            <w:tcW w:w="2340" w:type="dxa"/>
          </w:tcPr>
          <w:p w:rsidR="00610F46" w:rsidRPr="007D008D" w:rsidRDefault="00610F46" w:rsidP="00F95E0D">
            <w:pPr>
              <w:ind w:right="-113"/>
              <w:rPr>
                <w:lang w:val="uk-UA"/>
              </w:rPr>
            </w:pPr>
            <w:r w:rsidRPr="007D008D">
              <w:rPr>
                <w:lang w:val="uk-UA"/>
              </w:rPr>
              <w:t>Колківське</w:t>
            </w:r>
          </w:p>
        </w:tc>
        <w:tc>
          <w:tcPr>
            <w:tcW w:w="2521" w:type="dxa"/>
          </w:tcPr>
          <w:p w:rsidR="00610F46" w:rsidRPr="007D008D" w:rsidRDefault="00610F46" w:rsidP="00F95E0D">
            <w:pPr>
              <w:ind w:right="-113"/>
              <w:rPr>
                <w:lang w:val="uk-UA"/>
              </w:rPr>
            </w:pPr>
            <w:r w:rsidRPr="007D008D">
              <w:rPr>
                <w:lang w:val="uk-UA"/>
              </w:rPr>
              <w:t>Маневицький</w:t>
            </w:r>
          </w:p>
        </w:tc>
        <w:tc>
          <w:tcPr>
            <w:tcW w:w="1499"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3614,2</w:t>
            </w:r>
          </w:p>
        </w:tc>
        <w:tc>
          <w:tcPr>
            <w:tcW w:w="1500" w:type="dxa"/>
          </w:tcPr>
          <w:p w:rsidR="00610F46" w:rsidRPr="007D008D" w:rsidRDefault="00610F46" w:rsidP="00F95E0D">
            <w:pPr>
              <w:ind w:left="-113" w:right="113"/>
              <w:jc w:val="right"/>
              <w:rPr>
                <w:lang w:val="uk-UA"/>
              </w:rPr>
            </w:pPr>
          </w:p>
        </w:tc>
      </w:tr>
      <w:tr w:rsidR="00610F46" w:rsidRPr="007D008D" w:rsidTr="0052088A">
        <w:trPr>
          <w:trHeight w:val="70"/>
        </w:trPr>
        <w:tc>
          <w:tcPr>
            <w:tcW w:w="2340" w:type="dxa"/>
          </w:tcPr>
          <w:p w:rsidR="00610F46" w:rsidRPr="007D008D" w:rsidRDefault="00610F46" w:rsidP="00F95E0D">
            <w:pPr>
              <w:ind w:right="-113"/>
              <w:rPr>
                <w:lang w:val="uk-UA"/>
              </w:rPr>
            </w:pPr>
          </w:p>
        </w:tc>
        <w:tc>
          <w:tcPr>
            <w:tcW w:w="2521" w:type="dxa"/>
          </w:tcPr>
          <w:p w:rsidR="00610F46" w:rsidRPr="007D008D" w:rsidRDefault="00610F46" w:rsidP="00F95E0D">
            <w:pPr>
              <w:ind w:right="-113"/>
              <w:rPr>
                <w:lang w:val="uk-UA"/>
              </w:rPr>
            </w:pPr>
            <w:r w:rsidRPr="007D008D">
              <w:rPr>
                <w:lang w:val="uk-UA"/>
              </w:rPr>
              <w:t>Ківерцівський</w:t>
            </w:r>
          </w:p>
        </w:tc>
        <w:tc>
          <w:tcPr>
            <w:tcW w:w="1499"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688,0</w:t>
            </w:r>
          </w:p>
        </w:tc>
        <w:tc>
          <w:tcPr>
            <w:tcW w:w="1500" w:type="dxa"/>
          </w:tcPr>
          <w:p w:rsidR="00610F46" w:rsidRPr="007D008D" w:rsidRDefault="00610F46" w:rsidP="00F95E0D">
            <w:pPr>
              <w:ind w:left="-113" w:right="113"/>
              <w:jc w:val="right"/>
              <w:rPr>
                <w:lang w:val="uk-UA"/>
              </w:rPr>
            </w:pPr>
          </w:p>
        </w:tc>
      </w:tr>
      <w:tr w:rsidR="00610F46" w:rsidRPr="007D008D" w:rsidTr="0052088A">
        <w:trPr>
          <w:trHeight w:val="70"/>
        </w:trPr>
        <w:tc>
          <w:tcPr>
            <w:tcW w:w="2340" w:type="dxa"/>
          </w:tcPr>
          <w:p w:rsidR="00610F46" w:rsidRPr="007D008D" w:rsidRDefault="00610F46" w:rsidP="00F95E0D">
            <w:pPr>
              <w:ind w:right="-113"/>
              <w:rPr>
                <w:lang w:val="uk-UA"/>
              </w:rPr>
            </w:pPr>
          </w:p>
        </w:tc>
        <w:tc>
          <w:tcPr>
            <w:tcW w:w="2521" w:type="dxa"/>
          </w:tcPr>
          <w:p w:rsidR="00610F46" w:rsidRPr="007D008D" w:rsidRDefault="00610F46" w:rsidP="00F95E0D">
            <w:pPr>
              <w:ind w:right="-113"/>
              <w:rPr>
                <w:lang w:val="uk-UA"/>
              </w:rPr>
            </w:pPr>
            <w:r w:rsidRPr="007D008D">
              <w:rPr>
                <w:lang w:val="uk-UA"/>
              </w:rPr>
              <w:t>Луцький</w:t>
            </w:r>
          </w:p>
        </w:tc>
        <w:tc>
          <w:tcPr>
            <w:tcW w:w="1499" w:type="dxa"/>
          </w:tcPr>
          <w:p w:rsidR="00610F46" w:rsidRPr="007D008D" w:rsidRDefault="00610F46" w:rsidP="00F95E0D">
            <w:pPr>
              <w:ind w:left="-113" w:right="113"/>
              <w:jc w:val="right"/>
              <w:rPr>
                <w:lang w:val="uk-UA"/>
              </w:rPr>
            </w:pPr>
            <w:r w:rsidRPr="007D008D">
              <w:rPr>
                <w:lang w:val="uk-UA"/>
              </w:rPr>
              <w:t>5165,7</w:t>
            </w:r>
          </w:p>
        </w:tc>
        <w:tc>
          <w:tcPr>
            <w:tcW w:w="1500"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5165,7</w:t>
            </w:r>
          </w:p>
        </w:tc>
      </w:tr>
      <w:tr w:rsidR="00610F46" w:rsidRPr="007D008D" w:rsidTr="0052088A">
        <w:trPr>
          <w:trHeight w:val="70"/>
        </w:trPr>
        <w:tc>
          <w:tcPr>
            <w:tcW w:w="2340" w:type="dxa"/>
          </w:tcPr>
          <w:p w:rsidR="00610F46" w:rsidRPr="007D008D" w:rsidRDefault="00610F46" w:rsidP="00F95E0D">
            <w:pPr>
              <w:ind w:right="-113"/>
              <w:rPr>
                <w:b/>
                <w:bCs/>
                <w:i/>
                <w:iCs/>
                <w:lang w:val="uk-UA"/>
              </w:rPr>
            </w:pPr>
            <w:r w:rsidRPr="007D008D">
              <w:rPr>
                <w:b/>
                <w:bCs/>
                <w:i/>
                <w:iCs/>
                <w:lang w:val="uk-UA"/>
              </w:rPr>
              <w:t>Разом по лісництву</w:t>
            </w:r>
          </w:p>
        </w:tc>
        <w:tc>
          <w:tcPr>
            <w:tcW w:w="2521" w:type="dxa"/>
          </w:tcPr>
          <w:p w:rsidR="00610F46" w:rsidRPr="007D008D" w:rsidRDefault="00610F46" w:rsidP="00F95E0D">
            <w:pPr>
              <w:ind w:right="-113"/>
              <w:rPr>
                <w:b/>
                <w:bCs/>
                <w:i/>
                <w:iCs/>
                <w:lang w:val="uk-UA"/>
              </w:rPr>
            </w:pPr>
          </w:p>
        </w:tc>
        <w:tc>
          <w:tcPr>
            <w:tcW w:w="1499" w:type="dxa"/>
          </w:tcPr>
          <w:p w:rsidR="00610F46" w:rsidRPr="007D008D" w:rsidRDefault="00610F46" w:rsidP="00F95E0D">
            <w:pPr>
              <w:ind w:left="-113" w:right="113"/>
              <w:jc w:val="right"/>
              <w:rPr>
                <w:b/>
                <w:bCs/>
                <w:i/>
                <w:iCs/>
                <w:lang w:val="uk-UA"/>
              </w:rPr>
            </w:pPr>
            <w:r w:rsidRPr="007D008D">
              <w:rPr>
                <w:b/>
                <w:bCs/>
                <w:i/>
                <w:iCs/>
                <w:lang w:val="uk-UA"/>
              </w:rPr>
              <w:t>5165,7</w:t>
            </w:r>
          </w:p>
        </w:tc>
        <w:tc>
          <w:tcPr>
            <w:tcW w:w="1500" w:type="dxa"/>
          </w:tcPr>
          <w:p w:rsidR="00610F46" w:rsidRPr="007D008D" w:rsidRDefault="00610F46" w:rsidP="00F95E0D">
            <w:pPr>
              <w:ind w:left="-113" w:right="113"/>
              <w:jc w:val="right"/>
              <w:rPr>
                <w:b/>
                <w:bCs/>
                <w:i/>
                <w:iCs/>
                <w:lang w:val="uk-UA"/>
              </w:rPr>
            </w:pPr>
            <w:r w:rsidRPr="007D008D">
              <w:rPr>
                <w:b/>
                <w:bCs/>
                <w:i/>
                <w:iCs/>
                <w:lang w:val="uk-UA"/>
              </w:rPr>
              <w:t>4302,2</w:t>
            </w:r>
          </w:p>
        </w:tc>
        <w:tc>
          <w:tcPr>
            <w:tcW w:w="1500" w:type="dxa"/>
          </w:tcPr>
          <w:p w:rsidR="00610F46" w:rsidRPr="007D008D" w:rsidRDefault="00610F46" w:rsidP="00F95E0D">
            <w:pPr>
              <w:ind w:left="-113" w:right="113"/>
              <w:jc w:val="right"/>
              <w:rPr>
                <w:b/>
                <w:bCs/>
                <w:i/>
                <w:iCs/>
                <w:lang w:val="uk-UA"/>
              </w:rPr>
            </w:pPr>
            <w:r w:rsidRPr="007D008D">
              <w:rPr>
                <w:b/>
                <w:bCs/>
                <w:i/>
                <w:iCs/>
                <w:lang w:val="uk-UA"/>
              </w:rPr>
              <w:t>5165,7</w:t>
            </w:r>
          </w:p>
        </w:tc>
      </w:tr>
      <w:tr w:rsidR="00610F46" w:rsidRPr="007D008D" w:rsidTr="0052088A">
        <w:trPr>
          <w:trHeight w:val="70"/>
        </w:trPr>
        <w:tc>
          <w:tcPr>
            <w:tcW w:w="2340" w:type="dxa"/>
          </w:tcPr>
          <w:p w:rsidR="00610F46" w:rsidRPr="007D008D" w:rsidRDefault="00610F46" w:rsidP="00F95E0D">
            <w:pPr>
              <w:ind w:right="-113"/>
              <w:rPr>
                <w:b/>
                <w:bCs/>
                <w:lang w:val="uk-UA"/>
              </w:rPr>
            </w:pPr>
            <w:r w:rsidRPr="007D008D">
              <w:rPr>
                <w:b/>
                <w:bCs/>
                <w:lang w:val="uk-UA"/>
              </w:rPr>
              <w:t>Всього по лісовому господарству</w:t>
            </w:r>
          </w:p>
        </w:tc>
        <w:tc>
          <w:tcPr>
            <w:tcW w:w="2521" w:type="dxa"/>
          </w:tcPr>
          <w:p w:rsidR="00610F46" w:rsidRPr="007D008D" w:rsidRDefault="00610F46" w:rsidP="00F95E0D">
            <w:pPr>
              <w:ind w:right="-113"/>
              <w:rPr>
                <w:b/>
                <w:bCs/>
                <w:lang w:val="uk-UA"/>
              </w:rPr>
            </w:pPr>
          </w:p>
        </w:tc>
        <w:tc>
          <w:tcPr>
            <w:tcW w:w="1499" w:type="dxa"/>
            <w:vAlign w:val="center"/>
          </w:tcPr>
          <w:p w:rsidR="00610F46" w:rsidRPr="007D008D" w:rsidRDefault="00610F46" w:rsidP="00F95E0D">
            <w:pPr>
              <w:ind w:left="-113" w:right="113"/>
              <w:jc w:val="right"/>
              <w:rPr>
                <w:b/>
                <w:bCs/>
                <w:lang w:val="uk-UA"/>
              </w:rPr>
            </w:pPr>
            <w:r w:rsidRPr="007D008D">
              <w:rPr>
                <w:b/>
                <w:bCs/>
                <w:lang w:val="uk-UA"/>
              </w:rPr>
              <w:t>47914,4</w:t>
            </w:r>
          </w:p>
        </w:tc>
        <w:tc>
          <w:tcPr>
            <w:tcW w:w="1500" w:type="dxa"/>
            <w:vAlign w:val="center"/>
          </w:tcPr>
          <w:p w:rsidR="00610F46" w:rsidRPr="007D008D" w:rsidRDefault="00610F46" w:rsidP="00F95E0D">
            <w:pPr>
              <w:ind w:left="-113" w:right="113"/>
              <w:jc w:val="right"/>
              <w:rPr>
                <w:b/>
                <w:bCs/>
                <w:lang w:val="uk-UA"/>
              </w:rPr>
            </w:pPr>
            <w:r w:rsidRPr="007D008D">
              <w:rPr>
                <w:b/>
                <w:bCs/>
                <w:lang w:val="uk-UA"/>
              </w:rPr>
              <w:t>47843,8</w:t>
            </w:r>
          </w:p>
        </w:tc>
        <w:tc>
          <w:tcPr>
            <w:tcW w:w="1500" w:type="dxa"/>
            <w:vAlign w:val="center"/>
          </w:tcPr>
          <w:p w:rsidR="00610F46" w:rsidRPr="007D008D" w:rsidRDefault="00610F46" w:rsidP="00F95E0D">
            <w:pPr>
              <w:ind w:left="-113" w:right="113"/>
              <w:jc w:val="right"/>
              <w:rPr>
                <w:b/>
                <w:bCs/>
                <w:lang w:val="uk-UA"/>
              </w:rPr>
            </w:pPr>
            <w:r w:rsidRPr="007D008D">
              <w:rPr>
                <w:b/>
                <w:bCs/>
                <w:lang w:val="uk-UA"/>
              </w:rPr>
              <w:t>47914,4</w:t>
            </w:r>
          </w:p>
        </w:tc>
      </w:tr>
      <w:tr w:rsidR="00610F46" w:rsidRPr="007D008D" w:rsidTr="0052088A">
        <w:trPr>
          <w:trHeight w:val="70"/>
        </w:trPr>
        <w:tc>
          <w:tcPr>
            <w:tcW w:w="2340" w:type="dxa"/>
          </w:tcPr>
          <w:p w:rsidR="00610F46" w:rsidRPr="007D008D" w:rsidRDefault="00610F46" w:rsidP="00F95E0D">
            <w:pPr>
              <w:ind w:right="-113"/>
              <w:rPr>
                <w:lang w:val="uk-UA"/>
              </w:rPr>
            </w:pPr>
            <w:r w:rsidRPr="007D008D">
              <w:rPr>
                <w:lang w:val="uk-UA"/>
              </w:rPr>
              <w:t>в тому числі:</w:t>
            </w:r>
          </w:p>
        </w:tc>
        <w:tc>
          <w:tcPr>
            <w:tcW w:w="2521" w:type="dxa"/>
          </w:tcPr>
          <w:p w:rsidR="00610F46" w:rsidRPr="007D008D" w:rsidRDefault="00610F46" w:rsidP="00F95E0D">
            <w:pPr>
              <w:ind w:right="-113"/>
              <w:rPr>
                <w:lang w:val="uk-UA"/>
              </w:rPr>
            </w:pPr>
            <w:r w:rsidRPr="007D008D">
              <w:rPr>
                <w:lang w:val="uk-UA"/>
              </w:rPr>
              <w:t>Маневицький</w:t>
            </w:r>
          </w:p>
        </w:tc>
        <w:tc>
          <w:tcPr>
            <w:tcW w:w="1499"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47155,8</w:t>
            </w:r>
          </w:p>
        </w:tc>
        <w:tc>
          <w:tcPr>
            <w:tcW w:w="1500" w:type="dxa"/>
          </w:tcPr>
          <w:p w:rsidR="00610F46" w:rsidRPr="007D008D" w:rsidRDefault="00610F46" w:rsidP="00F95E0D">
            <w:pPr>
              <w:ind w:left="-113" w:right="113"/>
              <w:jc w:val="right"/>
              <w:rPr>
                <w:lang w:val="uk-UA"/>
              </w:rPr>
            </w:pPr>
          </w:p>
        </w:tc>
      </w:tr>
      <w:tr w:rsidR="00610F46" w:rsidRPr="007D008D" w:rsidTr="0052088A">
        <w:trPr>
          <w:trHeight w:val="70"/>
        </w:trPr>
        <w:tc>
          <w:tcPr>
            <w:tcW w:w="2340" w:type="dxa"/>
          </w:tcPr>
          <w:p w:rsidR="00610F46" w:rsidRPr="007D008D" w:rsidRDefault="00610F46" w:rsidP="00F95E0D">
            <w:pPr>
              <w:ind w:right="-113"/>
              <w:rPr>
                <w:lang w:val="uk-UA"/>
              </w:rPr>
            </w:pPr>
          </w:p>
        </w:tc>
        <w:tc>
          <w:tcPr>
            <w:tcW w:w="2521" w:type="dxa"/>
          </w:tcPr>
          <w:p w:rsidR="00610F46" w:rsidRPr="007D008D" w:rsidRDefault="00610F46" w:rsidP="00F95E0D">
            <w:pPr>
              <w:ind w:right="-113"/>
              <w:rPr>
                <w:lang w:val="uk-UA"/>
              </w:rPr>
            </w:pPr>
            <w:r w:rsidRPr="007D008D">
              <w:rPr>
                <w:lang w:val="uk-UA"/>
              </w:rPr>
              <w:t>Ківерцівський</w:t>
            </w:r>
          </w:p>
        </w:tc>
        <w:tc>
          <w:tcPr>
            <w:tcW w:w="1499"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688,0</w:t>
            </w:r>
          </w:p>
        </w:tc>
        <w:tc>
          <w:tcPr>
            <w:tcW w:w="1500" w:type="dxa"/>
          </w:tcPr>
          <w:p w:rsidR="00610F46" w:rsidRPr="007D008D" w:rsidRDefault="00610F46" w:rsidP="00F95E0D">
            <w:pPr>
              <w:ind w:left="-113" w:right="113"/>
              <w:jc w:val="right"/>
              <w:rPr>
                <w:lang w:val="uk-UA"/>
              </w:rPr>
            </w:pPr>
          </w:p>
        </w:tc>
      </w:tr>
      <w:tr w:rsidR="00610F46" w:rsidRPr="007D008D" w:rsidTr="0052088A">
        <w:trPr>
          <w:trHeight w:val="70"/>
        </w:trPr>
        <w:tc>
          <w:tcPr>
            <w:tcW w:w="2340" w:type="dxa"/>
          </w:tcPr>
          <w:p w:rsidR="00610F46" w:rsidRPr="007D008D" w:rsidRDefault="00610F46" w:rsidP="00F95E0D">
            <w:pPr>
              <w:ind w:right="-113"/>
              <w:rPr>
                <w:lang w:val="uk-UA"/>
              </w:rPr>
            </w:pPr>
          </w:p>
        </w:tc>
        <w:tc>
          <w:tcPr>
            <w:tcW w:w="2521" w:type="dxa"/>
          </w:tcPr>
          <w:p w:rsidR="00610F46" w:rsidRPr="007D008D" w:rsidRDefault="00610F46" w:rsidP="00F95E0D">
            <w:pPr>
              <w:ind w:right="-113"/>
              <w:rPr>
                <w:lang w:val="uk-UA"/>
              </w:rPr>
            </w:pPr>
            <w:r w:rsidRPr="007D008D">
              <w:rPr>
                <w:lang w:val="uk-UA"/>
              </w:rPr>
              <w:t>Камінь-Каширський</w:t>
            </w:r>
          </w:p>
        </w:tc>
        <w:tc>
          <w:tcPr>
            <w:tcW w:w="1499" w:type="dxa"/>
          </w:tcPr>
          <w:p w:rsidR="00610F46" w:rsidRPr="007D008D" w:rsidRDefault="00610F46" w:rsidP="00F95E0D">
            <w:pPr>
              <w:ind w:left="-113" w:right="113"/>
              <w:jc w:val="right"/>
              <w:rPr>
                <w:lang w:val="uk-UA"/>
              </w:rPr>
            </w:pPr>
            <w:r w:rsidRPr="007D008D">
              <w:rPr>
                <w:lang w:val="uk-UA"/>
              </w:rPr>
              <w:t>15326,9</w:t>
            </w:r>
          </w:p>
        </w:tc>
        <w:tc>
          <w:tcPr>
            <w:tcW w:w="1500"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15326,9</w:t>
            </w:r>
          </w:p>
        </w:tc>
      </w:tr>
      <w:tr w:rsidR="00610F46" w:rsidRPr="007D008D" w:rsidTr="0052088A">
        <w:trPr>
          <w:trHeight w:val="70"/>
        </w:trPr>
        <w:tc>
          <w:tcPr>
            <w:tcW w:w="2340" w:type="dxa"/>
          </w:tcPr>
          <w:p w:rsidR="00610F46" w:rsidRPr="007D008D" w:rsidRDefault="00610F46" w:rsidP="00F95E0D">
            <w:pPr>
              <w:ind w:right="-113"/>
              <w:rPr>
                <w:lang w:val="uk-UA"/>
              </w:rPr>
            </w:pPr>
          </w:p>
        </w:tc>
        <w:tc>
          <w:tcPr>
            <w:tcW w:w="2521" w:type="dxa"/>
          </w:tcPr>
          <w:p w:rsidR="00610F46" w:rsidRPr="007D008D" w:rsidRDefault="00610F46" w:rsidP="00F95E0D">
            <w:pPr>
              <w:ind w:right="-113"/>
              <w:rPr>
                <w:lang w:val="uk-UA"/>
              </w:rPr>
            </w:pPr>
            <w:r w:rsidRPr="007D008D">
              <w:rPr>
                <w:lang w:val="uk-UA"/>
              </w:rPr>
              <w:t>Луцький</w:t>
            </w:r>
          </w:p>
        </w:tc>
        <w:tc>
          <w:tcPr>
            <w:tcW w:w="1499" w:type="dxa"/>
          </w:tcPr>
          <w:p w:rsidR="00610F46" w:rsidRPr="007D008D" w:rsidRDefault="00610F46" w:rsidP="00F95E0D">
            <w:pPr>
              <w:ind w:left="-113" w:right="113"/>
              <w:jc w:val="right"/>
              <w:rPr>
                <w:lang w:val="uk-UA"/>
              </w:rPr>
            </w:pPr>
            <w:r w:rsidRPr="007D008D">
              <w:rPr>
                <w:lang w:val="uk-UA"/>
              </w:rPr>
              <w:t>32587,5</w:t>
            </w:r>
          </w:p>
        </w:tc>
        <w:tc>
          <w:tcPr>
            <w:tcW w:w="1500" w:type="dxa"/>
          </w:tcPr>
          <w:p w:rsidR="00610F46" w:rsidRPr="007D008D" w:rsidRDefault="00610F46" w:rsidP="00F95E0D">
            <w:pPr>
              <w:ind w:left="-113" w:right="113"/>
              <w:jc w:val="right"/>
              <w:rPr>
                <w:lang w:val="uk-UA"/>
              </w:rPr>
            </w:pPr>
          </w:p>
        </w:tc>
        <w:tc>
          <w:tcPr>
            <w:tcW w:w="1500" w:type="dxa"/>
          </w:tcPr>
          <w:p w:rsidR="00610F46" w:rsidRPr="007D008D" w:rsidRDefault="00610F46" w:rsidP="00F95E0D">
            <w:pPr>
              <w:ind w:left="-113" w:right="113"/>
              <w:jc w:val="right"/>
              <w:rPr>
                <w:lang w:val="uk-UA"/>
              </w:rPr>
            </w:pPr>
            <w:r w:rsidRPr="007D008D">
              <w:rPr>
                <w:lang w:val="uk-UA"/>
              </w:rPr>
              <w:t>32587,5</w:t>
            </w:r>
          </w:p>
        </w:tc>
      </w:tr>
    </w:tbl>
    <w:p w:rsidR="00610F46" w:rsidRPr="007D008D" w:rsidRDefault="00610F46" w:rsidP="00043A75">
      <w:pPr>
        <w:ind w:firstLine="709"/>
        <w:jc w:val="both"/>
        <w:rPr>
          <w:lang w:val="uk-UA"/>
        </w:rPr>
      </w:pPr>
    </w:p>
    <w:p w:rsidR="00610F46" w:rsidRPr="007D008D" w:rsidRDefault="00610F46" w:rsidP="00DE64A6">
      <w:pPr>
        <w:ind w:firstLine="709"/>
        <w:jc w:val="both"/>
        <w:rPr>
          <w:lang w:val="uk-UA"/>
        </w:rPr>
      </w:pPr>
      <w:r w:rsidRPr="007D008D">
        <w:rPr>
          <w:lang w:val="uk-UA"/>
        </w:rPr>
        <w:t>Згідно наказу ДП «Колківське лісове господарство»</w:t>
      </w:r>
      <w:r w:rsidR="007D008D">
        <w:rPr>
          <w:lang w:val="uk-UA"/>
        </w:rPr>
        <w:t xml:space="preserve"> </w:t>
      </w:r>
      <w:r w:rsidRPr="007D008D">
        <w:rPr>
          <w:lang w:val="uk-UA"/>
        </w:rPr>
        <w:t>№239 від 26.12.2022 р. скорочено Куликовицьке лісництво з передачею кв.1-9 і частину 10 в Тельчівське лісництво, а кв.11-15, частину 10 в Колківське лісництво, а кв.1,2,60 Куклинського лісництва передано в Чорторійське.</w:t>
      </w:r>
    </w:p>
    <w:p w:rsidR="00610F46" w:rsidRPr="007D008D" w:rsidRDefault="00610F46" w:rsidP="00DE64A6">
      <w:pPr>
        <w:ind w:firstLine="709"/>
        <w:jc w:val="both"/>
        <w:rPr>
          <w:lang w:val="uk-UA"/>
        </w:rPr>
      </w:pPr>
      <w:r w:rsidRPr="007D008D">
        <w:rPr>
          <w:lang w:val="uk-UA"/>
        </w:rPr>
        <w:t>Конкретні дані про приймання і передавання земель і підстави до них наведені в додатку 4.</w:t>
      </w:r>
    </w:p>
    <w:p w:rsidR="00610F46" w:rsidRPr="007D008D" w:rsidRDefault="00610F46" w:rsidP="00DE64A6">
      <w:pPr>
        <w:ind w:firstLine="709"/>
        <w:jc w:val="both"/>
        <w:rPr>
          <w:lang w:val="uk-UA"/>
        </w:rPr>
      </w:pPr>
      <w:r w:rsidRPr="007D008D">
        <w:rPr>
          <w:color w:val="000000"/>
          <w:lang w:val="uk-UA"/>
        </w:rPr>
        <w:t>Таксація лісового фонду здійснювалась поєднанням окомірної таксації з вибірковою вимірювальною і переліковою таксацією, дані якої слугували основою для таксаційної</w:t>
      </w:r>
      <w:r w:rsidRPr="007D008D">
        <w:rPr>
          <w:lang w:val="uk-UA"/>
        </w:rPr>
        <w:t xml:space="preserve"> характеристики виділу. Для коригування запасів насаджень на 1 га під час окомірної таксації, а також визначення відносних повнот під час вибіркової вимірювальної і перелікової таксації </w:t>
      </w:r>
      <w:r w:rsidRPr="007D008D">
        <w:rPr>
          <w:color w:val="000000"/>
          <w:lang w:val="uk-UA"/>
        </w:rPr>
        <w:t>використовува</w:t>
      </w:r>
      <w:r w:rsidR="00794389" w:rsidRPr="007D008D">
        <w:rPr>
          <w:color w:val="000000"/>
          <w:lang w:val="uk-UA"/>
        </w:rPr>
        <w:t>ли</w:t>
      </w:r>
      <w:r w:rsidRPr="007D008D">
        <w:rPr>
          <w:color w:val="000000"/>
          <w:lang w:val="uk-UA"/>
        </w:rPr>
        <w:t>ся таблиці «Сум площ перерізів та запасів деревостанів при повноті 1,0»,</w:t>
      </w:r>
      <w:r w:rsidRPr="007D008D">
        <w:rPr>
          <w:lang w:val="uk-UA"/>
        </w:rPr>
        <w:t xml:space="preserve"> поміщених в «Лісотаксаційному довіднику» (Київ-2021), затвердженого Держлісагентством України (протокол засідання НТР агентства від 16.12.2020). </w:t>
      </w:r>
    </w:p>
    <w:p w:rsidR="00610F46" w:rsidRPr="007D008D" w:rsidRDefault="00610F46" w:rsidP="00DE64A6">
      <w:pPr>
        <w:ind w:firstLine="709"/>
        <w:jc w:val="both"/>
        <w:rPr>
          <w:lang w:val="uk-UA"/>
        </w:rPr>
      </w:pPr>
      <w:r w:rsidRPr="007D008D">
        <w:rPr>
          <w:lang w:val="uk-UA"/>
        </w:rPr>
        <w:t>На території лісового господарства в 1986 році в межах бувшого до об'єднання Колківського лісгоспу проведено ґрунтово-типологічне обстеження Комплексно</w:t>
      </w:r>
      <w:r w:rsidR="009D5FB6" w:rsidRPr="007D008D">
        <w:rPr>
          <w:lang w:val="uk-UA"/>
        </w:rPr>
        <w:t>ю</w:t>
      </w:r>
      <w:r w:rsidRPr="007D008D">
        <w:rPr>
          <w:lang w:val="uk-UA"/>
        </w:rPr>
        <w:t xml:space="preserve"> лісовпорядною експедицією.</w:t>
      </w:r>
    </w:p>
    <w:p w:rsidR="00610F46" w:rsidRPr="007D008D" w:rsidRDefault="00610F46" w:rsidP="00DE64A6">
      <w:pPr>
        <w:ind w:firstLine="709"/>
        <w:jc w:val="both"/>
        <w:rPr>
          <w:sz w:val="18"/>
          <w:szCs w:val="18"/>
          <w:lang w:val="uk-UA"/>
        </w:rPr>
      </w:pPr>
      <w:r w:rsidRPr="007D008D">
        <w:rPr>
          <w:lang w:val="uk-UA"/>
        </w:rPr>
        <w:t xml:space="preserve">Крім зазначених таблиць використовувались такі нормативно-методичні матеріали: «Пробні площі лісовпорядні. Метод закладання. СОУ 02.02-37-476:20056», Київ 2006;  «Інструкція з проєктування, технічного приймання, обліку та оцінки якості лісокультурних об’єктів», Київ, 2010;  «Методичні вказівки з відведення і таксації лісосік, видачі лісорубних квитків та огляду місць заготівлі деревини в лісах Державного агентства лісових ресурсів України», Київ, 2013; «Рекомендації з ведення лісового господарства в умовах радіоактивного забруднення», Київ, 2008;  «Робочі правила з проведення вибіркових методів таксації деревостанів під час лісовпорядкування», Ірпінь, 2012;  «Робочі правила з обстеження лісових культур і природного поновлення під час лісовпорядкування», Ірпінь-2012; «Методика визначення показників рекреаційної характеристики земель», Ірпінь, 2000; «Технологічна інструкція із заповнення карток таксації для оброблення на персональному комп’ютері»; Ірпінь, 2003, </w:t>
      </w:r>
    </w:p>
    <w:p w:rsidR="00610F46" w:rsidRPr="007D008D" w:rsidRDefault="00610F46" w:rsidP="00DE64A6">
      <w:pPr>
        <w:ind w:firstLine="709"/>
        <w:jc w:val="both"/>
        <w:rPr>
          <w:lang w:val="uk-UA"/>
        </w:rPr>
      </w:pPr>
    </w:p>
    <w:p w:rsidR="00610F46" w:rsidRPr="007D008D" w:rsidRDefault="00610F46" w:rsidP="00DE64A6">
      <w:pPr>
        <w:ind w:firstLine="709"/>
        <w:jc w:val="both"/>
        <w:rPr>
          <w:lang w:val="uk-UA"/>
        </w:rPr>
      </w:pPr>
    </w:p>
    <w:p w:rsidR="00610F46" w:rsidRPr="007D008D" w:rsidRDefault="00610F46" w:rsidP="00DE64A6">
      <w:pPr>
        <w:ind w:firstLine="709"/>
        <w:jc w:val="both"/>
        <w:rPr>
          <w:lang w:val="uk-UA"/>
        </w:rPr>
      </w:pPr>
    </w:p>
    <w:p w:rsidR="00610F46" w:rsidRPr="007D008D" w:rsidRDefault="00610F46" w:rsidP="00DE64A6">
      <w:pPr>
        <w:ind w:firstLine="709"/>
        <w:jc w:val="both"/>
        <w:rPr>
          <w:lang w:val="uk-UA"/>
        </w:rPr>
      </w:pPr>
    </w:p>
    <w:p w:rsidR="00610F46" w:rsidRPr="007D008D" w:rsidRDefault="00610F46" w:rsidP="00DE64A6">
      <w:pPr>
        <w:ind w:firstLine="709"/>
        <w:jc w:val="both"/>
        <w:rPr>
          <w:lang w:val="uk-UA"/>
        </w:rPr>
      </w:pPr>
    </w:p>
    <w:p w:rsidR="00610F46" w:rsidRPr="007D008D" w:rsidRDefault="00610F46" w:rsidP="00DE64A6">
      <w:pPr>
        <w:ind w:firstLine="709"/>
        <w:jc w:val="both"/>
        <w:rPr>
          <w:lang w:val="uk-UA"/>
        </w:rPr>
      </w:pPr>
    </w:p>
    <w:p w:rsidR="00610F46" w:rsidRPr="007D008D" w:rsidRDefault="00610F46" w:rsidP="00DE64A6">
      <w:pPr>
        <w:ind w:firstLine="709"/>
        <w:jc w:val="both"/>
        <w:rPr>
          <w:lang w:val="uk-UA"/>
        </w:rPr>
      </w:pPr>
    </w:p>
    <w:p w:rsidR="00610F46" w:rsidRPr="007D008D" w:rsidRDefault="00610F46" w:rsidP="00DE64A6">
      <w:pPr>
        <w:ind w:firstLine="709"/>
        <w:jc w:val="both"/>
        <w:rPr>
          <w:lang w:val="uk-UA"/>
        </w:rPr>
      </w:pPr>
    </w:p>
    <w:p w:rsidR="00610F46" w:rsidRPr="007D008D" w:rsidRDefault="00610F46" w:rsidP="00DE64A6">
      <w:pPr>
        <w:ind w:firstLine="709"/>
        <w:jc w:val="both"/>
        <w:rPr>
          <w:lang w:val="uk-UA"/>
        </w:rPr>
      </w:pPr>
    </w:p>
    <w:p w:rsidR="00610F46" w:rsidRPr="007D008D" w:rsidRDefault="00610F46" w:rsidP="00DE64A6">
      <w:pPr>
        <w:ind w:firstLine="709"/>
        <w:jc w:val="both"/>
        <w:rPr>
          <w:lang w:val="uk-UA"/>
        </w:rPr>
      </w:pPr>
    </w:p>
    <w:p w:rsidR="00610F46" w:rsidRPr="007D008D" w:rsidRDefault="00610F46" w:rsidP="00DE64A6">
      <w:pPr>
        <w:ind w:firstLine="709"/>
        <w:jc w:val="both"/>
        <w:rPr>
          <w:lang w:val="uk-UA"/>
        </w:rPr>
      </w:pPr>
    </w:p>
    <w:p w:rsidR="00610F46" w:rsidRPr="007D008D" w:rsidRDefault="00610F46" w:rsidP="00DE64A6">
      <w:pPr>
        <w:ind w:firstLine="709"/>
        <w:jc w:val="both"/>
        <w:rPr>
          <w:b/>
          <w:bCs/>
          <w:lang w:val="uk-UA"/>
        </w:rPr>
      </w:pPr>
      <w:r w:rsidRPr="007D008D">
        <w:rPr>
          <w:b/>
          <w:bCs/>
          <w:lang w:val="uk-UA"/>
        </w:rPr>
        <w:t>1.3. Природно-кліматичні умови</w:t>
      </w:r>
    </w:p>
    <w:p w:rsidR="00610F46" w:rsidRPr="007D008D" w:rsidRDefault="00610F46" w:rsidP="00DE64A6">
      <w:pPr>
        <w:ind w:firstLine="709"/>
        <w:jc w:val="both"/>
        <w:rPr>
          <w:b/>
          <w:bCs/>
          <w:lang w:val="uk-UA"/>
        </w:rPr>
      </w:pPr>
    </w:p>
    <w:p w:rsidR="00610F46" w:rsidRPr="007D008D" w:rsidRDefault="00610F46" w:rsidP="00DE64A6">
      <w:pPr>
        <w:ind w:firstLine="709"/>
        <w:jc w:val="both"/>
        <w:rPr>
          <w:lang w:val="uk-UA"/>
        </w:rPr>
      </w:pPr>
      <w:r w:rsidRPr="007D008D">
        <w:rPr>
          <w:lang w:val="uk-UA"/>
        </w:rPr>
        <w:lastRenderedPageBreak/>
        <w:t>Згідно лісорослинного районування («Комплексне лісогосподарське районування України і Молдавії», під редакцією С.А.Генсірука, Київ, «Наукова думка», 1981) територія лісового господарства відноситься до Захі</w:t>
      </w:r>
      <w:r w:rsidR="00794389" w:rsidRPr="007D008D">
        <w:rPr>
          <w:lang w:val="uk-UA"/>
        </w:rPr>
        <w:t>д</w:t>
      </w:r>
      <w:r w:rsidRPr="007D008D">
        <w:rPr>
          <w:lang w:val="uk-UA"/>
        </w:rPr>
        <w:t xml:space="preserve">но- і Центрально-Поліського лісогосподарського округу Поліської лісорослинної зони. </w:t>
      </w:r>
    </w:p>
    <w:p w:rsidR="00610F46" w:rsidRPr="007D008D" w:rsidRDefault="00610F46" w:rsidP="00DE64A6">
      <w:pPr>
        <w:ind w:firstLine="709"/>
        <w:jc w:val="both"/>
        <w:rPr>
          <w:lang w:val="uk-UA"/>
        </w:rPr>
      </w:pPr>
      <w:r w:rsidRPr="007D008D">
        <w:rPr>
          <w:lang w:val="uk-UA"/>
        </w:rPr>
        <w:t xml:space="preserve">Клімат району розташування Колківського лісового господарства – помірно-континентальний з м’якими зимами. </w:t>
      </w:r>
    </w:p>
    <w:p w:rsidR="00610F46" w:rsidRPr="007D008D" w:rsidRDefault="00610F46" w:rsidP="00DE64A6">
      <w:pPr>
        <w:ind w:firstLine="709"/>
        <w:jc w:val="both"/>
        <w:rPr>
          <w:lang w:val="uk-UA"/>
        </w:rPr>
      </w:pPr>
      <w:r w:rsidRPr="007D008D">
        <w:rPr>
          <w:lang w:val="uk-UA"/>
        </w:rPr>
        <w:t>Коротка характеристика кліматичних умов, що мають значення для лісового господарства, приведена в таблиці 1.3.1</w:t>
      </w:r>
    </w:p>
    <w:p w:rsidR="00610F46" w:rsidRPr="007D008D" w:rsidRDefault="00610F46" w:rsidP="00DE64A6">
      <w:pPr>
        <w:ind w:firstLine="709"/>
        <w:jc w:val="both"/>
        <w:rPr>
          <w:lang w:val="uk-UA"/>
        </w:rPr>
      </w:pPr>
      <w:r w:rsidRPr="007D008D">
        <w:rPr>
          <w:lang w:val="uk-UA"/>
        </w:rPr>
        <w:t>Із кліматичних факторів, що негативно впливають на ріст і розвиток лісових насаджень є ранні осінні і пізні весняні заморозки, сніголоми, а також літні засухи (бездощовий період більше 15 днів).</w:t>
      </w:r>
    </w:p>
    <w:p w:rsidR="00610F46" w:rsidRPr="007D008D" w:rsidRDefault="00610F46" w:rsidP="00DE64A6">
      <w:pPr>
        <w:ind w:firstLine="709"/>
        <w:jc w:val="both"/>
        <w:rPr>
          <w:lang w:val="uk-UA"/>
        </w:rPr>
      </w:pPr>
      <w:r w:rsidRPr="007D008D">
        <w:rPr>
          <w:lang w:val="uk-UA"/>
        </w:rPr>
        <w:t xml:space="preserve">Територія лісового господарства за характером рельєфу являє собою рівнину. Всі ліси державного підприємства віднесені до рівнинних. </w:t>
      </w:r>
    </w:p>
    <w:p w:rsidR="00610F46" w:rsidRPr="007D008D" w:rsidRDefault="00610F46" w:rsidP="00DE64A6">
      <w:pPr>
        <w:ind w:firstLine="709"/>
        <w:jc w:val="both"/>
        <w:rPr>
          <w:lang w:val="uk-UA"/>
        </w:rPr>
      </w:pPr>
      <w:r w:rsidRPr="007D008D">
        <w:rPr>
          <w:lang w:val="uk-UA"/>
        </w:rPr>
        <w:t xml:space="preserve">Основні кліматичні показники району розташування лісового господарства взяті за даними метеостанції с.м.т. Маневичі №03376-21566 і наведена в таблиці 1.3.1. </w:t>
      </w:r>
    </w:p>
    <w:p w:rsidR="00610F46" w:rsidRPr="007D008D" w:rsidRDefault="00610F46" w:rsidP="00DE64A6">
      <w:pPr>
        <w:ind w:firstLine="709"/>
        <w:jc w:val="both"/>
        <w:rPr>
          <w:lang w:val="uk-UA"/>
        </w:rPr>
      </w:pPr>
    </w:p>
    <w:p w:rsidR="00610F46" w:rsidRPr="007D008D" w:rsidRDefault="00610F46" w:rsidP="00DE64A6">
      <w:pPr>
        <w:ind w:firstLine="709"/>
        <w:jc w:val="both"/>
        <w:rPr>
          <w:lang w:val="uk-UA"/>
        </w:rPr>
      </w:pPr>
      <w:r w:rsidRPr="007D008D">
        <w:rPr>
          <w:lang w:val="uk-UA"/>
        </w:rPr>
        <w:t>1.3.1. Кліматичні показники</w:t>
      </w:r>
    </w:p>
    <w:p w:rsidR="00610F46" w:rsidRPr="007D008D" w:rsidRDefault="00610F46" w:rsidP="00DE64A6">
      <w:pPr>
        <w:ind w:firstLine="709"/>
        <w:jc w:val="both"/>
        <w:rPr>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1"/>
        <w:gridCol w:w="1563"/>
        <w:gridCol w:w="1416"/>
        <w:gridCol w:w="1836"/>
      </w:tblGrid>
      <w:tr w:rsidR="00610F46" w:rsidRPr="007D008D" w:rsidTr="0052088A">
        <w:trPr>
          <w:trHeight w:val="64"/>
          <w:tblHeader/>
        </w:trPr>
        <w:tc>
          <w:tcPr>
            <w:tcW w:w="4541" w:type="dxa"/>
            <w:tcBorders>
              <w:bottom w:val="double" w:sz="4" w:space="0" w:color="auto"/>
            </w:tcBorders>
            <w:vAlign w:val="center"/>
          </w:tcPr>
          <w:p w:rsidR="00610F46" w:rsidRPr="007D008D" w:rsidRDefault="00610F46" w:rsidP="0043473E">
            <w:pPr>
              <w:jc w:val="center"/>
              <w:rPr>
                <w:lang w:val="uk-UA"/>
              </w:rPr>
            </w:pPr>
            <w:r w:rsidRPr="007D008D">
              <w:rPr>
                <w:lang w:val="uk-UA"/>
              </w:rPr>
              <w:t>Найменування показників</w:t>
            </w:r>
          </w:p>
        </w:tc>
        <w:tc>
          <w:tcPr>
            <w:tcW w:w="1563" w:type="dxa"/>
            <w:tcBorders>
              <w:bottom w:val="double" w:sz="4" w:space="0" w:color="auto"/>
            </w:tcBorders>
            <w:vAlign w:val="center"/>
          </w:tcPr>
          <w:p w:rsidR="00610F46" w:rsidRPr="007D008D" w:rsidRDefault="00610F46" w:rsidP="0043473E">
            <w:pPr>
              <w:jc w:val="center"/>
              <w:rPr>
                <w:lang w:val="uk-UA"/>
              </w:rPr>
            </w:pPr>
            <w:r w:rsidRPr="007D008D">
              <w:rPr>
                <w:lang w:val="uk-UA"/>
              </w:rPr>
              <w:t>Одиниці вимірювання</w:t>
            </w:r>
          </w:p>
        </w:tc>
        <w:tc>
          <w:tcPr>
            <w:tcW w:w="1416" w:type="dxa"/>
            <w:tcBorders>
              <w:bottom w:val="double" w:sz="4" w:space="0" w:color="auto"/>
            </w:tcBorders>
            <w:vAlign w:val="center"/>
          </w:tcPr>
          <w:p w:rsidR="00610F46" w:rsidRPr="007D008D" w:rsidRDefault="00610F46" w:rsidP="0043473E">
            <w:pPr>
              <w:jc w:val="center"/>
              <w:rPr>
                <w:lang w:val="uk-UA"/>
              </w:rPr>
            </w:pPr>
            <w:r w:rsidRPr="007D008D">
              <w:rPr>
                <w:lang w:val="uk-UA"/>
              </w:rPr>
              <w:t>Значення</w:t>
            </w:r>
          </w:p>
        </w:tc>
        <w:tc>
          <w:tcPr>
            <w:tcW w:w="1836" w:type="dxa"/>
            <w:tcBorders>
              <w:bottom w:val="double" w:sz="4" w:space="0" w:color="auto"/>
            </w:tcBorders>
            <w:vAlign w:val="center"/>
          </w:tcPr>
          <w:p w:rsidR="00610F46" w:rsidRPr="007D008D" w:rsidRDefault="00610F46" w:rsidP="0043473E">
            <w:pPr>
              <w:jc w:val="center"/>
              <w:rPr>
                <w:lang w:val="uk-UA"/>
              </w:rPr>
            </w:pPr>
            <w:r w:rsidRPr="007D008D">
              <w:rPr>
                <w:lang w:val="uk-UA"/>
              </w:rPr>
              <w:t>Дата</w:t>
            </w:r>
          </w:p>
        </w:tc>
      </w:tr>
      <w:tr w:rsidR="00610F46" w:rsidRPr="007D008D" w:rsidTr="0052088A">
        <w:trPr>
          <w:trHeight w:val="44"/>
        </w:trPr>
        <w:tc>
          <w:tcPr>
            <w:tcW w:w="4541" w:type="dxa"/>
            <w:tcBorders>
              <w:top w:val="double" w:sz="4" w:space="0" w:color="auto"/>
            </w:tcBorders>
          </w:tcPr>
          <w:p w:rsidR="00610F46" w:rsidRPr="007D008D" w:rsidRDefault="00610F46" w:rsidP="0043473E">
            <w:pPr>
              <w:ind w:left="-57" w:right="-113"/>
              <w:rPr>
                <w:lang w:val="uk-UA"/>
              </w:rPr>
            </w:pPr>
            <w:r w:rsidRPr="007D008D">
              <w:rPr>
                <w:lang w:val="uk-UA"/>
              </w:rPr>
              <w:t>1. Температура повітря:</w:t>
            </w:r>
          </w:p>
        </w:tc>
        <w:tc>
          <w:tcPr>
            <w:tcW w:w="1563" w:type="dxa"/>
            <w:tcBorders>
              <w:top w:val="double" w:sz="4" w:space="0" w:color="auto"/>
            </w:tcBorders>
          </w:tcPr>
          <w:p w:rsidR="00610F46" w:rsidRPr="007D008D" w:rsidRDefault="00610F46" w:rsidP="0043473E">
            <w:pPr>
              <w:jc w:val="center"/>
              <w:rPr>
                <w:lang w:val="uk-UA"/>
              </w:rPr>
            </w:pPr>
          </w:p>
        </w:tc>
        <w:tc>
          <w:tcPr>
            <w:tcW w:w="1416" w:type="dxa"/>
            <w:tcBorders>
              <w:top w:val="double" w:sz="4" w:space="0" w:color="auto"/>
            </w:tcBorders>
            <w:vAlign w:val="center"/>
          </w:tcPr>
          <w:p w:rsidR="00610F46" w:rsidRPr="007D008D" w:rsidRDefault="00610F46" w:rsidP="007E2B2D">
            <w:pPr>
              <w:jc w:val="center"/>
              <w:rPr>
                <w:lang w:val="uk-UA"/>
              </w:rPr>
            </w:pPr>
          </w:p>
        </w:tc>
        <w:tc>
          <w:tcPr>
            <w:tcW w:w="1836" w:type="dxa"/>
            <w:tcBorders>
              <w:top w:val="double" w:sz="4" w:space="0" w:color="auto"/>
            </w:tcBorders>
            <w:vAlign w:val="center"/>
          </w:tcPr>
          <w:p w:rsidR="00610F46" w:rsidRPr="007D008D" w:rsidRDefault="00610F46" w:rsidP="007E2B2D">
            <w:pPr>
              <w:jc w:val="center"/>
              <w:rPr>
                <w:lang w:val="uk-UA"/>
              </w:rPr>
            </w:pPr>
          </w:p>
        </w:tc>
      </w:tr>
      <w:tr w:rsidR="00610F46" w:rsidRPr="007D008D" w:rsidTr="0052088A">
        <w:trPr>
          <w:trHeight w:val="64"/>
        </w:trPr>
        <w:tc>
          <w:tcPr>
            <w:tcW w:w="4541" w:type="dxa"/>
          </w:tcPr>
          <w:p w:rsidR="00610F46" w:rsidRPr="007D008D" w:rsidRDefault="00610F46" w:rsidP="0043473E">
            <w:pPr>
              <w:ind w:left="-57" w:right="-113"/>
              <w:rPr>
                <w:lang w:val="uk-UA"/>
              </w:rPr>
            </w:pPr>
            <w:r w:rsidRPr="007D008D">
              <w:rPr>
                <w:lang w:val="uk-UA"/>
              </w:rPr>
              <w:t>– середньорічна</w:t>
            </w:r>
          </w:p>
        </w:tc>
        <w:tc>
          <w:tcPr>
            <w:tcW w:w="1563" w:type="dxa"/>
          </w:tcPr>
          <w:p w:rsidR="00610F46" w:rsidRPr="007D008D" w:rsidRDefault="00610F46" w:rsidP="0043473E">
            <w:pPr>
              <w:jc w:val="center"/>
              <w:rPr>
                <w:lang w:val="uk-UA"/>
              </w:rPr>
            </w:pPr>
            <w:r w:rsidRPr="007D008D">
              <w:rPr>
                <w:lang w:val="uk-UA"/>
              </w:rPr>
              <w:t>градус</w:t>
            </w:r>
          </w:p>
        </w:tc>
        <w:tc>
          <w:tcPr>
            <w:tcW w:w="1416" w:type="dxa"/>
            <w:vAlign w:val="center"/>
          </w:tcPr>
          <w:p w:rsidR="00610F46" w:rsidRPr="007D008D" w:rsidRDefault="00610F46" w:rsidP="007E2B2D">
            <w:pPr>
              <w:jc w:val="center"/>
              <w:rPr>
                <w:lang w:val="uk-UA"/>
              </w:rPr>
            </w:pPr>
            <w:r w:rsidRPr="007D008D">
              <w:rPr>
                <w:lang w:val="uk-UA"/>
              </w:rPr>
              <w:t>+7,0</w:t>
            </w:r>
          </w:p>
        </w:tc>
        <w:tc>
          <w:tcPr>
            <w:tcW w:w="1836" w:type="dxa"/>
            <w:vAlign w:val="center"/>
          </w:tcPr>
          <w:p w:rsidR="00610F46" w:rsidRPr="007D008D" w:rsidRDefault="00610F46" w:rsidP="007E2B2D">
            <w:pPr>
              <w:jc w:val="center"/>
              <w:rPr>
                <w:lang w:val="uk-UA"/>
              </w:rPr>
            </w:pPr>
          </w:p>
        </w:tc>
      </w:tr>
      <w:tr w:rsidR="00610F46" w:rsidRPr="007D008D" w:rsidTr="0052088A">
        <w:trPr>
          <w:trHeight w:val="64"/>
        </w:trPr>
        <w:tc>
          <w:tcPr>
            <w:tcW w:w="4541" w:type="dxa"/>
          </w:tcPr>
          <w:p w:rsidR="00610F46" w:rsidRPr="007D008D" w:rsidRDefault="00610F46" w:rsidP="0043473E">
            <w:pPr>
              <w:ind w:left="-57" w:right="-113"/>
              <w:rPr>
                <w:lang w:val="uk-UA"/>
              </w:rPr>
            </w:pPr>
            <w:r w:rsidRPr="007D008D">
              <w:rPr>
                <w:lang w:val="uk-UA"/>
              </w:rPr>
              <w:t>– абсолютна максимальна</w:t>
            </w:r>
          </w:p>
        </w:tc>
        <w:tc>
          <w:tcPr>
            <w:tcW w:w="1563" w:type="dxa"/>
          </w:tcPr>
          <w:p w:rsidR="00610F46" w:rsidRPr="007D008D" w:rsidRDefault="00610F46" w:rsidP="0043473E">
            <w:pPr>
              <w:jc w:val="center"/>
              <w:rPr>
                <w:lang w:val="uk-UA"/>
              </w:rPr>
            </w:pPr>
            <w:r w:rsidRPr="007D008D">
              <w:rPr>
                <w:lang w:val="uk-UA"/>
              </w:rPr>
              <w:t>градус</w:t>
            </w:r>
          </w:p>
        </w:tc>
        <w:tc>
          <w:tcPr>
            <w:tcW w:w="1416" w:type="dxa"/>
            <w:vAlign w:val="center"/>
          </w:tcPr>
          <w:p w:rsidR="00610F46" w:rsidRPr="007D008D" w:rsidRDefault="00610F46" w:rsidP="007E2B2D">
            <w:pPr>
              <w:jc w:val="center"/>
              <w:rPr>
                <w:lang w:val="uk-UA"/>
              </w:rPr>
            </w:pPr>
            <w:r w:rsidRPr="007D008D">
              <w:rPr>
                <w:lang w:val="uk-UA"/>
              </w:rPr>
              <w:t>+39</w:t>
            </w:r>
          </w:p>
        </w:tc>
        <w:tc>
          <w:tcPr>
            <w:tcW w:w="1836" w:type="dxa"/>
            <w:vAlign w:val="center"/>
          </w:tcPr>
          <w:p w:rsidR="00610F46" w:rsidRPr="007D008D" w:rsidRDefault="00610F46" w:rsidP="007E2B2D">
            <w:pPr>
              <w:jc w:val="center"/>
              <w:rPr>
                <w:lang w:val="uk-UA"/>
              </w:rPr>
            </w:pPr>
          </w:p>
        </w:tc>
      </w:tr>
      <w:tr w:rsidR="00610F46" w:rsidRPr="007D008D" w:rsidTr="0052088A">
        <w:trPr>
          <w:trHeight w:val="64"/>
        </w:trPr>
        <w:tc>
          <w:tcPr>
            <w:tcW w:w="4541" w:type="dxa"/>
          </w:tcPr>
          <w:p w:rsidR="00610F46" w:rsidRPr="007D008D" w:rsidRDefault="00610F46" w:rsidP="0043473E">
            <w:pPr>
              <w:ind w:left="-57" w:right="-113"/>
              <w:rPr>
                <w:lang w:val="uk-UA"/>
              </w:rPr>
            </w:pPr>
            <w:r w:rsidRPr="007D008D">
              <w:rPr>
                <w:lang w:val="uk-UA"/>
              </w:rPr>
              <w:t>– абсолютна мінімальна</w:t>
            </w:r>
          </w:p>
        </w:tc>
        <w:tc>
          <w:tcPr>
            <w:tcW w:w="1563" w:type="dxa"/>
          </w:tcPr>
          <w:p w:rsidR="00610F46" w:rsidRPr="007D008D" w:rsidRDefault="00610F46" w:rsidP="0043473E">
            <w:pPr>
              <w:jc w:val="center"/>
              <w:rPr>
                <w:lang w:val="uk-UA"/>
              </w:rPr>
            </w:pPr>
            <w:r w:rsidRPr="007D008D">
              <w:rPr>
                <w:lang w:val="uk-UA"/>
              </w:rPr>
              <w:t>градус</w:t>
            </w:r>
          </w:p>
        </w:tc>
        <w:tc>
          <w:tcPr>
            <w:tcW w:w="1416" w:type="dxa"/>
            <w:vAlign w:val="center"/>
          </w:tcPr>
          <w:p w:rsidR="00610F46" w:rsidRPr="007D008D" w:rsidRDefault="00610F46" w:rsidP="00F95E0D">
            <w:pPr>
              <w:jc w:val="center"/>
              <w:rPr>
                <w:lang w:val="uk-UA"/>
              </w:rPr>
            </w:pPr>
            <w:r w:rsidRPr="007D008D">
              <w:rPr>
                <w:lang w:val="uk-UA"/>
              </w:rPr>
              <w:t>-37</w:t>
            </w:r>
          </w:p>
        </w:tc>
        <w:tc>
          <w:tcPr>
            <w:tcW w:w="1836" w:type="dxa"/>
            <w:vAlign w:val="center"/>
          </w:tcPr>
          <w:p w:rsidR="00610F46" w:rsidRPr="007D008D" w:rsidRDefault="00610F46" w:rsidP="007E2B2D">
            <w:pPr>
              <w:jc w:val="center"/>
              <w:rPr>
                <w:lang w:val="uk-UA"/>
              </w:rPr>
            </w:pPr>
          </w:p>
        </w:tc>
      </w:tr>
      <w:tr w:rsidR="00610F46" w:rsidRPr="007D008D" w:rsidTr="0052088A">
        <w:trPr>
          <w:trHeight w:val="64"/>
        </w:trPr>
        <w:tc>
          <w:tcPr>
            <w:tcW w:w="4541" w:type="dxa"/>
          </w:tcPr>
          <w:p w:rsidR="00610F46" w:rsidRPr="007D008D" w:rsidRDefault="00610F46" w:rsidP="0043473E">
            <w:pPr>
              <w:ind w:left="-57" w:right="-113"/>
              <w:rPr>
                <w:lang w:val="uk-UA"/>
              </w:rPr>
            </w:pPr>
            <w:r w:rsidRPr="007D008D">
              <w:rPr>
                <w:lang w:val="uk-UA"/>
              </w:rPr>
              <w:t>2. Кількість опадів на рік</w:t>
            </w:r>
          </w:p>
        </w:tc>
        <w:tc>
          <w:tcPr>
            <w:tcW w:w="1563" w:type="dxa"/>
          </w:tcPr>
          <w:p w:rsidR="00610F46" w:rsidRPr="007D008D" w:rsidRDefault="00610F46" w:rsidP="0043473E">
            <w:pPr>
              <w:jc w:val="center"/>
              <w:rPr>
                <w:lang w:val="uk-UA"/>
              </w:rPr>
            </w:pPr>
            <w:r w:rsidRPr="007D008D">
              <w:rPr>
                <w:lang w:val="uk-UA"/>
              </w:rPr>
              <w:t>мм</w:t>
            </w:r>
          </w:p>
        </w:tc>
        <w:tc>
          <w:tcPr>
            <w:tcW w:w="1416" w:type="dxa"/>
            <w:vAlign w:val="center"/>
          </w:tcPr>
          <w:p w:rsidR="00610F46" w:rsidRPr="007D008D" w:rsidRDefault="00610F46" w:rsidP="00F95E0D">
            <w:pPr>
              <w:jc w:val="center"/>
              <w:rPr>
                <w:lang w:val="uk-UA"/>
              </w:rPr>
            </w:pPr>
            <w:r w:rsidRPr="007D008D">
              <w:rPr>
                <w:lang w:val="uk-UA"/>
              </w:rPr>
              <w:t>604</w:t>
            </w:r>
          </w:p>
        </w:tc>
        <w:tc>
          <w:tcPr>
            <w:tcW w:w="1836" w:type="dxa"/>
            <w:vAlign w:val="center"/>
          </w:tcPr>
          <w:p w:rsidR="00610F46" w:rsidRPr="007D008D" w:rsidRDefault="00610F46" w:rsidP="007E2B2D">
            <w:pPr>
              <w:jc w:val="center"/>
              <w:rPr>
                <w:lang w:val="uk-UA"/>
              </w:rPr>
            </w:pPr>
          </w:p>
        </w:tc>
      </w:tr>
      <w:tr w:rsidR="00610F46" w:rsidRPr="007D008D" w:rsidTr="0052088A">
        <w:trPr>
          <w:trHeight w:val="64"/>
        </w:trPr>
        <w:tc>
          <w:tcPr>
            <w:tcW w:w="4541" w:type="dxa"/>
          </w:tcPr>
          <w:p w:rsidR="00610F46" w:rsidRPr="007D008D" w:rsidRDefault="00610F46" w:rsidP="0043473E">
            <w:pPr>
              <w:ind w:left="-57" w:right="-113"/>
              <w:rPr>
                <w:lang w:val="uk-UA"/>
              </w:rPr>
            </w:pPr>
            <w:r w:rsidRPr="007D008D">
              <w:rPr>
                <w:lang w:val="uk-UA"/>
              </w:rPr>
              <w:t>3. Тривалість вегетаційного періоду</w:t>
            </w:r>
          </w:p>
        </w:tc>
        <w:tc>
          <w:tcPr>
            <w:tcW w:w="1563" w:type="dxa"/>
          </w:tcPr>
          <w:p w:rsidR="00610F46" w:rsidRPr="007D008D" w:rsidRDefault="00610F46" w:rsidP="0043473E">
            <w:pPr>
              <w:jc w:val="center"/>
              <w:rPr>
                <w:lang w:val="uk-UA"/>
              </w:rPr>
            </w:pPr>
            <w:r w:rsidRPr="007D008D">
              <w:rPr>
                <w:lang w:val="uk-UA"/>
              </w:rPr>
              <w:t>днів</w:t>
            </w:r>
          </w:p>
        </w:tc>
        <w:tc>
          <w:tcPr>
            <w:tcW w:w="1416" w:type="dxa"/>
            <w:vAlign w:val="center"/>
          </w:tcPr>
          <w:p w:rsidR="00610F46" w:rsidRPr="007D008D" w:rsidRDefault="00610F46" w:rsidP="00F95E0D">
            <w:pPr>
              <w:jc w:val="center"/>
              <w:rPr>
                <w:lang w:val="uk-UA"/>
              </w:rPr>
            </w:pPr>
            <w:r w:rsidRPr="007D008D">
              <w:rPr>
                <w:lang w:val="uk-UA"/>
              </w:rPr>
              <w:t>206</w:t>
            </w:r>
          </w:p>
        </w:tc>
        <w:tc>
          <w:tcPr>
            <w:tcW w:w="1836" w:type="dxa"/>
            <w:vAlign w:val="center"/>
          </w:tcPr>
          <w:p w:rsidR="00610F46" w:rsidRPr="007D008D" w:rsidRDefault="00610F46" w:rsidP="007E2B2D">
            <w:pPr>
              <w:jc w:val="center"/>
              <w:rPr>
                <w:lang w:val="uk-UA"/>
              </w:rPr>
            </w:pPr>
          </w:p>
        </w:tc>
      </w:tr>
      <w:tr w:rsidR="00610F46" w:rsidRPr="007D008D" w:rsidTr="0052088A">
        <w:trPr>
          <w:trHeight w:val="64"/>
        </w:trPr>
        <w:tc>
          <w:tcPr>
            <w:tcW w:w="4541" w:type="dxa"/>
          </w:tcPr>
          <w:p w:rsidR="00610F46" w:rsidRPr="007D008D" w:rsidRDefault="00610F46" w:rsidP="0043473E">
            <w:pPr>
              <w:ind w:left="-57" w:right="-113"/>
              <w:rPr>
                <w:lang w:val="uk-UA"/>
              </w:rPr>
            </w:pPr>
            <w:r w:rsidRPr="007D008D">
              <w:rPr>
                <w:lang w:val="uk-UA"/>
              </w:rPr>
              <w:t>4. Пізні весняні заморозки</w:t>
            </w:r>
          </w:p>
        </w:tc>
        <w:tc>
          <w:tcPr>
            <w:tcW w:w="1563" w:type="dxa"/>
          </w:tcPr>
          <w:p w:rsidR="00610F46" w:rsidRPr="007D008D" w:rsidRDefault="00610F46" w:rsidP="0043473E">
            <w:pPr>
              <w:jc w:val="center"/>
              <w:rPr>
                <w:lang w:val="uk-UA"/>
              </w:rPr>
            </w:pPr>
          </w:p>
        </w:tc>
        <w:tc>
          <w:tcPr>
            <w:tcW w:w="1416" w:type="dxa"/>
            <w:vAlign w:val="center"/>
          </w:tcPr>
          <w:p w:rsidR="00610F46" w:rsidRPr="007D008D" w:rsidRDefault="00610F46" w:rsidP="007E2B2D">
            <w:pPr>
              <w:jc w:val="center"/>
              <w:rPr>
                <w:lang w:val="uk-UA"/>
              </w:rPr>
            </w:pPr>
          </w:p>
        </w:tc>
        <w:tc>
          <w:tcPr>
            <w:tcW w:w="1836" w:type="dxa"/>
            <w:vAlign w:val="center"/>
          </w:tcPr>
          <w:p w:rsidR="00610F46" w:rsidRPr="007D008D" w:rsidRDefault="00610F46" w:rsidP="007E2B2D">
            <w:pPr>
              <w:jc w:val="center"/>
              <w:rPr>
                <w:lang w:val="uk-UA"/>
              </w:rPr>
            </w:pPr>
            <w:r w:rsidRPr="007D008D">
              <w:rPr>
                <w:lang w:val="uk-UA"/>
              </w:rPr>
              <w:t>02.05</w:t>
            </w:r>
          </w:p>
        </w:tc>
      </w:tr>
      <w:tr w:rsidR="00610F46" w:rsidRPr="007D008D" w:rsidTr="0052088A">
        <w:trPr>
          <w:trHeight w:val="64"/>
        </w:trPr>
        <w:tc>
          <w:tcPr>
            <w:tcW w:w="4541" w:type="dxa"/>
          </w:tcPr>
          <w:p w:rsidR="00610F46" w:rsidRPr="007D008D" w:rsidRDefault="00610F46" w:rsidP="0043473E">
            <w:pPr>
              <w:ind w:left="-57" w:right="-113"/>
              <w:rPr>
                <w:lang w:val="uk-UA"/>
              </w:rPr>
            </w:pPr>
            <w:r w:rsidRPr="007D008D">
              <w:rPr>
                <w:lang w:val="uk-UA"/>
              </w:rPr>
              <w:t>5. Перші осінні заморозки</w:t>
            </w:r>
          </w:p>
        </w:tc>
        <w:tc>
          <w:tcPr>
            <w:tcW w:w="1563" w:type="dxa"/>
          </w:tcPr>
          <w:p w:rsidR="00610F46" w:rsidRPr="007D008D" w:rsidRDefault="00610F46" w:rsidP="0043473E">
            <w:pPr>
              <w:jc w:val="center"/>
              <w:rPr>
                <w:lang w:val="uk-UA"/>
              </w:rPr>
            </w:pPr>
          </w:p>
        </w:tc>
        <w:tc>
          <w:tcPr>
            <w:tcW w:w="1416" w:type="dxa"/>
            <w:vAlign w:val="center"/>
          </w:tcPr>
          <w:p w:rsidR="00610F46" w:rsidRPr="007D008D" w:rsidRDefault="00610F46" w:rsidP="007E2B2D">
            <w:pPr>
              <w:jc w:val="center"/>
              <w:rPr>
                <w:lang w:val="uk-UA"/>
              </w:rPr>
            </w:pPr>
          </w:p>
        </w:tc>
        <w:tc>
          <w:tcPr>
            <w:tcW w:w="1836" w:type="dxa"/>
            <w:vAlign w:val="center"/>
          </w:tcPr>
          <w:p w:rsidR="00610F46" w:rsidRPr="007D008D" w:rsidRDefault="00610F46" w:rsidP="007E2B2D">
            <w:pPr>
              <w:jc w:val="center"/>
              <w:rPr>
                <w:lang w:val="uk-UA"/>
              </w:rPr>
            </w:pPr>
            <w:r w:rsidRPr="007D008D">
              <w:rPr>
                <w:lang w:val="uk-UA"/>
              </w:rPr>
              <w:t>05.10</w:t>
            </w:r>
          </w:p>
        </w:tc>
      </w:tr>
      <w:tr w:rsidR="00610F46" w:rsidRPr="007D008D" w:rsidTr="0052088A">
        <w:trPr>
          <w:trHeight w:val="64"/>
        </w:trPr>
        <w:tc>
          <w:tcPr>
            <w:tcW w:w="4541" w:type="dxa"/>
          </w:tcPr>
          <w:p w:rsidR="00610F46" w:rsidRPr="007D008D" w:rsidRDefault="00610F46" w:rsidP="0043473E">
            <w:pPr>
              <w:ind w:left="-57" w:right="-113"/>
              <w:rPr>
                <w:lang w:val="uk-UA"/>
              </w:rPr>
            </w:pPr>
            <w:r w:rsidRPr="007D008D">
              <w:rPr>
                <w:lang w:val="uk-UA"/>
              </w:rPr>
              <w:t>6. Середня дата замерзання рік</w:t>
            </w:r>
          </w:p>
        </w:tc>
        <w:tc>
          <w:tcPr>
            <w:tcW w:w="1563" w:type="dxa"/>
          </w:tcPr>
          <w:p w:rsidR="00610F46" w:rsidRPr="007D008D" w:rsidRDefault="00610F46" w:rsidP="0043473E">
            <w:pPr>
              <w:jc w:val="center"/>
              <w:rPr>
                <w:lang w:val="uk-UA"/>
              </w:rPr>
            </w:pPr>
          </w:p>
        </w:tc>
        <w:tc>
          <w:tcPr>
            <w:tcW w:w="1416" w:type="dxa"/>
            <w:vAlign w:val="center"/>
          </w:tcPr>
          <w:p w:rsidR="00610F46" w:rsidRPr="007D008D" w:rsidRDefault="00610F46" w:rsidP="007E2B2D">
            <w:pPr>
              <w:jc w:val="center"/>
              <w:rPr>
                <w:lang w:val="uk-UA"/>
              </w:rPr>
            </w:pPr>
          </w:p>
        </w:tc>
        <w:tc>
          <w:tcPr>
            <w:tcW w:w="1836" w:type="dxa"/>
            <w:vAlign w:val="center"/>
          </w:tcPr>
          <w:p w:rsidR="00610F46" w:rsidRPr="007D008D" w:rsidRDefault="00610F46" w:rsidP="007E2B2D">
            <w:pPr>
              <w:jc w:val="center"/>
              <w:rPr>
                <w:lang w:val="uk-UA"/>
              </w:rPr>
            </w:pPr>
            <w:r w:rsidRPr="007D008D">
              <w:rPr>
                <w:lang w:val="uk-UA"/>
              </w:rPr>
              <w:t>30.12</w:t>
            </w:r>
          </w:p>
        </w:tc>
      </w:tr>
      <w:tr w:rsidR="00610F46" w:rsidRPr="007D008D" w:rsidTr="0052088A">
        <w:trPr>
          <w:trHeight w:val="64"/>
        </w:trPr>
        <w:tc>
          <w:tcPr>
            <w:tcW w:w="4541" w:type="dxa"/>
          </w:tcPr>
          <w:p w:rsidR="00610F46" w:rsidRPr="007D008D" w:rsidRDefault="00610F46" w:rsidP="0043473E">
            <w:pPr>
              <w:ind w:left="-57" w:right="-113"/>
              <w:rPr>
                <w:lang w:val="uk-UA"/>
              </w:rPr>
            </w:pPr>
            <w:r w:rsidRPr="007D008D">
              <w:rPr>
                <w:lang w:val="uk-UA"/>
              </w:rPr>
              <w:t>7. Середня дата початку паводку</w:t>
            </w:r>
          </w:p>
        </w:tc>
        <w:tc>
          <w:tcPr>
            <w:tcW w:w="1563" w:type="dxa"/>
          </w:tcPr>
          <w:p w:rsidR="00610F46" w:rsidRPr="007D008D" w:rsidRDefault="00610F46" w:rsidP="0043473E">
            <w:pPr>
              <w:jc w:val="center"/>
              <w:rPr>
                <w:lang w:val="uk-UA"/>
              </w:rPr>
            </w:pPr>
          </w:p>
        </w:tc>
        <w:tc>
          <w:tcPr>
            <w:tcW w:w="1416" w:type="dxa"/>
            <w:vAlign w:val="center"/>
          </w:tcPr>
          <w:p w:rsidR="00610F46" w:rsidRPr="007D008D" w:rsidRDefault="00610F46" w:rsidP="007E2B2D">
            <w:pPr>
              <w:jc w:val="center"/>
              <w:rPr>
                <w:lang w:val="uk-UA"/>
              </w:rPr>
            </w:pPr>
          </w:p>
        </w:tc>
        <w:tc>
          <w:tcPr>
            <w:tcW w:w="1836" w:type="dxa"/>
            <w:vAlign w:val="center"/>
          </w:tcPr>
          <w:p w:rsidR="00610F46" w:rsidRPr="007D008D" w:rsidRDefault="00610F46" w:rsidP="007E2B2D">
            <w:pPr>
              <w:jc w:val="center"/>
              <w:rPr>
                <w:lang w:val="uk-UA"/>
              </w:rPr>
            </w:pPr>
            <w:r w:rsidRPr="007D008D">
              <w:rPr>
                <w:lang w:val="uk-UA"/>
              </w:rPr>
              <w:t>03.03</w:t>
            </w:r>
          </w:p>
        </w:tc>
      </w:tr>
      <w:tr w:rsidR="00610F46" w:rsidRPr="007D008D" w:rsidTr="0052088A">
        <w:trPr>
          <w:trHeight w:val="64"/>
        </w:trPr>
        <w:tc>
          <w:tcPr>
            <w:tcW w:w="4541" w:type="dxa"/>
          </w:tcPr>
          <w:p w:rsidR="00610F46" w:rsidRPr="007D008D" w:rsidRDefault="00610F46" w:rsidP="0043473E">
            <w:pPr>
              <w:ind w:left="-57" w:right="-113"/>
              <w:rPr>
                <w:lang w:val="uk-UA"/>
              </w:rPr>
            </w:pPr>
            <w:r w:rsidRPr="007D008D">
              <w:rPr>
                <w:lang w:val="uk-UA"/>
              </w:rPr>
              <w:t>8. Сніговий покрив:</w:t>
            </w:r>
          </w:p>
        </w:tc>
        <w:tc>
          <w:tcPr>
            <w:tcW w:w="1563" w:type="dxa"/>
          </w:tcPr>
          <w:p w:rsidR="00610F46" w:rsidRPr="007D008D" w:rsidRDefault="00610F46" w:rsidP="0043473E">
            <w:pPr>
              <w:jc w:val="center"/>
              <w:rPr>
                <w:lang w:val="uk-UA"/>
              </w:rPr>
            </w:pPr>
          </w:p>
        </w:tc>
        <w:tc>
          <w:tcPr>
            <w:tcW w:w="1416" w:type="dxa"/>
            <w:vAlign w:val="center"/>
          </w:tcPr>
          <w:p w:rsidR="00610F46" w:rsidRPr="007D008D" w:rsidRDefault="00610F46" w:rsidP="007E2B2D">
            <w:pPr>
              <w:jc w:val="center"/>
              <w:rPr>
                <w:lang w:val="uk-UA"/>
              </w:rPr>
            </w:pPr>
          </w:p>
        </w:tc>
        <w:tc>
          <w:tcPr>
            <w:tcW w:w="1836" w:type="dxa"/>
            <w:vAlign w:val="center"/>
          </w:tcPr>
          <w:p w:rsidR="00610F46" w:rsidRPr="007D008D" w:rsidRDefault="00610F46" w:rsidP="007E2B2D">
            <w:pPr>
              <w:jc w:val="center"/>
              <w:rPr>
                <w:lang w:val="uk-UA"/>
              </w:rPr>
            </w:pPr>
          </w:p>
        </w:tc>
      </w:tr>
      <w:tr w:rsidR="00610F46" w:rsidRPr="007D008D" w:rsidTr="0052088A">
        <w:trPr>
          <w:trHeight w:val="64"/>
        </w:trPr>
        <w:tc>
          <w:tcPr>
            <w:tcW w:w="4541" w:type="dxa"/>
          </w:tcPr>
          <w:p w:rsidR="00610F46" w:rsidRPr="007D008D" w:rsidRDefault="00610F46" w:rsidP="0043473E">
            <w:pPr>
              <w:ind w:left="-57" w:right="-113"/>
              <w:rPr>
                <w:lang w:val="uk-UA"/>
              </w:rPr>
            </w:pPr>
            <w:r w:rsidRPr="007D008D">
              <w:rPr>
                <w:lang w:val="uk-UA"/>
              </w:rPr>
              <w:t>– товщина</w:t>
            </w:r>
          </w:p>
        </w:tc>
        <w:tc>
          <w:tcPr>
            <w:tcW w:w="1563" w:type="dxa"/>
          </w:tcPr>
          <w:p w:rsidR="00610F46" w:rsidRPr="007D008D" w:rsidRDefault="00610F46" w:rsidP="0043473E">
            <w:pPr>
              <w:jc w:val="center"/>
              <w:rPr>
                <w:lang w:val="uk-UA"/>
              </w:rPr>
            </w:pPr>
            <w:r w:rsidRPr="007D008D">
              <w:rPr>
                <w:lang w:val="uk-UA"/>
              </w:rPr>
              <w:t>см</w:t>
            </w:r>
          </w:p>
        </w:tc>
        <w:tc>
          <w:tcPr>
            <w:tcW w:w="1416" w:type="dxa"/>
            <w:vAlign w:val="center"/>
          </w:tcPr>
          <w:p w:rsidR="00610F46" w:rsidRPr="007D008D" w:rsidRDefault="00610F46" w:rsidP="007E2B2D">
            <w:pPr>
              <w:jc w:val="center"/>
              <w:rPr>
                <w:lang w:val="uk-UA"/>
              </w:rPr>
            </w:pPr>
            <w:r w:rsidRPr="007D008D">
              <w:rPr>
                <w:lang w:val="uk-UA"/>
              </w:rPr>
              <w:t>16</w:t>
            </w:r>
          </w:p>
        </w:tc>
        <w:tc>
          <w:tcPr>
            <w:tcW w:w="1836" w:type="dxa"/>
            <w:vAlign w:val="center"/>
          </w:tcPr>
          <w:p w:rsidR="00610F46" w:rsidRPr="007D008D" w:rsidRDefault="00610F46" w:rsidP="007E2B2D">
            <w:pPr>
              <w:jc w:val="center"/>
              <w:rPr>
                <w:lang w:val="uk-UA"/>
              </w:rPr>
            </w:pPr>
          </w:p>
        </w:tc>
      </w:tr>
      <w:tr w:rsidR="00610F46" w:rsidRPr="007D008D" w:rsidTr="0052088A">
        <w:tc>
          <w:tcPr>
            <w:tcW w:w="4541" w:type="dxa"/>
          </w:tcPr>
          <w:p w:rsidR="00610F46" w:rsidRPr="007D008D" w:rsidRDefault="00610F46" w:rsidP="0043473E">
            <w:pPr>
              <w:ind w:left="-57" w:right="-113"/>
              <w:rPr>
                <w:lang w:val="uk-UA"/>
              </w:rPr>
            </w:pPr>
            <w:r w:rsidRPr="007D008D">
              <w:rPr>
                <w:lang w:val="uk-UA"/>
              </w:rPr>
              <w:t>– час появи</w:t>
            </w:r>
          </w:p>
        </w:tc>
        <w:tc>
          <w:tcPr>
            <w:tcW w:w="1563" w:type="dxa"/>
          </w:tcPr>
          <w:p w:rsidR="00610F46" w:rsidRPr="007D008D" w:rsidRDefault="00610F46" w:rsidP="0043473E">
            <w:pPr>
              <w:jc w:val="center"/>
              <w:rPr>
                <w:lang w:val="uk-UA"/>
              </w:rPr>
            </w:pPr>
          </w:p>
        </w:tc>
        <w:tc>
          <w:tcPr>
            <w:tcW w:w="1416" w:type="dxa"/>
            <w:vAlign w:val="center"/>
          </w:tcPr>
          <w:p w:rsidR="00610F46" w:rsidRPr="007D008D" w:rsidRDefault="00610F46" w:rsidP="007E2B2D">
            <w:pPr>
              <w:jc w:val="center"/>
              <w:rPr>
                <w:lang w:val="uk-UA"/>
              </w:rPr>
            </w:pPr>
          </w:p>
        </w:tc>
        <w:tc>
          <w:tcPr>
            <w:tcW w:w="1836" w:type="dxa"/>
            <w:vAlign w:val="center"/>
          </w:tcPr>
          <w:p w:rsidR="00610F46" w:rsidRPr="007D008D" w:rsidRDefault="00610F46" w:rsidP="007E2B2D">
            <w:pPr>
              <w:jc w:val="center"/>
              <w:rPr>
                <w:lang w:val="uk-UA"/>
              </w:rPr>
            </w:pPr>
            <w:r w:rsidRPr="007D008D">
              <w:rPr>
                <w:lang w:val="uk-UA"/>
              </w:rPr>
              <w:t>28.12</w:t>
            </w:r>
          </w:p>
        </w:tc>
      </w:tr>
      <w:tr w:rsidR="00610F46" w:rsidRPr="007D008D" w:rsidTr="0052088A">
        <w:trPr>
          <w:trHeight w:val="184"/>
        </w:trPr>
        <w:tc>
          <w:tcPr>
            <w:tcW w:w="4541" w:type="dxa"/>
          </w:tcPr>
          <w:p w:rsidR="00610F46" w:rsidRPr="007D008D" w:rsidRDefault="00610F46" w:rsidP="0043473E">
            <w:pPr>
              <w:ind w:left="-57" w:right="-113"/>
              <w:rPr>
                <w:lang w:val="uk-UA"/>
              </w:rPr>
            </w:pPr>
            <w:r w:rsidRPr="007D008D">
              <w:rPr>
                <w:lang w:val="uk-UA"/>
              </w:rPr>
              <w:t>– час сходження у лісі</w:t>
            </w:r>
          </w:p>
        </w:tc>
        <w:tc>
          <w:tcPr>
            <w:tcW w:w="1563" w:type="dxa"/>
          </w:tcPr>
          <w:p w:rsidR="00610F46" w:rsidRPr="007D008D" w:rsidRDefault="00610F46" w:rsidP="0043473E">
            <w:pPr>
              <w:jc w:val="center"/>
              <w:rPr>
                <w:lang w:val="uk-UA"/>
              </w:rPr>
            </w:pPr>
          </w:p>
        </w:tc>
        <w:tc>
          <w:tcPr>
            <w:tcW w:w="1416" w:type="dxa"/>
            <w:vAlign w:val="center"/>
          </w:tcPr>
          <w:p w:rsidR="00610F46" w:rsidRPr="007D008D" w:rsidRDefault="00610F46" w:rsidP="007E2B2D">
            <w:pPr>
              <w:jc w:val="center"/>
              <w:rPr>
                <w:lang w:val="uk-UA"/>
              </w:rPr>
            </w:pPr>
          </w:p>
        </w:tc>
        <w:tc>
          <w:tcPr>
            <w:tcW w:w="1836" w:type="dxa"/>
            <w:vAlign w:val="center"/>
          </w:tcPr>
          <w:p w:rsidR="00610F46" w:rsidRPr="007D008D" w:rsidRDefault="00610F46" w:rsidP="007E2B2D">
            <w:pPr>
              <w:jc w:val="center"/>
              <w:rPr>
                <w:lang w:val="uk-UA"/>
              </w:rPr>
            </w:pPr>
            <w:r w:rsidRPr="007D008D">
              <w:rPr>
                <w:lang w:val="uk-UA"/>
              </w:rPr>
              <w:t>16.03</w:t>
            </w:r>
          </w:p>
        </w:tc>
      </w:tr>
      <w:tr w:rsidR="00610F46" w:rsidRPr="007D008D" w:rsidTr="0052088A">
        <w:trPr>
          <w:trHeight w:val="64"/>
        </w:trPr>
        <w:tc>
          <w:tcPr>
            <w:tcW w:w="4541" w:type="dxa"/>
          </w:tcPr>
          <w:p w:rsidR="00610F46" w:rsidRPr="007D008D" w:rsidRDefault="00610F46" w:rsidP="0043473E">
            <w:pPr>
              <w:ind w:left="-57" w:right="-113"/>
              <w:rPr>
                <w:lang w:val="uk-UA"/>
              </w:rPr>
            </w:pPr>
            <w:r w:rsidRPr="007D008D">
              <w:rPr>
                <w:lang w:val="uk-UA"/>
              </w:rPr>
              <w:t xml:space="preserve">9. Глибина промерзання ґрунти   </w:t>
            </w:r>
          </w:p>
        </w:tc>
        <w:tc>
          <w:tcPr>
            <w:tcW w:w="1563" w:type="dxa"/>
          </w:tcPr>
          <w:p w:rsidR="00610F46" w:rsidRPr="007D008D" w:rsidRDefault="00610F46" w:rsidP="0043473E">
            <w:pPr>
              <w:jc w:val="center"/>
              <w:rPr>
                <w:lang w:val="uk-UA"/>
              </w:rPr>
            </w:pPr>
            <w:r w:rsidRPr="007D008D">
              <w:rPr>
                <w:lang w:val="uk-UA"/>
              </w:rPr>
              <w:t>см</w:t>
            </w:r>
          </w:p>
        </w:tc>
        <w:tc>
          <w:tcPr>
            <w:tcW w:w="1416" w:type="dxa"/>
            <w:vAlign w:val="center"/>
          </w:tcPr>
          <w:p w:rsidR="00610F46" w:rsidRPr="007D008D" w:rsidRDefault="00610F46" w:rsidP="007E2B2D">
            <w:pPr>
              <w:jc w:val="center"/>
              <w:rPr>
                <w:lang w:val="uk-UA"/>
              </w:rPr>
            </w:pPr>
            <w:r w:rsidRPr="007D008D">
              <w:rPr>
                <w:lang w:val="uk-UA"/>
              </w:rPr>
              <w:t>54</w:t>
            </w:r>
          </w:p>
        </w:tc>
        <w:tc>
          <w:tcPr>
            <w:tcW w:w="1836" w:type="dxa"/>
            <w:vAlign w:val="center"/>
          </w:tcPr>
          <w:p w:rsidR="00610F46" w:rsidRPr="007D008D" w:rsidRDefault="00610F46" w:rsidP="007E2B2D">
            <w:pPr>
              <w:jc w:val="center"/>
              <w:rPr>
                <w:lang w:val="uk-UA"/>
              </w:rPr>
            </w:pPr>
          </w:p>
        </w:tc>
      </w:tr>
      <w:tr w:rsidR="00610F46" w:rsidRPr="007D008D" w:rsidTr="0052088A">
        <w:trPr>
          <w:trHeight w:val="64"/>
        </w:trPr>
        <w:tc>
          <w:tcPr>
            <w:tcW w:w="4541" w:type="dxa"/>
          </w:tcPr>
          <w:p w:rsidR="00610F46" w:rsidRPr="007D008D" w:rsidRDefault="00610F46" w:rsidP="0043473E">
            <w:pPr>
              <w:ind w:left="-57" w:right="-113"/>
              <w:rPr>
                <w:lang w:val="uk-UA"/>
              </w:rPr>
            </w:pPr>
            <w:r w:rsidRPr="007D008D">
              <w:rPr>
                <w:lang w:val="uk-UA"/>
              </w:rPr>
              <w:t>10. Напрям панівних вітрів за сезонами:</w:t>
            </w:r>
          </w:p>
        </w:tc>
        <w:tc>
          <w:tcPr>
            <w:tcW w:w="1563" w:type="dxa"/>
          </w:tcPr>
          <w:p w:rsidR="00610F46" w:rsidRPr="007D008D" w:rsidRDefault="00610F46" w:rsidP="0043473E">
            <w:pPr>
              <w:jc w:val="center"/>
              <w:rPr>
                <w:lang w:val="uk-UA"/>
              </w:rPr>
            </w:pPr>
          </w:p>
        </w:tc>
        <w:tc>
          <w:tcPr>
            <w:tcW w:w="1416" w:type="dxa"/>
            <w:vAlign w:val="center"/>
          </w:tcPr>
          <w:p w:rsidR="00610F46" w:rsidRPr="007D008D" w:rsidRDefault="00610F46" w:rsidP="007E2B2D">
            <w:pPr>
              <w:jc w:val="center"/>
              <w:rPr>
                <w:lang w:val="uk-UA"/>
              </w:rPr>
            </w:pPr>
          </w:p>
        </w:tc>
        <w:tc>
          <w:tcPr>
            <w:tcW w:w="1836" w:type="dxa"/>
            <w:vAlign w:val="center"/>
          </w:tcPr>
          <w:p w:rsidR="00610F46" w:rsidRPr="007D008D" w:rsidRDefault="00610F46" w:rsidP="007E2B2D">
            <w:pPr>
              <w:jc w:val="center"/>
              <w:rPr>
                <w:lang w:val="uk-UA"/>
              </w:rPr>
            </w:pPr>
          </w:p>
        </w:tc>
      </w:tr>
      <w:tr w:rsidR="00610F46" w:rsidRPr="007D008D" w:rsidTr="0052088A">
        <w:trPr>
          <w:trHeight w:val="64"/>
        </w:trPr>
        <w:tc>
          <w:tcPr>
            <w:tcW w:w="4541" w:type="dxa"/>
          </w:tcPr>
          <w:p w:rsidR="00610F46" w:rsidRPr="007D008D" w:rsidRDefault="00610F46" w:rsidP="0043473E">
            <w:pPr>
              <w:ind w:left="-57" w:right="-113"/>
              <w:rPr>
                <w:lang w:val="uk-UA"/>
              </w:rPr>
            </w:pPr>
            <w:r w:rsidRPr="007D008D">
              <w:rPr>
                <w:lang w:val="uk-UA"/>
              </w:rPr>
              <w:t>– зима</w:t>
            </w:r>
          </w:p>
        </w:tc>
        <w:tc>
          <w:tcPr>
            <w:tcW w:w="1563" w:type="dxa"/>
          </w:tcPr>
          <w:p w:rsidR="00610F46" w:rsidRPr="007D008D" w:rsidRDefault="00610F46" w:rsidP="0043473E">
            <w:pPr>
              <w:jc w:val="center"/>
              <w:rPr>
                <w:lang w:val="uk-UA"/>
              </w:rPr>
            </w:pPr>
            <w:r w:rsidRPr="007D008D">
              <w:rPr>
                <w:lang w:val="uk-UA"/>
              </w:rPr>
              <w:t>румб</w:t>
            </w:r>
          </w:p>
        </w:tc>
        <w:tc>
          <w:tcPr>
            <w:tcW w:w="1416" w:type="dxa"/>
            <w:vAlign w:val="center"/>
          </w:tcPr>
          <w:p w:rsidR="00610F46" w:rsidRPr="007D008D" w:rsidRDefault="00610F46" w:rsidP="00F95E0D">
            <w:pPr>
              <w:jc w:val="center"/>
              <w:rPr>
                <w:lang w:val="uk-UA"/>
              </w:rPr>
            </w:pPr>
            <w:r w:rsidRPr="007D008D">
              <w:rPr>
                <w:lang w:val="uk-UA"/>
              </w:rPr>
              <w:t>С</w:t>
            </w:r>
          </w:p>
        </w:tc>
        <w:tc>
          <w:tcPr>
            <w:tcW w:w="1836" w:type="dxa"/>
            <w:vAlign w:val="center"/>
          </w:tcPr>
          <w:p w:rsidR="00610F46" w:rsidRPr="007D008D" w:rsidRDefault="00610F46" w:rsidP="007E2B2D">
            <w:pPr>
              <w:jc w:val="center"/>
              <w:rPr>
                <w:lang w:val="uk-UA"/>
              </w:rPr>
            </w:pPr>
          </w:p>
        </w:tc>
      </w:tr>
      <w:tr w:rsidR="00610F46" w:rsidRPr="007D008D" w:rsidTr="0052088A">
        <w:tc>
          <w:tcPr>
            <w:tcW w:w="4541" w:type="dxa"/>
          </w:tcPr>
          <w:p w:rsidR="00610F46" w:rsidRPr="007D008D" w:rsidRDefault="00610F46" w:rsidP="0043473E">
            <w:pPr>
              <w:ind w:left="-57" w:right="-113"/>
              <w:rPr>
                <w:lang w:val="uk-UA"/>
              </w:rPr>
            </w:pPr>
            <w:r w:rsidRPr="007D008D">
              <w:rPr>
                <w:lang w:val="uk-UA"/>
              </w:rPr>
              <w:t>– весна</w:t>
            </w:r>
          </w:p>
        </w:tc>
        <w:tc>
          <w:tcPr>
            <w:tcW w:w="1563" w:type="dxa"/>
          </w:tcPr>
          <w:p w:rsidR="00610F46" w:rsidRPr="007D008D" w:rsidRDefault="00610F46" w:rsidP="0043473E">
            <w:pPr>
              <w:jc w:val="center"/>
              <w:rPr>
                <w:lang w:val="uk-UA"/>
              </w:rPr>
            </w:pPr>
            <w:r w:rsidRPr="007D008D">
              <w:rPr>
                <w:lang w:val="uk-UA"/>
              </w:rPr>
              <w:t>румб</w:t>
            </w:r>
          </w:p>
        </w:tc>
        <w:tc>
          <w:tcPr>
            <w:tcW w:w="1416" w:type="dxa"/>
            <w:vAlign w:val="center"/>
          </w:tcPr>
          <w:p w:rsidR="00610F46" w:rsidRPr="007D008D" w:rsidRDefault="00610F46" w:rsidP="00F95E0D">
            <w:pPr>
              <w:jc w:val="center"/>
              <w:rPr>
                <w:lang w:val="uk-UA"/>
              </w:rPr>
            </w:pPr>
            <w:r w:rsidRPr="007D008D">
              <w:rPr>
                <w:lang w:val="uk-UA"/>
              </w:rPr>
              <w:t>ПнЗ</w:t>
            </w:r>
          </w:p>
        </w:tc>
        <w:tc>
          <w:tcPr>
            <w:tcW w:w="1836" w:type="dxa"/>
            <w:vAlign w:val="center"/>
          </w:tcPr>
          <w:p w:rsidR="00610F46" w:rsidRPr="007D008D" w:rsidRDefault="00610F46" w:rsidP="007E2B2D">
            <w:pPr>
              <w:jc w:val="center"/>
              <w:rPr>
                <w:lang w:val="uk-UA"/>
              </w:rPr>
            </w:pPr>
          </w:p>
        </w:tc>
      </w:tr>
      <w:tr w:rsidR="00610F46" w:rsidRPr="007D008D" w:rsidTr="0052088A">
        <w:tc>
          <w:tcPr>
            <w:tcW w:w="4541" w:type="dxa"/>
          </w:tcPr>
          <w:p w:rsidR="00610F46" w:rsidRPr="007D008D" w:rsidRDefault="00610F46" w:rsidP="0043473E">
            <w:pPr>
              <w:ind w:left="-57" w:right="-113"/>
              <w:rPr>
                <w:lang w:val="uk-UA"/>
              </w:rPr>
            </w:pPr>
            <w:r w:rsidRPr="007D008D">
              <w:rPr>
                <w:lang w:val="uk-UA"/>
              </w:rPr>
              <w:t>– літо</w:t>
            </w:r>
          </w:p>
        </w:tc>
        <w:tc>
          <w:tcPr>
            <w:tcW w:w="1563" w:type="dxa"/>
          </w:tcPr>
          <w:p w:rsidR="00610F46" w:rsidRPr="007D008D" w:rsidRDefault="00610F46" w:rsidP="0043473E">
            <w:pPr>
              <w:jc w:val="center"/>
              <w:rPr>
                <w:lang w:val="uk-UA"/>
              </w:rPr>
            </w:pPr>
            <w:r w:rsidRPr="007D008D">
              <w:rPr>
                <w:lang w:val="uk-UA"/>
              </w:rPr>
              <w:t>румб</w:t>
            </w:r>
          </w:p>
        </w:tc>
        <w:tc>
          <w:tcPr>
            <w:tcW w:w="1416" w:type="dxa"/>
            <w:vAlign w:val="center"/>
          </w:tcPr>
          <w:p w:rsidR="00610F46" w:rsidRPr="007D008D" w:rsidRDefault="00610F46" w:rsidP="00F95E0D">
            <w:pPr>
              <w:jc w:val="center"/>
              <w:rPr>
                <w:lang w:val="uk-UA"/>
              </w:rPr>
            </w:pPr>
            <w:r w:rsidRPr="007D008D">
              <w:rPr>
                <w:lang w:val="uk-UA"/>
              </w:rPr>
              <w:t>С</w:t>
            </w:r>
          </w:p>
        </w:tc>
        <w:tc>
          <w:tcPr>
            <w:tcW w:w="1836" w:type="dxa"/>
            <w:vAlign w:val="center"/>
          </w:tcPr>
          <w:p w:rsidR="00610F46" w:rsidRPr="007D008D" w:rsidRDefault="00610F46" w:rsidP="007E2B2D">
            <w:pPr>
              <w:jc w:val="center"/>
              <w:rPr>
                <w:lang w:val="uk-UA"/>
              </w:rPr>
            </w:pPr>
          </w:p>
        </w:tc>
      </w:tr>
      <w:tr w:rsidR="00610F46" w:rsidRPr="007D008D" w:rsidTr="0052088A">
        <w:trPr>
          <w:trHeight w:val="248"/>
        </w:trPr>
        <w:tc>
          <w:tcPr>
            <w:tcW w:w="4541" w:type="dxa"/>
          </w:tcPr>
          <w:p w:rsidR="00610F46" w:rsidRPr="007D008D" w:rsidRDefault="00610F46" w:rsidP="0043473E">
            <w:pPr>
              <w:ind w:left="-57" w:right="-113"/>
              <w:rPr>
                <w:lang w:val="uk-UA"/>
              </w:rPr>
            </w:pPr>
            <w:r w:rsidRPr="007D008D">
              <w:rPr>
                <w:lang w:val="uk-UA"/>
              </w:rPr>
              <w:t>– осінь</w:t>
            </w:r>
          </w:p>
        </w:tc>
        <w:tc>
          <w:tcPr>
            <w:tcW w:w="1563" w:type="dxa"/>
          </w:tcPr>
          <w:p w:rsidR="00610F46" w:rsidRPr="007D008D" w:rsidRDefault="00610F46" w:rsidP="0043473E">
            <w:pPr>
              <w:jc w:val="center"/>
              <w:rPr>
                <w:lang w:val="uk-UA"/>
              </w:rPr>
            </w:pPr>
            <w:r w:rsidRPr="007D008D">
              <w:rPr>
                <w:lang w:val="uk-UA"/>
              </w:rPr>
              <w:t>румб</w:t>
            </w:r>
          </w:p>
        </w:tc>
        <w:tc>
          <w:tcPr>
            <w:tcW w:w="1416" w:type="dxa"/>
            <w:vAlign w:val="center"/>
          </w:tcPr>
          <w:p w:rsidR="00610F46" w:rsidRPr="007D008D" w:rsidRDefault="00610F46" w:rsidP="00F95E0D">
            <w:pPr>
              <w:jc w:val="center"/>
              <w:rPr>
                <w:lang w:val="uk-UA"/>
              </w:rPr>
            </w:pPr>
            <w:r w:rsidRPr="007D008D">
              <w:rPr>
                <w:lang w:val="uk-UA"/>
              </w:rPr>
              <w:t>С</w:t>
            </w:r>
          </w:p>
        </w:tc>
        <w:tc>
          <w:tcPr>
            <w:tcW w:w="1836" w:type="dxa"/>
            <w:vAlign w:val="center"/>
          </w:tcPr>
          <w:p w:rsidR="00610F46" w:rsidRPr="007D008D" w:rsidRDefault="00610F46" w:rsidP="007E2B2D">
            <w:pPr>
              <w:jc w:val="center"/>
              <w:rPr>
                <w:lang w:val="uk-UA"/>
              </w:rPr>
            </w:pPr>
          </w:p>
        </w:tc>
      </w:tr>
      <w:tr w:rsidR="00610F46" w:rsidRPr="007D008D" w:rsidTr="0052088A">
        <w:tc>
          <w:tcPr>
            <w:tcW w:w="4541" w:type="dxa"/>
          </w:tcPr>
          <w:p w:rsidR="00610F46" w:rsidRPr="007D008D" w:rsidRDefault="00610F46" w:rsidP="0043473E">
            <w:pPr>
              <w:ind w:left="-57" w:right="-113"/>
              <w:rPr>
                <w:lang w:val="uk-UA"/>
              </w:rPr>
            </w:pPr>
            <w:r w:rsidRPr="007D008D">
              <w:rPr>
                <w:lang w:val="uk-UA"/>
              </w:rPr>
              <w:t>11. Середня швидкість панівних вітрів за</w:t>
            </w:r>
          </w:p>
          <w:p w:rsidR="00610F46" w:rsidRPr="007D008D" w:rsidRDefault="00610F46" w:rsidP="0043473E">
            <w:pPr>
              <w:ind w:left="-57" w:right="-113"/>
              <w:rPr>
                <w:lang w:val="uk-UA"/>
              </w:rPr>
            </w:pPr>
            <w:r w:rsidRPr="007D008D">
              <w:rPr>
                <w:lang w:val="uk-UA"/>
              </w:rPr>
              <w:t xml:space="preserve">      сезонами:</w:t>
            </w:r>
          </w:p>
        </w:tc>
        <w:tc>
          <w:tcPr>
            <w:tcW w:w="1563" w:type="dxa"/>
          </w:tcPr>
          <w:p w:rsidR="00610F46" w:rsidRPr="007D008D" w:rsidRDefault="00610F46" w:rsidP="0043473E">
            <w:pPr>
              <w:jc w:val="center"/>
              <w:rPr>
                <w:lang w:val="uk-UA"/>
              </w:rPr>
            </w:pPr>
          </w:p>
        </w:tc>
        <w:tc>
          <w:tcPr>
            <w:tcW w:w="1416" w:type="dxa"/>
            <w:vAlign w:val="center"/>
          </w:tcPr>
          <w:p w:rsidR="00610F46" w:rsidRPr="007D008D" w:rsidRDefault="00610F46" w:rsidP="007E2B2D">
            <w:pPr>
              <w:jc w:val="center"/>
              <w:rPr>
                <w:lang w:val="uk-UA"/>
              </w:rPr>
            </w:pPr>
          </w:p>
        </w:tc>
        <w:tc>
          <w:tcPr>
            <w:tcW w:w="1836" w:type="dxa"/>
            <w:vAlign w:val="center"/>
          </w:tcPr>
          <w:p w:rsidR="00610F46" w:rsidRPr="007D008D" w:rsidRDefault="00610F46" w:rsidP="007E2B2D">
            <w:pPr>
              <w:jc w:val="center"/>
              <w:rPr>
                <w:lang w:val="uk-UA"/>
              </w:rPr>
            </w:pPr>
          </w:p>
        </w:tc>
      </w:tr>
      <w:tr w:rsidR="00610F46" w:rsidRPr="007D008D" w:rsidTr="0052088A">
        <w:tc>
          <w:tcPr>
            <w:tcW w:w="4541" w:type="dxa"/>
          </w:tcPr>
          <w:p w:rsidR="00610F46" w:rsidRPr="007D008D" w:rsidRDefault="00610F46" w:rsidP="0043473E">
            <w:pPr>
              <w:ind w:left="-57" w:right="-113"/>
              <w:rPr>
                <w:lang w:val="uk-UA"/>
              </w:rPr>
            </w:pPr>
            <w:r w:rsidRPr="007D008D">
              <w:rPr>
                <w:lang w:val="uk-UA"/>
              </w:rPr>
              <w:t>– зима</w:t>
            </w:r>
          </w:p>
        </w:tc>
        <w:tc>
          <w:tcPr>
            <w:tcW w:w="1563" w:type="dxa"/>
          </w:tcPr>
          <w:p w:rsidR="00610F46" w:rsidRPr="007D008D" w:rsidRDefault="00610F46" w:rsidP="0043473E">
            <w:pPr>
              <w:jc w:val="center"/>
              <w:rPr>
                <w:lang w:val="uk-UA"/>
              </w:rPr>
            </w:pPr>
            <w:r w:rsidRPr="007D008D">
              <w:rPr>
                <w:lang w:val="uk-UA"/>
              </w:rPr>
              <w:t>м/сек</w:t>
            </w:r>
          </w:p>
        </w:tc>
        <w:tc>
          <w:tcPr>
            <w:tcW w:w="1416" w:type="dxa"/>
            <w:vAlign w:val="center"/>
          </w:tcPr>
          <w:p w:rsidR="00610F46" w:rsidRPr="007D008D" w:rsidRDefault="00610F46" w:rsidP="007E2B2D">
            <w:pPr>
              <w:jc w:val="center"/>
              <w:rPr>
                <w:lang w:val="uk-UA"/>
              </w:rPr>
            </w:pPr>
            <w:r w:rsidRPr="007D008D">
              <w:rPr>
                <w:lang w:val="uk-UA"/>
              </w:rPr>
              <w:t>4,4</w:t>
            </w:r>
          </w:p>
        </w:tc>
        <w:tc>
          <w:tcPr>
            <w:tcW w:w="1836" w:type="dxa"/>
            <w:vAlign w:val="center"/>
          </w:tcPr>
          <w:p w:rsidR="00610F46" w:rsidRPr="007D008D" w:rsidRDefault="00610F46" w:rsidP="007E2B2D">
            <w:pPr>
              <w:jc w:val="center"/>
              <w:rPr>
                <w:lang w:val="uk-UA"/>
              </w:rPr>
            </w:pPr>
          </w:p>
        </w:tc>
      </w:tr>
      <w:tr w:rsidR="00610F46" w:rsidRPr="007D008D" w:rsidTr="0052088A">
        <w:tc>
          <w:tcPr>
            <w:tcW w:w="4541" w:type="dxa"/>
          </w:tcPr>
          <w:p w:rsidR="00610F46" w:rsidRPr="007D008D" w:rsidRDefault="00610F46" w:rsidP="0043473E">
            <w:pPr>
              <w:ind w:left="-57" w:right="-113"/>
              <w:rPr>
                <w:lang w:val="uk-UA"/>
              </w:rPr>
            </w:pPr>
            <w:r w:rsidRPr="007D008D">
              <w:rPr>
                <w:lang w:val="uk-UA"/>
              </w:rPr>
              <w:t>– весна</w:t>
            </w:r>
          </w:p>
        </w:tc>
        <w:tc>
          <w:tcPr>
            <w:tcW w:w="1563" w:type="dxa"/>
          </w:tcPr>
          <w:p w:rsidR="00610F46" w:rsidRPr="007D008D" w:rsidRDefault="00610F46" w:rsidP="0043473E">
            <w:pPr>
              <w:jc w:val="center"/>
              <w:rPr>
                <w:lang w:val="uk-UA"/>
              </w:rPr>
            </w:pPr>
            <w:r w:rsidRPr="007D008D">
              <w:rPr>
                <w:lang w:val="uk-UA"/>
              </w:rPr>
              <w:t>м/сек</w:t>
            </w:r>
          </w:p>
        </w:tc>
        <w:tc>
          <w:tcPr>
            <w:tcW w:w="1416" w:type="dxa"/>
            <w:vAlign w:val="center"/>
          </w:tcPr>
          <w:p w:rsidR="00610F46" w:rsidRPr="007D008D" w:rsidRDefault="00610F46" w:rsidP="007E2B2D">
            <w:pPr>
              <w:jc w:val="center"/>
              <w:rPr>
                <w:lang w:val="uk-UA"/>
              </w:rPr>
            </w:pPr>
            <w:r w:rsidRPr="007D008D">
              <w:rPr>
                <w:lang w:val="uk-UA"/>
              </w:rPr>
              <w:t>5,6</w:t>
            </w:r>
          </w:p>
        </w:tc>
        <w:tc>
          <w:tcPr>
            <w:tcW w:w="1836" w:type="dxa"/>
            <w:vAlign w:val="center"/>
          </w:tcPr>
          <w:p w:rsidR="00610F46" w:rsidRPr="007D008D" w:rsidRDefault="00610F46" w:rsidP="007E2B2D">
            <w:pPr>
              <w:jc w:val="center"/>
              <w:rPr>
                <w:lang w:val="uk-UA"/>
              </w:rPr>
            </w:pPr>
          </w:p>
        </w:tc>
      </w:tr>
      <w:tr w:rsidR="00610F46" w:rsidRPr="007D008D" w:rsidTr="0052088A">
        <w:tc>
          <w:tcPr>
            <w:tcW w:w="4541" w:type="dxa"/>
          </w:tcPr>
          <w:p w:rsidR="00610F46" w:rsidRPr="007D008D" w:rsidRDefault="00610F46" w:rsidP="0043473E">
            <w:pPr>
              <w:ind w:left="-57" w:right="-113"/>
              <w:rPr>
                <w:lang w:val="uk-UA"/>
              </w:rPr>
            </w:pPr>
            <w:r w:rsidRPr="007D008D">
              <w:rPr>
                <w:lang w:val="uk-UA"/>
              </w:rPr>
              <w:t>– літо</w:t>
            </w:r>
          </w:p>
        </w:tc>
        <w:tc>
          <w:tcPr>
            <w:tcW w:w="1563" w:type="dxa"/>
          </w:tcPr>
          <w:p w:rsidR="00610F46" w:rsidRPr="007D008D" w:rsidRDefault="00610F46" w:rsidP="0043473E">
            <w:pPr>
              <w:jc w:val="center"/>
              <w:rPr>
                <w:lang w:val="uk-UA"/>
              </w:rPr>
            </w:pPr>
            <w:r w:rsidRPr="007D008D">
              <w:rPr>
                <w:lang w:val="uk-UA"/>
              </w:rPr>
              <w:t>м/сек</w:t>
            </w:r>
          </w:p>
        </w:tc>
        <w:tc>
          <w:tcPr>
            <w:tcW w:w="1416" w:type="dxa"/>
            <w:vAlign w:val="center"/>
          </w:tcPr>
          <w:p w:rsidR="00610F46" w:rsidRPr="007D008D" w:rsidRDefault="00610F46" w:rsidP="007E2B2D">
            <w:pPr>
              <w:jc w:val="center"/>
              <w:rPr>
                <w:lang w:val="uk-UA"/>
              </w:rPr>
            </w:pPr>
            <w:r w:rsidRPr="007D008D">
              <w:rPr>
                <w:lang w:val="uk-UA"/>
              </w:rPr>
              <w:t>6,0</w:t>
            </w:r>
          </w:p>
        </w:tc>
        <w:tc>
          <w:tcPr>
            <w:tcW w:w="1836" w:type="dxa"/>
            <w:vAlign w:val="center"/>
          </w:tcPr>
          <w:p w:rsidR="00610F46" w:rsidRPr="007D008D" w:rsidRDefault="00610F46" w:rsidP="007E2B2D">
            <w:pPr>
              <w:jc w:val="center"/>
              <w:rPr>
                <w:lang w:val="uk-UA"/>
              </w:rPr>
            </w:pPr>
          </w:p>
        </w:tc>
      </w:tr>
      <w:tr w:rsidR="00610F46" w:rsidRPr="007D008D" w:rsidTr="0052088A">
        <w:trPr>
          <w:trHeight w:val="201"/>
        </w:trPr>
        <w:tc>
          <w:tcPr>
            <w:tcW w:w="4541" w:type="dxa"/>
          </w:tcPr>
          <w:p w:rsidR="00610F46" w:rsidRPr="007D008D" w:rsidRDefault="00610F46" w:rsidP="0043473E">
            <w:pPr>
              <w:ind w:left="-57" w:right="-113"/>
              <w:rPr>
                <w:lang w:val="uk-UA"/>
              </w:rPr>
            </w:pPr>
            <w:r w:rsidRPr="007D008D">
              <w:rPr>
                <w:lang w:val="uk-UA"/>
              </w:rPr>
              <w:t>– осінь</w:t>
            </w:r>
          </w:p>
        </w:tc>
        <w:tc>
          <w:tcPr>
            <w:tcW w:w="1563" w:type="dxa"/>
          </w:tcPr>
          <w:p w:rsidR="00610F46" w:rsidRPr="007D008D" w:rsidRDefault="00610F46" w:rsidP="0043473E">
            <w:pPr>
              <w:jc w:val="center"/>
              <w:rPr>
                <w:lang w:val="uk-UA"/>
              </w:rPr>
            </w:pPr>
            <w:r w:rsidRPr="007D008D">
              <w:rPr>
                <w:lang w:val="uk-UA"/>
              </w:rPr>
              <w:t>м/сек</w:t>
            </w:r>
          </w:p>
        </w:tc>
        <w:tc>
          <w:tcPr>
            <w:tcW w:w="1416" w:type="dxa"/>
            <w:vAlign w:val="center"/>
          </w:tcPr>
          <w:p w:rsidR="00610F46" w:rsidRPr="007D008D" w:rsidRDefault="00610F46" w:rsidP="007E2B2D">
            <w:pPr>
              <w:jc w:val="center"/>
              <w:rPr>
                <w:lang w:val="uk-UA"/>
              </w:rPr>
            </w:pPr>
            <w:r w:rsidRPr="007D008D">
              <w:rPr>
                <w:lang w:val="uk-UA"/>
              </w:rPr>
              <w:t>5,0</w:t>
            </w:r>
          </w:p>
        </w:tc>
        <w:tc>
          <w:tcPr>
            <w:tcW w:w="1836" w:type="dxa"/>
            <w:vAlign w:val="center"/>
          </w:tcPr>
          <w:p w:rsidR="00610F46" w:rsidRPr="007D008D" w:rsidRDefault="00610F46" w:rsidP="007E2B2D">
            <w:pPr>
              <w:jc w:val="center"/>
              <w:rPr>
                <w:lang w:val="uk-UA"/>
              </w:rPr>
            </w:pPr>
          </w:p>
        </w:tc>
      </w:tr>
      <w:tr w:rsidR="00610F46" w:rsidRPr="007D008D" w:rsidTr="0052088A">
        <w:trPr>
          <w:trHeight w:val="64"/>
        </w:trPr>
        <w:tc>
          <w:tcPr>
            <w:tcW w:w="4541" w:type="dxa"/>
          </w:tcPr>
          <w:p w:rsidR="00610F46" w:rsidRPr="007D008D" w:rsidRDefault="00610F46" w:rsidP="0043473E">
            <w:pPr>
              <w:ind w:left="-57" w:right="-113"/>
              <w:rPr>
                <w:lang w:val="uk-UA"/>
              </w:rPr>
            </w:pPr>
            <w:r w:rsidRPr="007D008D">
              <w:rPr>
                <w:lang w:val="uk-UA"/>
              </w:rPr>
              <w:t>12. Відносна вологість повітря за сезонами:</w:t>
            </w:r>
          </w:p>
        </w:tc>
        <w:tc>
          <w:tcPr>
            <w:tcW w:w="1563" w:type="dxa"/>
          </w:tcPr>
          <w:p w:rsidR="00610F46" w:rsidRPr="007D008D" w:rsidRDefault="00610F46" w:rsidP="0043473E">
            <w:pPr>
              <w:ind w:firstLine="72"/>
              <w:jc w:val="center"/>
              <w:rPr>
                <w:lang w:val="uk-UA"/>
              </w:rPr>
            </w:pPr>
          </w:p>
        </w:tc>
        <w:tc>
          <w:tcPr>
            <w:tcW w:w="1416" w:type="dxa"/>
            <w:vAlign w:val="center"/>
          </w:tcPr>
          <w:p w:rsidR="00610F46" w:rsidRPr="007D008D" w:rsidRDefault="00610F46" w:rsidP="007E2B2D">
            <w:pPr>
              <w:jc w:val="center"/>
              <w:rPr>
                <w:lang w:val="uk-UA"/>
              </w:rPr>
            </w:pPr>
          </w:p>
        </w:tc>
        <w:tc>
          <w:tcPr>
            <w:tcW w:w="1836" w:type="dxa"/>
            <w:vAlign w:val="center"/>
          </w:tcPr>
          <w:p w:rsidR="00610F46" w:rsidRPr="007D008D" w:rsidRDefault="00610F46" w:rsidP="007E2B2D">
            <w:pPr>
              <w:jc w:val="center"/>
              <w:rPr>
                <w:lang w:val="uk-UA"/>
              </w:rPr>
            </w:pPr>
          </w:p>
        </w:tc>
      </w:tr>
      <w:tr w:rsidR="00610F46" w:rsidRPr="007D008D" w:rsidTr="0052088A">
        <w:trPr>
          <w:trHeight w:val="161"/>
        </w:trPr>
        <w:tc>
          <w:tcPr>
            <w:tcW w:w="4541" w:type="dxa"/>
          </w:tcPr>
          <w:p w:rsidR="00610F46" w:rsidRPr="007D008D" w:rsidRDefault="00610F46" w:rsidP="0043473E">
            <w:pPr>
              <w:ind w:left="-57" w:right="-113"/>
              <w:rPr>
                <w:lang w:val="uk-UA"/>
              </w:rPr>
            </w:pPr>
            <w:r w:rsidRPr="007D008D">
              <w:rPr>
                <w:lang w:val="uk-UA"/>
              </w:rPr>
              <w:t>– зима</w:t>
            </w:r>
          </w:p>
        </w:tc>
        <w:tc>
          <w:tcPr>
            <w:tcW w:w="1563" w:type="dxa"/>
          </w:tcPr>
          <w:p w:rsidR="00610F46" w:rsidRPr="007D008D" w:rsidRDefault="00610F46" w:rsidP="0043473E">
            <w:pPr>
              <w:jc w:val="center"/>
              <w:rPr>
                <w:lang w:val="uk-UA"/>
              </w:rPr>
            </w:pPr>
            <w:r w:rsidRPr="007D008D">
              <w:rPr>
                <w:lang w:val="uk-UA"/>
              </w:rPr>
              <w:t>%</w:t>
            </w:r>
          </w:p>
        </w:tc>
        <w:tc>
          <w:tcPr>
            <w:tcW w:w="1416" w:type="dxa"/>
            <w:vAlign w:val="center"/>
          </w:tcPr>
          <w:p w:rsidR="00610F46" w:rsidRPr="007D008D" w:rsidRDefault="00610F46" w:rsidP="007E2B2D">
            <w:pPr>
              <w:jc w:val="center"/>
              <w:rPr>
                <w:lang w:val="uk-UA"/>
              </w:rPr>
            </w:pPr>
            <w:r w:rsidRPr="007D008D">
              <w:rPr>
                <w:lang w:val="uk-UA"/>
              </w:rPr>
              <w:t>86</w:t>
            </w:r>
          </w:p>
        </w:tc>
        <w:tc>
          <w:tcPr>
            <w:tcW w:w="1836" w:type="dxa"/>
            <w:vAlign w:val="center"/>
          </w:tcPr>
          <w:p w:rsidR="00610F46" w:rsidRPr="007D008D" w:rsidRDefault="00610F46" w:rsidP="007E2B2D">
            <w:pPr>
              <w:jc w:val="center"/>
              <w:rPr>
                <w:lang w:val="uk-UA"/>
              </w:rPr>
            </w:pPr>
          </w:p>
        </w:tc>
      </w:tr>
      <w:tr w:rsidR="00610F46" w:rsidRPr="007D008D" w:rsidTr="0052088A">
        <w:trPr>
          <w:trHeight w:val="241"/>
        </w:trPr>
        <w:tc>
          <w:tcPr>
            <w:tcW w:w="4541" w:type="dxa"/>
          </w:tcPr>
          <w:p w:rsidR="00610F46" w:rsidRPr="007D008D" w:rsidRDefault="00610F46" w:rsidP="0043473E">
            <w:pPr>
              <w:ind w:left="-57" w:right="-113"/>
              <w:rPr>
                <w:lang w:val="uk-UA"/>
              </w:rPr>
            </w:pPr>
            <w:r w:rsidRPr="007D008D">
              <w:rPr>
                <w:lang w:val="uk-UA"/>
              </w:rPr>
              <w:t>– весна</w:t>
            </w:r>
          </w:p>
        </w:tc>
        <w:tc>
          <w:tcPr>
            <w:tcW w:w="1563" w:type="dxa"/>
          </w:tcPr>
          <w:p w:rsidR="00610F46" w:rsidRPr="007D008D" w:rsidRDefault="00610F46" w:rsidP="0043473E">
            <w:pPr>
              <w:jc w:val="center"/>
              <w:rPr>
                <w:lang w:val="uk-UA"/>
              </w:rPr>
            </w:pPr>
            <w:r w:rsidRPr="007D008D">
              <w:rPr>
                <w:lang w:val="uk-UA"/>
              </w:rPr>
              <w:t>%</w:t>
            </w:r>
          </w:p>
        </w:tc>
        <w:tc>
          <w:tcPr>
            <w:tcW w:w="1416" w:type="dxa"/>
            <w:vAlign w:val="center"/>
          </w:tcPr>
          <w:p w:rsidR="00610F46" w:rsidRPr="007D008D" w:rsidRDefault="00610F46" w:rsidP="007E2B2D">
            <w:pPr>
              <w:jc w:val="center"/>
              <w:rPr>
                <w:lang w:val="uk-UA"/>
              </w:rPr>
            </w:pPr>
            <w:r w:rsidRPr="007D008D">
              <w:rPr>
                <w:lang w:val="uk-UA"/>
              </w:rPr>
              <w:t>72</w:t>
            </w:r>
          </w:p>
        </w:tc>
        <w:tc>
          <w:tcPr>
            <w:tcW w:w="1836" w:type="dxa"/>
            <w:vAlign w:val="center"/>
          </w:tcPr>
          <w:p w:rsidR="00610F46" w:rsidRPr="007D008D" w:rsidRDefault="00610F46" w:rsidP="007E2B2D">
            <w:pPr>
              <w:jc w:val="center"/>
              <w:rPr>
                <w:lang w:val="uk-UA"/>
              </w:rPr>
            </w:pPr>
          </w:p>
        </w:tc>
      </w:tr>
      <w:tr w:rsidR="00610F46" w:rsidRPr="007D008D" w:rsidTr="0052088A">
        <w:trPr>
          <w:trHeight w:val="141"/>
        </w:trPr>
        <w:tc>
          <w:tcPr>
            <w:tcW w:w="4541" w:type="dxa"/>
          </w:tcPr>
          <w:p w:rsidR="00610F46" w:rsidRPr="007D008D" w:rsidRDefault="00610F46" w:rsidP="0043473E">
            <w:pPr>
              <w:ind w:left="-57" w:right="-113"/>
              <w:rPr>
                <w:lang w:val="uk-UA"/>
              </w:rPr>
            </w:pPr>
            <w:r w:rsidRPr="007D008D">
              <w:rPr>
                <w:lang w:val="uk-UA"/>
              </w:rPr>
              <w:lastRenderedPageBreak/>
              <w:t>– літо</w:t>
            </w:r>
          </w:p>
        </w:tc>
        <w:tc>
          <w:tcPr>
            <w:tcW w:w="1563" w:type="dxa"/>
          </w:tcPr>
          <w:p w:rsidR="00610F46" w:rsidRPr="007D008D" w:rsidRDefault="00610F46" w:rsidP="0043473E">
            <w:pPr>
              <w:jc w:val="center"/>
              <w:rPr>
                <w:lang w:val="uk-UA"/>
              </w:rPr>
            </w:pPr>
            <w:r w:rsidRPr="007D008D">
              <w:rPr>
                <w:lang w:val="uk-UA"/>
              </w:rPr>
              <w:t>%</w:t>
            </w:r>
          </w:p>
        </w:tc>
        <w:tc>
          <w:tcPr>
            <w:tcW w:w="1416" w:type="dxa"/>
            <w:vAlign w:val="center"/>
          </w:tcPr>
          <w:p w:rsidR="00610F46" w:rsidRPr="007D008D" w:rsidRDefault="00610F46" w:rsidP="007E2B2D">
            <w:pPr>
              <w:jc w:val="center"/>
              <w:rPr>
                <w:lang w:val="uk-UA"/>
              </w:rPr>
            </w:pPr>
            <w:r w:rsidRPr="007D008D">
              <w:rPr>
                <w:lang w:val="uk-UA"/>
              </w:rPr>
              <w:t>70</w:t>
            </w:r>
          </w:p>
        </w:tc>
        <w:tc>
          <w:tcPr>
            <w:tcW w:w="1836" w:type="dxa"/>
            <w:vAlign w:val="center"/>
          </w:tcPr>
          <w:p w:rsidR="00610F46" w:rsidRPr="007D008D" w:rsidRDefault="00610F46" w:rsidP="007E2B2D">
            <w:pPr>
              <w:jc w:val="center"/>
              <w:rPr>
                <w:lang w:val="uk-UA"/>
              </w:rPr>
            </w:pPr>
          </w:p>
        </w:tc>
      </w:tr>
      <w:tr w:rsidR="00610F46" w:rsidRPr="007D008D" w:rsidTr="0052088A">
        <w:trPr>
          <w:trHeight w:val="235"/>
        </w:trPr>
        <w:tc>
          <w:tcPr>
            <w:tcW w:w="4541" w:type="dxa"/>
          </w:tcPr>
          <w:p w:rsidR="00610F46" w:rsidRPr="007D008D" w:rsidRDefault="00610F46" w:rsidP="0043473E">
            <w:pPr>
              <w:ind w:left="-57" w:right="-113"/>
              <w:rPr>
                <w:lang w:val="uk-UA"/>
              </w:rPr>
            </w:pPr>
            <w:r w:rsidRPr="007D008D">
              <w:rPr>
                <w:lang w:val="uk-UA"/>
              </w:rPr>
              <w:t>– осінь</w:t>
            </w:r>
          </w:p>
        </w:tc>
        <w:tc>
          <w:tcPr>
            <w:tcW w:w="1563" w:type="dxa"/>
          </w:tcPr>
          <w:p w:rsidR="00610F46" w:rsidRPr="007D008D" w:rsidRDefault="00610F46" w:rsidP="0043473E">
            <w:pPr>
              <w:jc w:val="center"/>
              <w:rPr>
                <w:lang w:val="uk-UA"/>
              </w:rPr>
            </w:pPr>
            <w:r w:rsidRPr="007D008D">
              <w:rPr>
                <w:lang w:val="uk-UA"/>
              </w:rPr>
              <w:t>%</w:t>
            </w:r>
          </w:p>
        </w:tc>
        <w:tc>
          <w:tcPr>
            <w:tcW w:w="1416" w:type="dxa"/>
            <w:vAlign w:val="center"/>
          </w:tcPr>
          <w:p w:rsidR="00610F46" w:rsidRPr="007D008D" w:rsidRDefault="00610F46" w:rsidP="007E2B2D">
            <w:pPr>
              <w:jc w:val="center"/>
              <w:rPr>
                <w:lang w:val="uk-UA"/>
              </w:rPr>
            </w:pPr>
            <w:r w:rsidRPr="007D008D">
              <w:rPr>
                <w:lang w:val="uk-UA"/>
              </w:rPr>
              <w:t>83</w:t>
            </w:r>
          </w:p>
        </w:tc>
        <w:tc>
          <w:tcPr>
            <w:tcW w:w="1836" w:type="dxa"/>
            <w:vAlign w:val="center"/>
          </w:tcPr>
          <w:p w:rsidR="00610F46" w:rsidRPr="007D008D" w:rsidRDefault="00610F46" w:rsidP="007E2B2D">
            <w:pPr>
              <w:jc w:val="center"/>
              <w:rPr>
                <w:lang w:val="uk-UA"/>
              </w:rPr>
            </w:pPr>
          </w:p>
        </w:tc>
      </w:tr>
    </w:tbl>
    <w:p w:rsidR="00610F46" w:rsidRPr="007D008D" w:rsidRDefault="00610F46" w:rsidP="00A33FC1">
      <w:pPr>
        <w:ind w:firstLine="900"/>
        <w:jc w:val="both"/>
        <w:rPr>
          <w:lang w:val="uk-UA"/>
        </w:rPr>
      </w:pPr>
    </w:p>
    <w:p w:rsidR="00610F46" w:rsidRPr="007D008D" w:rsidRDefault="00610F46" w:rsidP="00A33FC1">
      <w:pPr>
        <w:jc w:val="center"/>
        <w:rPr>
          <w:b/>
          <w:bCs/>
          <w:lang w:val="uk-UA"/>
        </w:rPr>
      </w:pPr>
    </w:p>
    <w:p w:rsidR="00610F46" w:rsidRPr="007D008D" w:rsidRDefault="00610F46" w:rsidP="00CD7D7C">
      <w:pPr>
        <w:ind w:firstLine="709"/>
        <w:jc w:val="both"/>
        <w:rPr>
          <w:lang w:val="uk-UA"/>
        </w:rPr>
      </w:pPr>
      <w:r w:rsidRPr="007D008D">
        <w:rPr>
          <w:lang w:val="uk-UA"/>
        </w:rPr>
        <w:t xml:space="preserve">Основні типи і види </w:t>
      </w:r>
      <w:r w:rsidRPr="007D008D">
        <w:rPr>
          <w:rFonts w:eastAsia="Batang"/>
          <w:lang w:val="uk-UA"/>
        </w:rPr>
        <w:t>ґ</w:t>
      </w:r>
      <w:r w:rsidRPr="007D008D">
        <w:rPr>
          <w:lang w:val="uk-UA"/>
        </w:rPr>
        <w:t xml:space="preserve">рунтів (%): дерново-підзолисті (біля 50%), болотні </w:t>
      </w:r>
      <w:r w:rsidRPr="007D008D">
        <w:rPr>
          <w:rFonts w:eastAsia="Batang"/>
          <w:lang w:val="uk-UA"/>
        </w:rPr>
        <w:t>ґ</w:t>
      </w:r>
      <w:r w:rsidRPr="007D008D">
        <w:rPr>
          <w:lang w:val="uk-UA"/>
        </w:rPr>
        <w:t xml:space="preserve">рунти  (біля 30%), дернові </w:t>
      </w:r>
      <w:r w:rsidRPr="007D008D">
        <w:rPr>
          <w:rFonts w:eastAsia="Batang"/>
          <w:lang w:val="uk-UA"/>
        </w:rPr>
        <w:t>ґ</w:t>
      </w:r>
      <w:r w:rsidRPr="007D008D">
        <w:rPr>
          <w:lang w:val="uk-UA"/>
        </w:rPr>
        <w:t xml:space="preserve">рунти (біля 20%).   </w:t>
      </w:r>
    </w:p>
    <w:p w:rsidR="00610F46" w:rsidRPr="007D008D" w:rsidRDefault="00610F46" w:rsidP="00CD7D7C">
      <w:pPr>
        <w:ind w:firstLine="709"/>
        <w:jc w:val="both"/>
        <w:rPr>
          <w:lang w:val="uk-UA"/>
        </w:rPr>
      </w:pPr>
      <w:r w:rsidRPr="007D008D">
        <w:rPr>
          <w:lang w:val="uk-UA"/>
        </w:rPr>
        <w:t>Ерозійні процеси на території лісового господарства відсутні.</w:t>
      </w:r>
    </w:p>
    <w:p w:rsidR="00610F46" w:rsidRPr="007D008D" w:rsidRDefault="00610F46" w:rsidP="00CD7D7C">
      <w:pPr>
        <w:ind w:firstLine="709"/>
        <w:jc w:val="both"/>
        <w:rPr>
          <w:lang w:val="uk-UA"/>
        </w:rPr>
      </w:pPr>
      <w:r w:rsidRPr="007D008D">
        <w:rPr>
          <w:lang w:val="uk-UA"/>
        </w:rPr>
        <w:t>Характеристика рік та водоймищ, розташованих на території лісового господарства</w:t>
      </w:r>
      <w:r w:rsidRPr="007D008D">
        <w:rPr>
          <w:color w:val="FF0000"/>
          <w:lang w:val="uk-UA"/>
        </w:rPr>
        <w:t>,</w:t>
      </w:r>
      <w:r w:rsidRPr="007D008D">
        <w:rPr>
          <w:lang w:val="uk-UA"/>
        </w:rPr>
        <w:t xml:space="preserve"> наводиться в таблиці 1.3.1. Територія лісового господарства розташована в басейні річок Стир і Стохід. </w:t>
      </w:r>
    </w:p>
    <w:p w:rsidR="00610F46" w:rsidRPr="007D008D" w:rsidRDefault="00610F46" w:rsidP="00CD7D7C">
      <w:pPr>
        <w:ind w:firstLine="709"/>
        <w:jc w:val="both"/>
        <w:rPr>
          <w:lang w:val="uk-UA"/>
        </w:rPr>
      </w:pPr>
    </w:p>
    <w:p w:rsidR="00610F46" w:rsidRPr="007D008D" w:rsidRDefault="00610F46" w:rsidP="00CD7D7C">
      <w:pPr>
        <w:ind w:firstLine="709"/>
        <w:jc w:val="both"/>
        <w:rPr>
          <w:lang w:val="uk-UA"/>
        </w:rPr>
      </w:pPr>
      <w:r w:rsidRPr="007D008D">
        <w:rPr>
          <w:lang w:val="uk-UA"/>
        </w:rPr>
        <w:t xml:space="preserve">1.3.2. Характеристика рік та водоймищ </w:t>
      </w:r>
    </w:p>
    <w:p w:rsidR="00610F46" w:rsidRPr="007D008D" w:rsidRDefault="00610F46" w:rsidP="00CD7D7C">
      <w:pPr>
        <w:ind w:firstLine="709"/>
        <w:jc w:val="both"/>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733"/>
        <w:gridCol w:w="1843"/>
        <w:gridCol w:w="1530"/>
        <w:gridCol w:w="1730"/>
      </w:tblGrid>
      <w:tr w:rsidR="00610F46" w:rsidRPr="007D008D" w:rsidTr="0052088A">
        <w:trPr>
          <w:trHeight w:val="211"/>
          <w:tblHeader/>
        </w:trPr>
        <w:tc>
          <w:tcPr>
            <w:tcW w:w="2520" w:type="dxa"/>
            <w:vMerge w:val="restart"/>
            <w:vAlign w:val="center"/>
          </w:tcPr>
          <w:p w:rsidR="00610F46" w:rsidRPr="007D008D" w:rsidRDefault="00610F46" w:rsidP="0043473E">
            <w:pPr>
              <w:ind w:left="-113" w:right="-113"/>
              <w:jc w:val="center"/>
              <w:rPr>
                <w:lang w:val="uk-UA"/>
              </w:rPr>
            </w:pPr>
            <w:r w:rsidRPr="007D008D">
              <w:rPr>
                <w:lang w:val="uk-UA"/>
              </w:rPr>
              <w:t xml:space="preserve">Найменування рік  </w:t>
            </w:r>
          </w:p>
          <w:p w:rsidR="00610F46" w:rsidRPr="007D008D" w:rsidRDefault="00610F46" w:rsidP="0043473E">
            <w:pPr>
              <w:ind w:left="-113" w:right="-113"/>
              <w:jc w:val="center"/>
              <w:rPr>
                <w:lang w:val="uk-UA"/>
              </w:rPr>
            </w:pPr>
            <w:r w:rsidRPr="007D008D">
              <w:rPr>
                <w:lang w:val="uk-UA"/>
              </w:rPr>
              <w:t>та водоймищ</w:t>
            </w:r>
          </w:p>
        </w:tc>
        <w:tc>
          <w:tcPr>
            <w:tcW w:w="1733" w:type="dxa"/>
            <w:vMerge w:val="restart"/>
            <w:vAlign w:val="center"/>
          </w:tcPr>
          <w:p w:rsidR="00610F46" w:rsidRPr="007D008D" w:rsidRDefault="00610F46" w:rsidP="0043473E">
            <w:pPr>
              <w:ind w:left="-113" w:right="-113"/>
              <w:jc w:val="center"/>
              <w:rPr>
                <w:lang w:val="uk-UA"/>
              </w:rPr>
            </w:pPr>
            <w:r w:rsidRPr="007D008D">
              <w:rPr>
                <w:lang w:val="uk-UA"/>
              </w:rPr>
              <w:t xml:space="preserve">Куди </w:t>
            </w:r>
          </w:p>
          <w:p w:rsidR="00610F46" w:rsidRPr="007D008D" w:rsidRDefault="00610F46" w:rsidP="0043473E">
            <w:pPr>
              <w:ind w:left="-113" w:right="-113"/>
              <w:jc w:val="center"/>
              <w:rPr>
                <w:lang w:val="uk-UA"/>
              </w:rPr>
            </w:pPr>
            <w:r w:rsidRPr="007D008D">
              <w:rPr>
                <w:lang w:val="uk-UA"/>
              </w:rPr>
              <w:t>впадає ріка</w:t>
            </w:r>
          </w:p>
        </w:tc>
        <w:tc>
          <w:tcPr>
            <w:tcW w:w="1843" w:type="dxa"/>
            <w:vMerge w:val="restart"/>
            <w:vAlign w:val="center"/>
          </w:tcPr>
          <w:p w:rsidR="00610F46" w:rsidRPr="007D008D" w:rsidRDefault="00610F46" w:rsidP="0043473E">
            <w:pPr>
              <w:ind w:left="-113" w:right="-113"/>
              <w:jc w:val="center"/>
              <w:rPr>
                <w:lang w:val="uk-UA"/>
              </w:rPr>
            </w:pPr>
            <w:r w:rsidRPr="007D008D">
              <w:rPr>
                <w:lang w:val="uk-UA"/>
              </w:rPr>
              <w:t xml:space="preserve">Загальна </w:t>
            </w:r>
          </w:p>
          <w:p w:rsidR="00610F46" w:rsidRPr="007D008D" w:rsidRDefault="00610F46" w:rsidP="0043473E">
            <w:pPr>
              <w:ind w:left="-113" w:right="-113"/>
              <w:jc w:val="center"/>
              <w:rPr>
                <w:lang w:val="uk-UA"/>
              </w:rPr>
            </w:pPr>
            <w:r w:rsidRPr="007D008D">
              <w:rPr>
                <w:lang w:val="uk-UA"/>
              </w:rPr>
              <w:t>протяжність, км;</w:t>
            </w:r>
          </w:p>
          <w:p w:rsidR="00610F46" w:rsidRPr="007D008D" w:rsidRDefault="00610F46" w:rsidP="0043473E">
            <w:pPr>
              <w:ind w:left="-113" w:right="-113"/>
              <w:jc w:val="center"/>
              <w:rPr>
                <w:lang w:val="uk-UA"/>
              </w:rPr>
            </w:pPr>
            <w:r w:rsidRPr="007D008D">
              <w:rPr>
                <w:lang w:val="uk-UA"/>
              </w:rPr>
              <w:t xml:space="preserve">площа </w:t>
            </w:r>
          </w:p>
          <w:p w:rsidR="00610F46" w:rsidRPr="007D008D" w:rsidRDefault="00610F46" w:rsidP="0043473E">
            <w:pPr>
              <w:ind w:left="-113" w:right="-113"/>
              <w:jc w:val="center"/>
              <w:rPr>
                <w:lang w:val="uk-UA"/>
              </w:rPr>
            </w:pPr>
            <w:r w:rsidRPr="007D008D">
              <w:rPr>
                <w:lang w:val="uk-UA"/>
              </w:rPr>
              <w:t>водоймищ, га</w:t>
            </w:r>
          </w:p>
        </w:tc>
        <w:tc>
          <w:tcPr>
            <w:tcW w:w="3260" w:type="dxa"/>
            <w:gridSpan w:val="2"/>
          </w:tcPr>
          <w:p w:rsidR="00610F46" w:rsidRPr="007D008D" w:rsidRDefault="00610F46" w:rsidP="0043473E">
            <w:pPr>
              <w:ind w:left="-113" w:right="-113"/>
              <w:jc w:val="center"/>
              <w:rPr>
                <w:lang w:val="uk-UA"/>
              </w:rPr>
            </w:pPr>
            <w:r w:rsidRPr="007D008D">
              <w:rPr>
                <w:lang w:val="uk-UA"/>
              </w:rPr>
              <w:t>Ширина лісових смуг вздовж берегів річок, навколо озер, водоймищ, м</w:t>
            </w:r>
          </w:p>
        </w:tc>
      </w:tr>
      <w:tr w:rsidR="00610F46" w:rsidRPr="007D008D" w:rsidTr="0052088A">
        <w:trPr>
          <w:trHeight w:val="92"/>
          <w:tblHeader/>
        </w:trPr>
        <w:tc>
          <w:tcPr>
            <w:tcW w:w="2520" w:type="dxa"/>
            <w:vMerge/>
            <w:tcBorders>
              <w:bottom w:val="double" w:sz="4" w:space="0" w:color="auto"/>
            </w:tcBorders>
          </w:tcPr>
          <w:p w:rsidR="00610F46" w:rsidRPr="007D008D" w:rsidRDefault="00610F46" w:rsidP="0043473E">
            <w:pPr>
              <w:ind w:left="-113" w:right="-113"/>
              <w:jc w:val="center"/>
              <w:rPr>
                <w:lang w:val="uk-UA"/>
              </w:rPr>
            </w:pPr>
          </w:p>
        </w:tc>
        <w:tc>
          <w:tcPr>
            <w:tcW w:w="1733" w:type="dxa"/>
            <w:vMerge/>
            <w:tcBorders>
              <w:bottom w:val="double" w:sz="4" w:space="0" w:color="auto"/>
            </w:tcBorders>
          </w:tcPr>
          <w:p w:rsidR="00610F46" w:rsidRPr="007D008D" w:rsidRDefault="00610F46" w:rsidP="0043473E">
            <w:pPr>
              <w:ind w:left="-113" w:right="-113"/>
              <w:jc w:val="center"/>
              <w:rPr>
                <w:lang w:val="uk-UA"/>
              </w:rPr>
            </w:pPr>
          </w:p>
        </w:tc>
        <w:tc>
          <w:tcPr>
            <w:tcW w:w="1843" w:type="dxa"/>
            <w:vMerge/>
            <w:tcBorders>
              <w:bottom w:val="double" w:sz="4" w:space="0" w:color="auto"/>
            </w:tcBorders>
          </w:tcPr>
          <w:p w:rsidR="00610F46" w:rsidRPr="007D008D" w:rsidRDefault="00610F46" w:rsidP="0043473E">
            <w:pPr>
              <w:ind w:left="-113" w:right="-113"/>
              <w:jc w:val="center"/>
              <w:rPr>
                <w:lang w:val="uk-UA"/>
              </w:rPr>
            </w:pPr>
          </w:p>
        </w:tc>
        <w:tc>
          <w:tcPr>
            <w:tcW w:w="1530" w:type="dxa"/>
            <w:tcBorders>
              <w:bottom w:val="double" w:sz="4" w:space="0" w:color="auto"/>
            </w:tcBorders>
            <w:vAlign w:val="center"/>
          </w:tcPr>
          <w:p w:rsidR="00610F46" w:rsidRPr="007D008D" w:rsidRDefault="00610F46" w:rsidP="0043473E">
            <w:pPr>
              <w:ind w:left="-113" w:right="-113"/>
              <w:jc w:val="center"/>
              <w:rPr>
                <w:lang w:val="uk-UA"/>
              </w:rPr>
            </w:pPr>
            <w:r w:rsidRPr="007D008D">
              <w:rPr>
                <w:lang w:val="uk-UA"/>
              </w:rPr>
              <w:t>згідно нормативів</w:t>
            </w:r>
          </w:p>
        </w:tc>
        <w:tc>
          <w:tcPr>
            <w:tcW w:w="1730" w:type="dxa"/>
            <w:tcBorders>
              <w:bottom w:val="double" w:sz="4" w:space="0" w:color="auto"/>
            </w:tcBorders>
            <w:vAlign w:val="center"/>
          </w:tcPr>
          <w:p w:rsidR="00610F46" w:rsidRPr="007D008D" w:rsidRDefault="00610F46" w:rsidP="0043473E">
            <w:pPr>
              <w:ind w:left="-113" w:right="-113"/>
              <w:jc w:val="center"/>
              <w:rPr>
                <w:lang w:val="uk-UA"/>
              </w:rPr>
            </w:pPr>
            <w:r w:rsidRPr="007D008D">
              <w:rPr>
                <w:lang w:val="uk-UA"/>
              </w:rPr>
              <w:t>фактична</w:t>
            </w:r>
          </w:p>
        </w:tc>
      </w:tr>
      <w:tr w:rsidR="00610F46" w:rsidRPr="007D008D" w:rsidTr="0052088A">
        <w:trPr>
          <w:trHeight w:val="64"/>
        </w:trPr>
        <w:tc>
          <w:tcPr>
            <w:tcW w:w="2520" w:type="dxa"/>
          </w:tcPr>
          <w:p w:rsidR="00610F46" w:rsidRPr="007D008D" w:rsidRDefault="00610F46" w:rsidP="0043473E">
            <w:pPr>
              <w:ind w:left="-57" w:right="-113"/>
              <w:rPr>
                <w:lang w:val="uk-UA"/>
              </w:rPr>
            </w:pPr>
            <w:r w:rsidRPr="007D008D">
              <w:rPr>
                <w:lang w:val="uk-UA"/>
              </w:rPr>
              <w:t>р. Стир</w:t>
            </w:r>
          </w:p>
        </w:tc>
        <w:tc>
          <w:tcPr>
            <w:tcW w:w="1733" w:type="dxa"/>
          </w:tcPr>
          <w:p w:rsidR="00610F46" w:rsidRPr="007D008D" w:rsidRDefault="00610F46" w:rsidP="0043473E">
            <w:pPr>
              <w:ind w:left="-57" w:right="-113"/>
              <w:rPr>
                <w:lang w:val="uk-UA"/>
              </w:rPr>
            </w:pPr>
            <w:r w:rsidRPr="007D008D">
              <w:rPr>
                <w:lang w:val="uk-UA"/>
              </w:rPr>
              <w:t xml:space="preserve">р. Прип’ять </w:t>
            </w:r>
          </w:p>
        </w:tc>
        <w:tc>
          <w:tcPr>
            <w:tcW w:w="1843" w:type="dxa"/>
          </w:tcPr>
          <w:p w:rsidR="00610F46" w:rsidRPr="007D008D" w:rsidRDefault="00610F46" w:rsidP="0043473E">
            <w:pPr>
              <w:ind w:left="-113" w:right="-113"/>
              <w:jc w:val="center"/>
              <w:rPr>
                <w:lang w:val="uk-UA"/>
              </w:rPr>
            </w:pPr>
            <w:r w:rsidRPr="007D008D">
              <w:rPr>
                <w:lang w:val="uk-UA"/>
              </w:rPr>
              <w:t>483</w:t>
            </w:r>
          </w:p>
        </w:tc>
        <w:tc>
          <w:tcPr>
            <w:tcW w:w="1530" w:type="dxa"/>
          </w:tcPr>
          <w:p w:rsidR="00610F46" w:rsidRPr="007D008D" w:rsidRDefault="00610F46" w:rsidP="0043473E">
            <w:pPr>
              <w:ind w:left="-113" w:right="-113"/>
              <w:jc w:val="center"/>
              <w:rPr>
                <w:lang w:val="uk-UA"/>
              </w:rPr>
            </w:pPr>
            <w:r w:rsidRPr="007D008D">
              <w:rPr>
                <w:lang w:val="uk-UA"/>
              </w:rPr>
              <w:t>500</w:t>
            </w:r>
          </w:p>
        </w:tc>
        <w:tc>
          <w:tcPr>
            <w:tcW w:w="1730" w:type="dxa"/>
          </w:tcPr>
          <w:p w:rsidR="00610F46" w:rsidRPr="007D008D" w:rsidRDefault="00610F46" w:rsidP="0043473E">
            <w:pPr>
              <w:ind w:left="-113" w:right="-113"/>
              <w:jc w:val="center"/>
              <w:rPr>
                <w:lang w:val="uk-UA"/>
              </w:rPr>
            </w:pPr>
            <w:r w:rsidRPr="007D008D">
              <w:rPr>
                <w:lang w:val="uk-UA"/>
              </w:rPr>
              <w:t>500</w:t>
            </w:r>
          </w:p>
        </w:tc>
      </w:tr>
      <w:tr w:rsidR="00610F46" w:rsidRPr="007D008D" w:rsidTr="0052088A">
        <w:tc>
          <w:tcPr>
            <w:tcW w:w="2520" w:type="dxa"/>
          </w:tcPr>
          <w:p w:rsidR="00610F46" w:rsidRPr="007D008D" w:rsidRDefault="00610F46" w:rsidP="0043473E">
            <w:pPr>
              <w:ind w:left="-57" w:right="-113"/>
              <w:rPr>
                <w:lang w:val="uk-UA"/>
              </w:rPr>
            </w:pPr>
            <w:r w:rsidRPr="007D008D">
              <w:rPr>
                <w:lang w:val="uk-UA"/>
              </w:rPr>
              <w:t>р. Кормин</w:t>
            </w:r>
          </w:p>
        </w:tc>
        <w:tc>
          <w:tcPr>
            <w:tcW w:w="1733" w:type="dxa"/>
          </w:tcPr>
          <w:p w:rsidR="00610F46" w:rsidRPr="007D008D" w:rsidRDefault="00610F46" w:rsidP="0043473E">
            <w:pPr>
              <w:ind w:left="-57" w:right="-113"/>
              <w:rPr>
                <w:lang w:val="uk-UA"/>
              </w:rPr>
            </w:pPr>
            <w:r w:rsidRPr="007D008D">
              <w:rPr>
                <w:lang w:val="uk-UA"/>
              </w:rPr>
              <w:t>р. Стир</w:t>
            </w:r>
          </w:p>
        </w:tc>
        <w:tc>
          <w:tcPr>
            <w:tcW w:w="1843" w:type="dxa"/>
          </w:tcPr>
          <w:p w:rsidR="00610F46" w:rsidRPr="007D008D" w:rsidRDefault="00610F46" w:rsidP="0043473E">
            <w:pPr>
              <w:ind w:left="-113" w:right="-113"/>
              <w:jc w:val="center"/>
              <w:rPr>
                <w:lang w:val="uk-UA"/>
              </w:rPr>
            </w:pPr>
            <w:r w:rsidRPr="007D008D">
              <w:rPr>
                <w:lang w:val="uk-UA"/>
              </w:rPr>
              <w:t>53</w:t>
            </w:r>
          </w:p>
        </w:tc>
        <w:tc>
          <w:tcPr>
            <w:tcW w:w="1530" w:type="dxa"/>
          </w:tcPr>
          <w:p w:rsidR="00610F46" w:rsidRPr="007D008D" w:rsidRDefault="00610F46" w:rsidP="0043473E">
            <w:pPr>
              <w:ind w:left="-113" w:right="-113"/>
              <w:jc w:val="center"/>
              <w:rPr>
                <w:lang w:val="uk-UA"/>
              </w:rPr>
            </w:pPr>
            <w:r w:rsidRPr="007D008D">
              <w:rPr>
                <w:lang w:val="uk-UA"/>
              </w:rPr>
              <w:t>300</w:t>
            </w:r>
          </w:p>
        </w:tc>
        <w:tc>
          <w:tcPr>
            <w:tcW w:w="1730" w:type="dxa"/>
          </w:tcPr>
          <w:p w:rsidR="00610F46" w:rsidRPr="007D008D" w:rsidRDefault="00610F46" w:rsidP="0043473E">
            <w:pPr>
              <w:ind w:left="-113" w:right="-113"/>
              <w:jc w:val="center"/>
              <w:rPr>
                <w:lang w:val="uk-UA"/>
              </w:rPr>
            </w:pPr>
            <w:r w:rsidRPr="007D008D">
              <w:rPr>
                <w:lang w:val="uk-UA"/>
              </w:rPr>
              <w:t>300</w:t>
            </w:r>
          </w:p>
        </w:tc>
      </w:tr>
      <w:tr w:rsidR="00610F46" w:rsidRPr="007D008D" w:rsidTr="0052088A">
        <w:tc>
          <w:tcPr>
            <w:tcW w:w="2520" w:type="dxa"/>
          </w:tcPr>
          <w:p w:rsidR="00610F46" w:rsidRPr="007D008D" w:rsidRDefault="00610F46" w:rsidP="0043473E">
            <w:pPr>
              <w:ind w:left="-57" w:right="-113"/>
              <w:rPr>
                <w:lang w:val="uk-UA"/>
              </w:rPr>
            </w:pPr>
            <w:r w:rsidRPr="007D008D">
              <w:rPr>
                <w:lang w:val="uk-UA"/>
              </w:rPr>
              <w:t>р. Стохід</w:t>
            </w:r>
          </w:p>
        </w:tc>
        <w:tc>
          <w:tcPr>
            <w:tcW w:w="1733" w:type="dxa"/>
          </w:tcPr>
          <w:p w:rsidR="00610F46" w:rsidRPr="007D008D" w:rsidRDefault="00610F46" w:rsidP="0043473E">
            <w:pPr>
              <w:ind w:left="-57" w:right="-113"/>
              <w:rPr>
                <w:lang w:val="uk-UA"/>
              </w:rPr>
            </w:pPr>
            <w:r w:rsidRPr="007D008D">
              <w:rPr>
                <w:lang w:val="uk-UA"/>
              </w:rPr>
              <w:t xml:space="preserve">р. Прип’ять </w:t>
            </w:r>
          </w:p>
        </w:tc>
        <w:tc>
          <w:tcPr>
            <w:tcW w:w="1843" w:type="dxa"/>
          </w:tcPr>
          <w:p w:rsidR="00610F46" w:rsidRPr="007D008D" w:rsidRDefault="00610F46" w:rsidP="0043473E">
            <w:pPr>
              <w:ind w:left="-113" w:right="-113"/>
              <w:jc w:val="center"/>
              <w:rPr>
                <w:lang w:val="uk-UA"/>
              </w:rPr>
            </w:pPr>
            <w:r w:rsidRPr="007D008D">
              <w:rPr>
                <w:lang w:val="uk-UA"/>
              </w:rPr>
              <w:t>188</w:t>
            </w:r>
          </w:p>
        </w:tc>
        <w:tc>
          <w:tcPr>
            <w:tcW w:w="1530" w:type="dxa"/>
          </w:tcPr>
          <w:p w:rsidR="00610F46" w:rsidRPr="007D008D" w:rsidRDefault="00610F46" w:rsidP="0043473E">
            <w:pPr>
              <w:ind w:left="-113" w:right="-113"/>
              <w:jc w:val="center"/>
              <w:rPr>
                <w:lang w:val="uk-UA"/>
              </w:rPr>
            </w:pPr>
            <w:r w:rsidRPr="007D008D">
              <w:rPr>
                <w:lang w:val="uk-UA"/>
              </w:rPr>
              <w:t>400</w:t>
            </w:r>
          </w:p>
        </w:tc>
        <w:tc>
          <w:tcPr>
            <w:tcW w:w="1730" w:type="dxa"/>
          </w:tcPr>
          <w:p w:rsidR="00610F46" w:rsidRPr="007D008D" w:rsidRDefault="00610F46" w:rsidP="0043473E">
            <w:pPr>
              <w:ind w:left="-113" w:right="-113"/>
              <w:jc w:val="center"/>
              <w:rPr>
                <w:lang w:val="uk-UA"/>
              </w:rPr>
            </w:pPr>
            <w:r w:rsidRPr="007D008D">
              <w:rPr>
                <w:lang w:val="uk-UA"/>
              </w:rPr>
              <w:t>400</w:t>
            </w:r>
          </w:p>
        </w:tc>
      </w:tr>
      <w:tr w:rsidR="00610F46" w:rsidRPr="007D008D" w:rsidTr="0052088A">
        <w:tc>
          <w:tcPr>
            <w:tcW w:w="2520" w:type="dxa"/>
          </w:tcPr>
          <w:p w:rsidR="00610F46" w:rsidRPr="007D008D" w:rsidRDefault="00610F46" w:rsidP="0043473E">
            <w:pPr>
              <w:ind w:left="-57" w:right="-113"/>
              <w:rPr>
                <w:lang w:val="uk-UA"/>
              </w:rPr>
            </w:pPr>
            <w:r w:rsidRPr="007D008D">
              <w:rPr>
                <w:lang w:val="uk-UA"/>
              </w:rPr>
              <w:t>р. Оконка</w:t>
            </w:r>
          </w:p>
        </w:tc>
        <w:tc>
          <w:tcPr>
            <w:tcW w:w="1733" w:type="dxa"/>
          </w:tcPr>
          <w:p w:rsidR="00610F46" w:rsidRPr="007D008D" w:rsidRDefault="00610F46" w:rsidP="0043473E">
            <w:pPr>
              <w:ind w:left="-57" w:right="-113"/>
              <w:rPr>
                <w:lang w:val="uk-UA"/>
              </w:rPr>
            </w:pPr>
            <w:r w:rsidRPr="007D008D">
              <w:rPr>
                <w:lang w:val="uk-UA"/>
              </w:rPr>
              <w:t xml:space="preserve">р. Стир </w:t>
            </w:r>
          </w:p>
        </w:tc>
        <w:tc>
          <w:tcPr>
            <w:tcW w:w="1843" w:type="dxa"/>
          </w:tcPr>
          <w:p w:rsidR="00610F46" w:rsidRPr="007D008D" w:rsidRDefault="00610F46" w:rsidP="0043473E">
            <w:pPr>
              <w:ind w:left="-113" w:right="-113"/>
              <w:jc w:val="center"/>
              <w:rPr>
                <w:lang w:val="uk-UA"/>
              </w:rPr>
            </w:pPr>
            <w:r w:rsidRPr="007D008D">
              <w:rPr>
                <w:lang w:val="uk-UA"/>
              </w:rPr>
              <w:t>38</w:t>
            </w:r>
          </w:p>
        </w:tc>
        <w:tc>
          <w:tcPr>
            <w:tcW w:w="1530" w:type="dxa"/>
          </w:tcPr>
          <w:p w:rsidR="00610F46" w:rsidRPr="007D008D" w:rsidRDefault="00610F46" w:rsidP="0043473E">
            <w:pPr>
              <w:ind w:left="-113" w:right="-113"/>
              <w:jc w:val="center"/>
              <w:rPr>
                <w:lang w:val="uk-UA"/>
              </w:rPr>
            </w:pPr>
            <w:r w:rsidRPr="007D008D">
              <w:rPr>
                <w:lang w:val="uk-UA"/>
              </w:rPr>
              <w:t>150</w:t>
            </w:r>
          </w:p>
        </w:tc>
        <w:tc>
          <w:tcPr>
            <w:tcW w:w="1730" w:type="dxa"/>
          </w:tcPr>
          <w:p w:rsidR="00610F46" w:rsidRPr="007D008D" w:rsidRDefault="00610F46" w:rsidP="0043473E">
            <w:pPr>
              <w:ind w:left="-113" w:right="-113"/>
              <w:jc w:val="center"/>
              <w:rPr>
                <w:lang w:val="uk-UA"/>
              </w:rPr>
            </w:pPr>
            <w:r w:rsidRPr="007D008D">
              <w:rPr>
                <w:lang w:val="uk-UA"/>
              </w:rPr>
              <w:t>150</w:t>
            </w:r>
          </w:p>
        </w:tc>
      </w:tr>
      <w:tr w:rsidR="00610F46" w:rsidRPr="007D008D" w:rsidTr="0052088A">
        <w:tc>
          <w:tcPr>
            <w:tcW w:w="2520" w:type="dxa"/>
          </w:tcPr>
          <w:p w:rsidR="00610F46" w:rsidRPr="007D008D" w:rsidRDefault="00610F46" w:rsidP="0043473E">
            <w:pPr>
              <w:ind w:left="-57" w:right="-113"/>
              <w:rPr>
                <w:lang w:val="uk-UA"/>
              </w:rPr>
            </w:pPr>
            <w:r w:rsidRPr="007D008D">
              <w:rPr>
                <w:lang w:val="uk-UA"/>
              </w:rPr>
              <w:t>р. Рудка</w:t>
            </w:r>
          </w:p>
        </w:tc>
        <w:tc>
          <w:tcPr>
            <w:tcW w:w="1733" w:type="dxa"/>
          </w:tcPr>
          <w:p w:rsidR="00610F46" w:rsidRPr="007D008D" w:rsidRDefault="00610F46" w:rsidP="0043473E">
            <w:pPr>
              <w:ind w:left="-57" w:right="-113"/>
              <w:rPr>
                <w:lang w:val="uk-UA"/>
              </w:rPr>
            </w:pPr>
            <w:r w:rsidRPr="007D008D">
              <w:rPr>
                <w:lang w:val="uk-UA"/>
              </w:rPr>
              <w:t xml:space="preserve">р. Стир </w:t>
            </w:r>
          </w:p>
        </w:tc>
        <w:tc>
          <w:tcPr>
            <w:tcW w:w="1843" w:type="dxa"/>
          </w:tcPr>
          <w:p w:rsidR="00610F46" w:rsidRPr="007D008D" w:rsidRDefault="00610F46" w:rsidP="0043473E">
            <w:pPr>
              <w:ind w:left="-113" w:right="-113"/>
              <w:jc w:val="center"/>
              <w:rPr>
                <w:lang w:val="uk-UA"/>
              </w:rPr>
            </w:pPr>
            <w:r w:rsidRPr="007D008D">
              <w:rPr>
                <w:lang w:val="uk-UA"/>
              </w:rPr>
              <w:t>25</w:t>
            </w:r>
          </w:p>
        </w:tc>
        <w:tc>
          <w:tcPr>
            <w:tcW w:w="1530" w:type="dxa"/>
          </w:tcPr>
          <w:p w:rsidR="00610F46" w:rsidRPr="007D008D" w:rsidRDefault="00610F46" w:rsidP="0043473E">
            <w:pPr>
              <w:ind w:left="-113" w:right="-113"/>
              <w:jc w:val="center"/>
              <w:rPr>
                <w:lang w:val="uk-UA"/>
              </w:rPr>
            </w:pPr>
            <w:r w:rsidRPr="007D008D">
              <w:rPr>
                <w:lang w:val="uk-UA"/>
              </w:rPr>
              <w:t>150</w:t>
            </w:r>
          </w:p>
        </w:tc>
        <w:tc>
          <w:tcPr>
            <w:tcW w:w="1730" w:type="dxa"/>
          </w:tcPr>
          <w:p w:rsidR="00610F46" w:rsidRPr="007D008D" w:rsidRDefault="00610F46" w:rsidP="0043473E">
            <w:pPr>
              <w:ind w:left="-113" w:right="-113"/>
              <w:jc w:val="center"/>
              <w:rPr>
                <w:lang w:val="uk-UA"/>
              </w:rPr>
            </w:pPr>
            <w:r w:rsidRPr="007D008D">
              <w:rPr>
                <w:lang w:val="uk-UA"/>
              </w:rPr>
              <w:t>150</w:t>
            </w:r>
          </w:p>
        </w:tc>
      </w:tr>
      <w:tr w:rsidR="00610F46" w:rsidRPr="007D008D" w:rsidTr="0052088A">
        <w:tc>
          <w:tcPr>
            <w:tcW w:w="2520" w:type="dxa"/>
          </w:tcPr>
          <w:p w:rsidR="00610F46" w:rsidRPr="007D008D" w:rsidRDefault="00610F46" w:rsidP="0043473E">
            <w:pPr>
              <w:ind w:left="-57" w:right="-113"/>
              <w:rPr>
                <w:lang w:val="uk-UA"/>
              </w:rPr>
            </w:pPr>
            <w:r w:rsidRPr="007D008D">
              <w:rPr>
                <w:lang w:val="uk-UA"/>
              </w:rPr>
              <w:t xml:space="preserve">р. Чернявка </w:t>
            </w:r>
          </w:p>
        </w:tc>
        <w:tc>
          <w:tcPr>
            <w:tcW w:w="1733" w:type="dxa"/>
          </w:tcPr>
          <w:p w:rsidR="00610F46" w:rsidRPr="007D008D" w:rsidRDefault="00610F46" w:rsidP="0043473E">
            <w:pPr>
              <w:ind w:left="-57" w:right="-113"/>
              <w:rPr>
                <w:lang w:val="uk-UA"/>
              </w:rPr>
            </w:pPr>
            <w:r w:rsidRPr="007D008D">
              <w:rPr>
                <w:lang w:val="uk-UA"/>
              </w:rPr>
              <w:t>р. Оконка</w:t>
            </w:r>
          </w:p>
        </w:tc>
        <w:tc>
          <w:tcPr>
            <w:tcW w:w="1843" w:type="dxa"/>
          </w:tcPr>
          <w:p w:rsidR="00610F46" w:rsidRPr="007D008D" w:rsidRDefault="00610F46" w:rsidP="0043473E">
            <w:pPr>
              <w:ind w:left="-113" w:right="-113"/>
              <w:jc w:val="center"/>
              <w:rPr>
                <w:lang w:val="uk-UA"/>
              </w:rPr>
            </w:pPr>
            <w:r w:rsidRPr="007D008D">
              <w:rPr>
                <w:lang w:val="uk-UA"/>
              </w:rPr>
              <w:t>17</w:t>
            </w:r>
          </w:p>
        </w:tc>
        <w:tc>
          <w:tcPr>
            <w:tcW w:w="1530" w:type="dxa"/>
          </w:tcPr>
          <w:p w:rsidR="00610F46" w:rsidRPr="007D008D" w:rsidRDefault="00610F46" w:rsidP="0043473E">
            <w:pPr>
              <w:ind w:left="-113" w:right="-113"/>
              <w:jc w:val="center"/>
              <w:rPr>
                <w:lang w:val="uk-UA"/>
              </w:rPr>
            </w:pPr>
            <w:r w:rsidRPr="007D008D">
              <w:rPr>
                <w:lang w:val="uk-UA"/>
              </w:rPr>
              <w:t>-</w:t>
            </w:r>
          </w:p>
        </w:tc>
        <w:tc>
          <w:tcPr>
            <w:tcW w:w="1730" w:type="dxa"/>
          </w:tcPr>
          <w:p w:rsidR="00610F46" w:rsidRPr="007D008D" w:rsidRDefault="00610F46" w:rsidP="0043473E">
            <w:pPr>
              <w:ind w:left="-113" w:right="-113"/>
              <w:jc w:val="center"/>
              <w:rPr>
                <w:lang w:val="uk-UA"/>
              </w:rPr>
            </w:pPr>
            <w:r w:rsidRPr="007D008D">
              <w:rPr>
                <w:lang w:val="uk-UA"/>
              </w:rPr>
              <w:t>-</w:t>
            </w:r>
          </w:p>
        </w:tc>
      </w:tr>
      <w:tr w:rsidR="00610F46" w:rsidRPr="007D008D" w:rsidTr="0052088A">
        <w:tc>
          <w:tcPr>
            <w:tcW w:w="2520" w:type="dxa"/>
          </w:tcPr>
          <w:p w:rsidR="00610F46" w:rsidRPr="007D008D" w:rsidRDefault="00610F46" w:rsidP="0043473E">
            <w:pPr>
              <w:ind w:left="-57" w:right="-113"/>
              <w:rPr>
                <w:lang w:val="uk-UA"/>
              </w:rPr>
            </w:pPr>
            <w:r w:rsidRPr="007D008D">
              <w:rPr>
                <w:lang w:val="uk-UA"/>
              </w:rPr>
              <w:t>р. Красоха</w:t>
            </w:r>
          </w:p>
        </w:tc>
        <w:tc>
          <w:tcPr>
            <w:tcW w:w="1733" w:type="dxa"/>
          </w:tcPr>
          <w:p w:rsidR="00610F46" w:rsidRPr="007D008D" w:rsidRDefault="00610F46" w:rsidP="0043473E">
            <w:pPr>
              <w:ind w:left="-57" w:right="-113"/>
              <w:rPr>
                <w:lang w:val="uk-UA"/>
              </w:rPr>
            </w:pPr>
            <w:r w:rsidRPr="007D008D">
              <w:rPr>
                <w:lang w:val="uk-UA"/>
              </w:rPr>
              <w:t xml:space="preserve">р. Кормин </w:t>
            </w:r>
          </w:p>
        </w:tc>
        <w:tc>
          <w:tcPr>
            <w:tcW w:w="1843" w:type="dxa"/>
          </w:tcPr>
          <w:p w:rsidR="00610F46" w:rsidRPr="007D008D" w:rsidRDefault="00610F46" w:rsidP="0043473E">
            <w:pPr>
              <w:ind w:left="-113" w:right="-113"/>
              <w:jc w:val="center"/>
              <w:rPr>
                <w:lang w:val="uk-UA"/>
              </w:rPr>
            </w:pPr>
            <w:r w:rsidRPr="007D008D">
              <w:rPr>
                <w:lang w:val="uk-UA"/>
              </w:rPr>
              <w:t>11</w:t>
            </w:r>
          </w:p>
        </w:tc>
        <w:tc>
          <w:tcPr>
            <w:tcW w:w="1530" w:type="dxa"/>
          </w:tcPr>
          <w:p w:rsidR="00610F46" w:rsidRPr="007D008D" w:rsidRDefault="00610F46" w:rsidP="0043473E">
            <w:pPr>
              <w:ind w:left="-113" w:right="-113"/>
              <w:jc w:val="center"/>
              <w:rPr>
                <w:lang w:val="uk-UA"/>
              </w:rPr>
            </w:pPr>
            <w:r w:rsidRPr="007D008D">
              <w:rPr>
                <w:lang w:val="uk-UA"/>
              </w:rPr>
              <w:t>-</w:t>
            </w:r>
          </w:p>
        </w:tc>
        <w:tc>
          <w:tcPr>
            <w:tcW w:w="1730" w:type="dxa"/>
          </w:tcPr>
          <w:p w:rsidR="00610F46" w:rsidRPr="007D008D" w:rsidRDefault="00610F46" w:rsidP="0043473E">
            <w:pPr>
              <w:ind w:left="-113" w:right="-113"/>
              <w:jc w:val="center"/>
              <w:rPr>
                <w:lang w:val="uk-UA"/>
              </w:rPr>
            </w:pPr>
            <w:r w:rsidRPr="007D008D">
              <w:rPr>
                <w:lang w:val="uk-UA"/>
              </w:rPr>
              <w:t>-</w:t>
            </w:r>
          </w:p>
        </w:tc>
      </w:tr>
    </w:tbl>
    <w:p w:rsidR="00610F46" w:rsidRPr="007D008D" w:rsidRDefault="00610F46" w:rsidP="00CD7D7C">
      <w:pPr>
        <w:ind w:firstLine="540"/>
        <w:jc w:val="both"/>
        <w:rPr>
          <w:lang w:val="uk-UA"/>
        </w:rPr>
      </w:pPr>
    </w:p>
    <w:p w:rsidR="00610F46" w:rsidRPr="007D008D" w:rsidRDefault="00610F46" w:rsidP="00CD7D7C">
      <w:pPr>
        <w:ind w:firstLine="709"/>
        <w:jc w:val="both"/>
        <w:rPr>
          <w:lang w:val="uk-UA"/>
        </w:rPr>
      </w:pPr>
      <w:r w:rsidRPr="007D008D">
        <w:rPr>
          <w:lang w:val="uk-UA"/>
        </w:rPr>
        <w:t xml:space="preserve">За ступенем вологості більша частина </w:t>
      </w:r>
      <w:r w:rsidRPr="007D008D">
        <w:rPr>
          <w:rFonts w:ascii="Calibri" w:eastAsia="Batang" w:hAnsi="Calibri" w:cs="Calibri"/>
          <w:lang w:val="uk-UA"/>
        </w:rPr>
        <w:t>ґ</w:t>
      </w:r>
      <w:r w:rsidRPr="007D008D">
        <w:rPr>
          <w:lang w:val="uk-UA"/>
        </w:rPr>
        <w:t>рунтів відноситься до вологих – 37,0%. До сирих відноситься – 33,3%, і до свіжих – 26,7%. На долю лісових ділянок з надмірним зволоженням припадає 35,3% площі вкритих лісовою рослинністю лісових ділянок. Болота займають площу 961,2 га.</w:t>
      </w:r>
    </w:p>
    <w:p w:rsidR="00610F46" w:rsidRPr="007D008D" w:rsidRDefault="00610F46" w:rsidP="00CD7D7C">
      <w:pPr>
        <w:ind w:firstLine="709"/>
        <w:jc w:val="both"/>
        <w:rPr>
          <w:b/>
          <w:bCs/>
          <w:lang w:val="uk-UA"/>
        </w:rPr>
      </w:pPr>
    </w:p>
    <w:p w:rsidR="00610F46" w:rsidRPr="007D008D" w:rsidRDefault="00610F46" w:rsidP="00CD7D7C">
      <w:pPr>
        <w:ind w:firstLine="709"/>
        <w:jc w:val="both"/>
        <w:rPr>
          <w:b/>
          <w:bCs/>
          <w:lang w:val="uk-UA"/>
        </w:rPr>
      </w:pPr>
    </w:p>
    <w:p w:rsidR="00610F46" w:rsidRPr="007D008D" w:rsidRDefault="00610F46" w:rsidP="00CD7D7C">
      <w:pPr>
        <w:ind w:firstLine="709"/>
        <w:jc w:val="both"/>
        <w:rPr>
          <w:b/>
          <w:bCs/>
          <w:lang w:val="uk-UA"/>
        </w:rPr>
      </w:pPr>
    </w:p>
    <w:p w:rsidR="00610F46" w:rsidRPr="007D008D" w:rsidRDefault="00610F46" w:rsidP="00CD7D7C">
      <w:pPr>
        <w:ind w:firstLine="709"/>
        <w:jc w:val="both"/>
        <w:rPr>
          <w:b/>
          <w:bCs/>
          <w:lang w:val="uk-UA"/>
        </w:rPr>
      </w:pPr>
    </w:p>
    <w:p w:rsidR="00610F46" w:rsidRPr="007D008D" w:rsidRDefault="00610F46" w:rsidP="00CD7D7C">
      <w:pPr>
        <w:ind w:firstLine="709"/>
        <w:jc w:val="both"/>
        <w:rPr>
          <w:b/>
          <w:bCs/>
          <w:lang w:val="uk-UA"/>
        </w:rPr>
      </w:pPr>
    </w:p>
    <w:p w:rsidR="00610F46" w:rsidRPr="007D008D" w:rsidRDefault="00610F46" w:rsidP="00CD7D7C">
      <w:pPr>
        <w:ind w:firstLine="709"/>
        <w:jc w:val="both"/>
        <w:rPr>
          <w:b/>
          <w:bCs/>
          <w:lang w:val="uk-UA"/>
        </w:rPr>
      </w:pPr>
    </w:p>
    <w:p w:rsidR="00610F46" w:rsidRPr="007D008D" w:rsidRDefault="00610F46" w:rsidP="00CD7D7C">
      <w:pPr>
        <w:ind w:firstLine="709"/>
        <w:jc w:val="both"/>
        <w:rPr>
          <w:b/>
          <w:bCs/>
          <w:lang w:val="uk-UA"/>
        </w:rPr>
      </w:pPr>
    </w:p>
    <w:p w:rsidR="00610F46" w:rsidRPr="007D008D" w:rsidRDefault="00610F46" w:rsidP="00CD7D7C">
      <w:pPr>
        <w:ind w:firstLine="709"/>
        <w:jc w:val="both"/>
        <w:rPr>
          <w:b/>
          <w:bCs/>
          <w:lang w:val="uk-UA"/>
        </w:rPr>
      </w:pPr>
    </w:p>
    <w:p w:rsidR="00610F46" w:rsidRPr="007D008D" w:rsidRDefault="00610F46" w:rsidP="00CD7D7C">
      <w:pPr>
        <w:ind w:firstLine="709"/>
        <w:jc w:val="both"/>
        <w:rPr>
          <w:b/>
          <w:bCs/>
          <w:lang w:val="uk-UA"/>
        </w:rPr>
      </w:pPr>
    </w:p>
    <w:p w:rsidR="00610F46" w:rsidRPr="007D008D" w:rsidRDefault="00610F46" w:rsidP="00CD7D7C">
      <w:pPr>
        <w:ind w:firstLine="709"/>
        <w:jc w:val="both"/>
        <w:rPr>
          <w:b/>
          <w:bCs/>
          <w:lang w:val="uk-UA"/>
        </w:rPr>
      </w:pPr>
    </w:p>
    <w:p w:rsidR="00610F46" w:rsidRPr="007D008D" w:rsidRDefault="00610F46" w:rsidP="00CD7D7C">
      <w:pPr>
        <w:ind w:firstLine="709"/>
        <w:jc w:val="both"/>
        <w:rPr>
          <w:b/>
          <w:bCs/>
          <w:lang w:val="uk-UA"/>
        </w:rPr>
      </w:pPr>
    </w:p>
    <w:p w:rsidR="00610F46" w:rsidRPr="007D008D" w:rsidRDefault="00610F46" w:rsidP="00CD7D7C">
      <w:pPr>
        <w:ind w:firstLine="709"/>
        <w:jc w:val="both"/>
        <w:rPr>
          <w:b/>
          <w:bCs/>
          <w:lang w:val="uk-UA"/>
        </w:rPr>
      </w:pPr>
    </w:p>
    <w:p w:rsidR="00610F46" w:rsidRPr="007D008D" w:rsidRDefault="00610F46" w:rsidP="00CD7D7C">
      <w:pPr>
        <w:ind w:firstLine="709"/>
        <w:jc w:val="both"/>
        <w:rPr>
          <w:b/>
          <w:bCs/>
          <w:lang w:val="uk-UA"/>
        </w:rPr>
      </w:pPr>
    </w:p>
    <w:p w:rsidR="00610F46" w:rsidRPr="007D008D" w:rsidRDefault="00610F46" w:rsidP="00CD7D7C">
      <w:pPr>
        <w:ind w:firstLine="709"/>
        <w:jc w:val="both"/>
        <w:rPr>
          <w:b/>
          <w:bCs/>
          <w:lang w:val="uk-UA"/>
        </w:rPr>
      </w:pPr>
    </w:p>
    <w:p w:rsidR="00610F46" w:rsidRPr="007D008D" w:rsidRDefault="00610F46" w:rsidP="00CD7D7C">
      <w:pPr>
        <w:ind w:firstLine="709"/>
        <w:jc w:val="both"/>
        <w:rPr>
          <w:b/>
          <w:bCs/>
          <w:lang w:val="uk-UA"/>
        </w:rPr>
      </w:pPr>
    </w:p>
    <w:p w:rsidR="00610F46" w:rsidRPr="007D008D" w:rsidRDefault="00610F46" w:rsidP="00CD7D7C">
      <w:pPr>
        <w:ind w:firstLine="709"/>
        <w:jc w:val="both"/>
        <w:rPr>
          <w:b/>
          <w:bCs/>
          <w:lang w:val="uk-UA"/>
        </w:rPr>
      </w:pPr>
      <w:r w:rsidRPr="007D008D">
        <w:rPr>
          <w:b/>
          <w:bCs/>
          <w:lang w:val="uk-UA"/>
        </w:rPr>
        <w:t>РОЗДІЛ 2. ЕКОНОМІЧНІ УМОВИ</w:t>
      </w:r>
    </w:p>
    <w:p w:rsidR="00610F46" w:rsidRPr="007D008D" w:rsidRDefault="00610F46" w:rsidP="00CD7D7C">
      <w:pPr>
        <w:ind w:firstLine="709"/>
        <w:jc w:val="both"/>
        <w:rPr>
          <w:b/>
          <w:bCs/>
          <w:lang w:val="uk-UA"/>
        </w:rPr>
      </w:pPr>
    </w:p>
    <w:p w:rsidR="00610F46" w:rsidRPr="007D008D" w:rsidRDefault="00610F46" w:rsidP="00CD7D7C">
      <w:pPr>
        <w:ind w:firstLine="709"/>
        <w:jc w:val="both"/>
        <w:rPr>
          <w:b/>
          <w:bCs/>
          <w:lang w:val="uk-UA"/>
        </w:rPr>
      </w:pPr>
      <w:r w:rsidRPr="007D008D">
        <w:rPr>
          <w:b/>
          <w:bCs/>
          <w:lang w:val="uk-UA"/>
        </w:rPr>
        <w:t xml:space="preserve">2.1. Основні галузі економіки в районі розташування лісового господарства </w:t>
      </w:r>
    </w:p>
    <w:p w:rsidR="00610F46" w:rsidRPr="007D008D" w:rsidRDefault="00610F46" w:rsidP="00CD7D7C">
      <w:pPr>
        <w:ind w:firstLine="709"/>
        <w:jc w:val="both"/>
        <w:rPr>
          <w:lang w:val="uk-UA"/>
        </w:rPr>
      </w:pPr>
    </w:p>
    <w:p w:rsidR="00610F46" w:rsidRPr="007D008D" w:rsidRDefault="00610F46" w:rsidP="00CD7D7C">
      <w:pPr>
        <w:ind w:firstLine="709"/>
        <w:jc w:val="both"/>
        <w:rPr>
          <w:lang w:val="uk-UA"/>
        </w:rPr>
      </w:pPr>
      <w:r w:rsidRPr="007D008D">
        <w:rPr>
          <w:lang w:val="uk-UA"/>
        </w:rPr>
        <w:t xml:space="preserve">Район розташування лісового господарства відноситься до числа аграрних районів області з розвинутим тваринництвом. </w:t>
      </w:r>
    </w:p>
    <w:p w:rsidR="00610F46" w:rsidRPr="007D008D" w:rsidRDefault="00610F46" w:rsidP="00CD7D7C">
      <w:pPr>
        <w:ind w:firstLine="709"/>
        <w:jc w:val="both"/>
        <w:rPr>
          <w:lang w:val="uk-UA"/>
        </w:rPr>
      </w:pPr>
      <w:r w:rsidRPr="007D008D">
        <w:rPr>
          <w:lang w:val="uk-UA"/>
        </w:rPr>
        <w:t xml:space="preserve">Провідною галуззю господарства є лісове господарство. </w:t>
      </w:r>
    </w:p>
    <w:p w:rsidR="00610F46" w:rsidRPr="007D008D" w:rsidRDefault="00610F46" w:rsidP="00CD7D7C">
      <w:pPr>
        <w:ind w:firstLine="709"/>
        <w:jc w:val="both"/>
        <w:rPr>
          <w:lang w:val="uk-UA"/>
        </w:rPr>
      </w:pPr>
      <w:r w:rsidRPr="007D008D">
        <w:rPr>
          <w:lang w:val="uk-UA"/>
        </w:rPr>
        <w:t>Переробкою деревини займаються  державні підприємства лісового господарства і приватні підприємці.</w:t>
      </w:r>
    </w:p>
    <w:p w:rsidR="00610F46" w:rsidRPr="007D008D" w:rsidRDefault="00610F46" w:rsidP="00CD7D7C">
      <w:pPr>
        <w:ind w:firstLine="709"/>
        <w:jc w:val="both"/>
        <w:rPr>
          <w:lang w:val="uk-UA"/>
        </w:rPr>
      </w:pPr>
      <w:r w:rsidRPr="007D008D">
        <w:rPr>
          <w:lang w:val="uk-UA"/>
        </w:rPr>
        <w:t xml:space="preserve">В районі розташування лісового господарства агролісгоспи відсутні. </w:t>
      </w:r>
    </w:p>
    <w:p w:rsidR="00610F46" w:rsidRPr="007D008D" w:rsidRDefault="00610F46" w:rsidP="00CD7D7C">
      <w:pPr>
        <w:ind w:firstLine="709"/>
        <w:jc w:val="both"/>
        <w:rPr>
          <w:lang w:val="uk-UA"/>
        </w:rPr>
      </w:pPr>
      <w:r w:rsidRPr="007D008D">
        <w:rPr>
          <w:lang w:val="uk-UA"/>
        </w:rPr>
        <w:t>Ліси на території району розташовані приблизно рівномірно.</w:t>
      </w:r>
    </w:p>
    <w:p w:rsidR="00610F46" w:rsidRPr="007D008D" w:rsidRDefault="00610F46" w:rsidP="00CD7D7C">
      <w:pPr>
        <w:ind w:firstLine="709"/>
        <w:jc w:val="both"/>
        <w:rPr>
          <w:lang w:val="uk-UA"/>
        </w:rPr>
      </w:pPr>
    </w:p>
    <w:p w:rsidR="00610F46" w:rsidRPr="007D008D" w:rsidRDefault="00610F46" w:rsidP="00CD7D7C">
      <w:pPr>
        <w:ind w:firstLine="709"/>
        <w:jc w:val="both"/>
        <w:rPr>
          <w:lang w:val="uk-UA"/>
        </w:rPr>
      </w:pPr>
    </w:p>
    <w:p w:rsidR="00610F46" w:rsidRPr="007D008D" w:rsidRDefault="00610F46" w:rsidP="00CD7D7C">
      <w:pPr>
        <w:ind w:firstLine="709"/>
        <w:jc w:val="both"/>
        <w:rPr>
          <w:b/>
          <w:bCs/>
          <w:lang w:val="uk-UA"/>
        </w:rPr>
      </w:pPr>
      <w:r w:rsidRPr="007D008D">
        <w:rPr>
          <w:b/>
          <w:bCs/>
          <w:lang w:val="uk-UA"/>
        </w:rPr>
        <w:t>2.2. Обсяги заготівлі деревини та її реалізація</w:t>
      </w:r>
    </w:p>
    <w:p w:rsidR="00610F46" w:rsidRPr="007D008D" w:rsidRDefault="00610F46" w:rsidP="00CD7D7C">
      <w:pPr>
        <w:ind w:firstLine="709"/>
        <w:jc w:val="both"/>
        <w:rPr>
          <w:b/>
          <w:bCs/>
          <w:lang w:val="uk-UA"/>
        </w:rPr>
      </w:pPr>
    </w:p>
    <w:p w:rsidR="00610F46" w:rsidRPr="007D008D" w:rsidRDefault="00610F46" w:rsidP="00CD7D7C">
      <w:pPr>
        <w:ind w:firstLine="709"/>
        <w:jc w:val="both"/>
        <w:rPr>
          <w:lang w:val="uk-UA"/>
        </w:rPr>
      </w:pPr>
      <w:r w:rsidRPr="007D008D">
        <w:rPr>
          <w:lang w:val="uk-UA"/>
        </w:rPr>
        <w:t>В 2021 р. в лісах лісового господарства в цілому було заготовлено 86,24 тис.м</w:t>
      </w:r>
      <w:r w:rsidRPr="007D008D">
        <w:rPr>
          <w:vertAlign w:val="superscript"/>
          <w:lang w:val="uk-UA"/>
        </w:rPr>
        <w:t>3</w:t>
      </w:r>
      <w:r w:rsidRPr="007D008D">
        <w:rPr>
          <w:lang w:val="uk-UA"/>
        </w:rPr>
        <w:t xml:space="preserve"> ліквідної деревини, в т.ч. ділової – 57,82 тис.м</w:t>
      </w:r>
      <w:r w:rsidRPr="007D008D">
        <w:rPr>
          <w:vertAlign w:val="superscript"/>
          <w:lang w:val="uk-UA"/>
        </w:rPr>
        <w:t>3</w:t>
      </w:r>
      <w:r w:rsidRPr="007D008D">
        <w:rPr>
          <w:lang w:val="uk-UA"/>
        </w:rPr>
        <w:t>. Із загального обсягу заготовленої ліквідної і ділової деревини хвойні породи складають відповідно 60,53 тис.м</w:t>
      </w:r>
      <w:r w:rsidRPr="007D008D">
        <w:rPr>
          <w:vertAlign w:val="superscript"/>
          <w:lang w:val="uk-UA"/>
        </w:rPr>
        <w:t>3</w:t>
      </w:r>
      <w:r w:rsidRPr="007D008D">
        <w:rPr>
          <w:lang w:val="uk-UA"/>
        </w:rPr>
        <w:t xml:space="preserve">             (43,15 тис.м</w:t>
      </w:r>
      <w:r w:rsidRPr="007D008D">
        <w:rPr>
          <w:vertAlign w:val="superscript"/>
          <w:lang w:val="uk-UA"/>
        </w:rPr>
        <w:t>3</w:t>
      </w:r>
      <w:r w:rsidRPr="007D008D">
        <w:rPr>
          <w:lang w:val="uk-UA"/>
        </w:rPr>
        <w:t>), твердолистяні породи – 6,91 тис.м</w:t>
      </w:r>
      <w:r w:rsidRPr="007D008D">
        <w:rPr>
          <w:vertAlign w:val="superscript"/>
          <w:lang w:val="uk-UA"/>
        </w:rPr>
        <w:t>3</w:t>
      </w:r>
      <w:r w:rsidRPr="007D008D">
        <w:rPr>
          <w:lang w:val="uk-UA"/>
        </w:rPr>
        <w:t xml:space="preserve"> (3,45 тис.м</w:t>
      </w:r>
      <w:r w:rsidRPr="007D008D">
        <w:rPr>
          <w:vertAlign w:val="superscript"/>
          <w:lang w:val="uk-UA"/>
        </w:rPr>
        <w:t>3</w:t>
      </w:r>
      <w:r w:rsidRPr="007D008D">
        <w:rPr>
          <w:lang w:val="uk-UA"/>
        </w:rPr>
        <w:t>), м’яколистяні породи – 18,80  тис. м</w:t>
      </w:r>
      <w:r w:rsidRPr="007D008D">
        <w:rPr>
          <w:vertAlign w:val="superscript"/>
          <w:lang w:val="uk-UA"/>
        </w:rPr>
        <w:t>3</w:t>
      </w:r>
      <w:r w:rsidRPr="007D008D">
        <w:rPr>
          <w:lang w:val="uk-UA"/>
        </w:rPr>
        <w:t xml:space="preserve"> (11,22 тис. м</w:t>
      </w:r>
      <w:r w:rsidRPr="007D008D">
        <w:rPr>
          <w:vertAlign w:val="superscript"/>
          <w:lang w:val="uk-UA"/>
        </w:rPr>
        <w:t>3</w:t>
      </w:r>
      <w:r w:rsidRPr="007D008D">
        <w:rPr>
          <w:lang w:val="uk-UA"/>
        </w:rPr>
        <w:t>).</w:t>
      </w:r>
    </w:p>
    <w:p w:rsidR="00610F46" w:rsidRPr="007D008D" w:rsidRDefault="00610F46" w:rsidP="00CD7D7C">
      <w:pPr>
        <w:ind w:firstLine="709"/>
        <w:jc w:val="both"/>
        <w:rPr>
          <w:lang w:val="uk-UA"/>
        </w:rPr>
      </w:pPr>
      <w:r w:rsidRPr="007D008D">
        <w:rPr>
          <w:lang w:val="uk-UA"/>
        </w:rPr>
        <w:t>Основні сортименти, які заготовлюються в лісовому господарстві</w:t>
      </w:r>
      <w:r w:rsidR="00794389" w:rsidRPr="007D008D">
        <w:rPr>
          <w:lang w:val="uk-UA"/>
        </w:rPr>
        <w:t>:</w:t>
      </w:r>
      <w:r w:rsidRPr="007D008D">
        <w:rPr>
          <w:lang w:val="uk-UA"/>
        </w:rPr>
        <w:t xml:space="preserve">  лісоматеріали круглі (61%) і дров'яна деревина для промислового (22%) і не промислового використання (17%).</w:t>
      </w:r>
    </w:p>
    <w:p w:rsidR="00610F46" w:rsidRPr="007D008D" w:rsidRDefault="00610F46" w:rsidP="00CD7D7C">
      <w:pPr>
        <w:ind w:firstLine="709"/>
        <w:jc w:val="both"/>
        <w:rPr>
          <w:lang w:val="uk-UA"/>
        </w:rPr>
      </w:pPr>
      <w:r w:rsidRPr="007D008D">
        <w:rPr>
          <w:lang w:val="uk-UA"/>
        </w:rPr>
        <w:t>Найбільшими споживачами деревини є ТзОВ "ОДЕК Україна" - 11,09 тис.м</w:t>
      </w:r>
      <w:r w:rsidRPr="007D008D">
        <w:rPr>
          <w:vertAlign w:val="superscript"/>
          <w:lang w:val="uk-UA"/>
        </w:rPr>
        <w:t>3</w:t>
      </w:r>
      <w:r w:rsidRPr="007D008D">
        <w:rPr>
          <w:lang w:val="uk-UA"/>
        </w:rPr>
        <w:t>, ТзОВ "Кроноспан" - 6,83 тис.м</w:t>
      </w:r>
      <w:r w:rsidRPr="007D008D">
        <w:rPr>
          <w:vertAlign w:val="superscript"/>
          <w:lang w:val="uk-UA"/>
        </w:rPr>
        <w:t>3</w:t>
      </w:r>
      <w:r w:rsidRPr="007D008D">
        <w:rPr>
          <w:lang w:val="uk-UA"/>
        </w:rPr>
        <w:t>, ТзОВ "СВІСС-Кроно" - 6,74 тис.м</w:t>
      </w:r>
      <w:r w:rsidRPr="007D008D">
        <w:rPr>
          <w:vertAlign w:val="superscript"/>
          <w:lang w:val="uk-UA"/>
        </w:rPr>
        <w:t>3</w:t>
      </w:r>
      <w:r w:rsidRPr="007D008D">
        <w:rPr>
          <w:lang w:val="uk-UA"/>
        </w:rPr>
        <w:t>. На експерт  лісоматеріали не відвантажувались.</w:t>
      </w:r>
    </w:p>
    <w:p w:rsidR="00610F46" w:rsidRPr="007D008D" w:rsidRDefault="00610F46" w:rsidP="00CD7D7C">
      <w:pPr>
        <w:ind w:firstLine="709"/>
        <w:jc w:val="both"/>
        <w:rPr>
          <w:lang w:val="uk-UA"/>
        </w:rPr>
      </w:pPr>
      <w:r w:rsidRPr="007D008D">
        <w:rPr>
          <w:lang w:val="uk-UA"/>
        </w:rPr>
        <w:t xml:space="preserve">Найбільшим попитом в споживачів користуються лісоматеріали круглі - сосни, в основному для виготовлення заготовок для європіддонів, вільхи і берези для виготовлення фанерних плит, і соснова дров'яна деревина промислового використання для виготовлення тирсоплит.    </w:t>
      </w:r>
    </w:p>
    <w:p w:rsidR="00610F46" w:rsidRPr="007D008D" w:rsidRDefault="00610F46" w:rsidP="00CD7D7C">
      <w:pPr>
        <w:ind w:firstLine="709"/>
        <w:jc w:val="both"/>
        <w:rPr>
          <w:lang w:val="uk-UA"/>
        </w:rPr>
      </w:pPr>
    </w:p>
    <w:p w:rsidR="00610F46" w:rsidRPr="007D008D" w:rsidRDefault="00610F46" w:rsidP="00CD7D7C">
      <w:pPr>
        <w:ind w:firstLine="709"/>
        <w:jc w:val="both"/>
        <w:rPr>
          <w:lang w:val="uk-UA"/>
        </w:rPr>
      </w:pPr>
    </w:p>
    <w:p w:rsidR="00610F46" w:rsidRPr="007D008D" w:rsidRDefault="00610F46" w:rsidP="00CD7D7C">
      <w:pPr>
        <w:ind w:firstLine="709"/>
        <w:jc w:val="both"/>
        <w:rPr>
          <w:b/>
          <w:bCs/>
          <w:lang w:val="uk-UA"/>
        </w:rPr>
      </w:pPr>
      <w:r w:rsidRPr="007D008D">
        <w:rPr>
          <w:b/>
          <w:bCs/>
          <w:lang w:val="uk-UA"/>
        </w:rPr>
        <w:t xml:space="preserve">2.3. Характеристика шляхів транспорту </w:t>
      </w:r>
    </w:p>
    <w:p w:rsidR="00610F46" w:rsidRPr="007D008D" w:rsidRDefault="00610F46" w:rsidP="00CD7D7C">
      <w:pPr>
        <w:ind w:firstLine="709"/>
        <w:jc w:val="both"/>
        <w:rPr>
          <w:b/>
          <w:bCs/>
          <w:lang w:val="uk-UA"/>
        </w:rPr>
      </w:pPr>
    </w:p>
    <w:p w:rsidR="00610F46" w:rsidRPr="007D008D" w:rsidRDefault="00610F46" w:rsidP="00CD7D7C">
      <w:pPr>
        <w:ind w:firstLine="709"/>
        <w:jc w:val="both"/>
        <w:rPr>
          <w:sz w:val="20"/>
          <w:szCs w:val="20"/>
          <w:lang w:val="uk-UA"/>
        </w:rPr>
      </w:pPr>
      <w:r w:rsidRPr="007D008D">
        <w:rPr>
          <w:lang w:val="uk-UA"/>
        </w:rPr>
        <w:t>Район розташування лісового господарства характеризується добре розвинутою мережею шляхів транспорту загального користування. Основними автомобільними дорогами загального користування на території лісового господарства є міжнародна дорога М-07 (Київ - Ковель - Ягодин), регіональна дорога Р-14 (Луцьк - Ківерці - Маневичі), територіальні Т-03-12 (від Р-14-Журавичі-Цумань-(Р-22); Т-18-02 (</w:t>
      </w:r>
      <w:r w:rsidR="00794389" w:rsidRPr="007D008D">
        <w:rPr>
          <w:lang w:val="uk-UA"/>
        </w:rPr>
        <w:t xml:space="preserve">від </w:t>
      </w:r>
      <w:r w:rsidRPr="007D008D">
        <w:rPr>
          <w:lang w:val="uk-UA"/>
        </w:rPr>
        <w:t xml:space="preserve">М-07) - Маюничі - Велика Осниця - Красноволя </w:t>
      </w:r>
      <w:r w:rsidR="009D5FB6" w:rsidRPr="007D008D">
        <w:rPr>
          <w:lang w:val="uk-UA"/>
        </w:rPr>
        <w:t>–</w:t>
      </w:r>
      <w:r w:rsidRPr="007D008D">
        <w:rPr>
          <w:lang w:val="uk-UA"/>
        </w:rPr>
        <w:t xml:space="preserve"> Колки</w:t>
      </w:r>
      <w:r w:rsidR="009D5FB6" w:rsidRPr="007D008D">
        <w:rPr>
          <w:lang w:val="uk-UA"/>
        </w:rPr>
        <w:t xml:space="preserve"> -</w:t>
      </w:r>
      <w:r w:rsidRPr="007D008D">
        <w:rPr>
          <w:lang w:val="uk-UA"/>
        </w:rPr>
        <w:t xml:space="preserve"> (Р-14) - Копилля - Рожище).   </w:t>
      </w:r>
    </w:p>
    <w:p w:rsidR="00610F46" w:rsidRPr="007D008D" w:rsidRDefault="00610F46" w:rsidP="00CD7D7C">
      <w:pPr>
        <w:ind w:firstLine="709"/>
        <w:jc w:val="both"/>
        <w:rPr>
          <w:lang w:val="uk-UA"/>
        </w:rPr>
      </w:pPr>
      <w:r w:rsidRPr="007D008D">
        <w:rPr>
          <w:lang w:val="uk-UA"/>
        </w:rPr>
        <w:t xml:space="preserve">Загальна протяжність лісових автомобільних доріг на території лісового господарства складає 916,0 км, із них з твердим покриттям 61,6 км, поліпшених 35,2 км. </w:t>
      </w:r>
    </w:p>
    <w:p w:rsidR="00610F46" w:rsidRPr="007D008D" w:rsidRDefault="00610F46" w:rsidP="00CD7D7C">
      <w:pPr>
        <w:ind w:firstLine="709"/>
        <w:jc w:val="both"/>
        <w:rPr>
          <w:lang w:val="uk-UA"/>
        </w:rPr>
      </w:pPr>
      <w:r w:rsidRPr="007D008D">
        <w:rPr>
          <w:lang w:val="uk-UA"/>
        </w:rPr>
        <w:t xml:space="preserve">Більшість наявної транспортної мережі займають лісові проїзди (819,2 км,). До них віднесені ґрунтові дороги, на яких відсутнє земляне полотно, водовідвід, дорожнє покриття, штучні споруди тощо. Однак, на них відбувається періодичний рух транспортних засобів. </w:t>
      </w:r>
    </w:p>
    <w:p w:rsidR="00610F46" w:rsidRPr="007D008D" w:rsidRDefault="00610F46" w:rsidP="00CD7D7C">
      <w:pPr>
        <w:ind w:firstLine="709"/>
        <w:jc w:val="both"/>
        <w:rPr>
          <w:lang w:val="uk-UA"/>
        </w:rPr>
      </w:pPr>
      <w:r w:rsidRPr="007D008D">
        <w:rPr>
          <w:lang w:val="uk-UA"/>
        </w:rPr>
        <w:t>Загальна протяжність транспортної мережі, включаючи лісові проїзди складає     916 км. Густота лісових автомобільних доріг всіх типів (без лісових проїздів) на 1000 га дорівнює 2,0 км, з лісовими проїздами - 19,1 км</w:t>
      </w:r>
    </w:p>
    <w:p w:rsidR="00610F46" w:rsidRPr="007D008D" w:rsidRDefault="00610F46" w:rsidP="00CD7D7C">
      <w:pPr>
        <w:ind w:firstLine="709"/>
        <w:jc w:val="both"/>
        <w:rPr>
          <w:lang w:val="uk-UA"/>
        </w:rPr>
      </w:pPr>
      <w:r w:rsidRPr="007D008D">
        <w:rPr>
          <w:lang w:val="uk-UA"/>
        </w:rPr>
        <w:t>Більшість автомобільних лісових доріг має</w:t>
      </w:r>
      <w:r w:rsidRPr="007D008D">
        <w:rPr>
          <w:color w:val="000000"/>
          <w:lang w:val="uk-UA"/>
        </w:rPr>
        <w:t xml:space="preserve"> неналежний</w:t>
      </w:r>
      <w:r w:rsidRPr="007D008D">
        <w:rPr>
          <w:lang w:val="uk-UA"/>
        </w:rPr>
        <w:t xml:space="preserve"> технічний стан, на них  відсутні паспорти, час експлуатації раніше збудованих чи поліпшених доріг не перевищує  15 років. 10,2 км поліпшених автомобільних доріг потребують капітального ремонту. </w:t>
      </w:r>
    </w:p>
    <w:p w:rsidR="00610F46" w:rsidRPr="007D008D" w:rsidRDefault="00610F46" w:rsidP="00CD7D7C">
      <w:pPr>
        <w:ind w:firstLine="709"/>
        <w:jc w:val="both"/>
        <w:rPr>
          <w:lang w:val="uk-UA"/>
        </w:rPr>
      </w:pPr>
      <w:r w:rsidRPr="007D008D">
        <w:rPr>
          <w:lang w:val="uk-UA"/>
        </w:rPr>
        <w:lastRenderedPageBreak/>
        <w:t>За минулий проєктний період було збудовано 20,2 км лісових автомобільних доріг та капітально відремонтовано 20,0 км, що покращило умови лісоексплуатації в прилеглих до них кварталах, використання в рекреаційно-оздоровчих цілях, для охорони і захисту лісу.</w:t>
      </w:r>
    </w:p>
    <w:p w:rsidR="00610F46" w:rsidRPr="007D008D" w:rsidRDefault="00610F46" w:rsidP="00CD7D7C">
      <w:pPr>
        <w:ind w:firstLine="709"/>
        <w:jc w:val="both"/>
        <w:rPr>
          <w:lang w:val="uk-UA"/>
        </w:rPr>
      </w:pPr>
      <w:r w:rsidRPr="007D008D">
        <w:rPr>
          <w:lang w:val="uk-UA"/>
        </w:rPr>
        <w:t xml:space="preserve">Через територію лісового господарства проходить залізнична магістраль Ковель - Сарни - Коростень - Київ АТ «Укрзалізниця». Залізничний транспорт використовується для перевезення деревини та продукції з неї. </w:t>
      </w:r>
    </w:p>
    <w:p w:rsidR="00610F46" w:rsidRPr="007D008D" w:rsidRDefault="00610F46" w:rsidP="00CD7D7C">
      <w:pPr>
        <w:ind w:firstLine="709"/>
        <w:jc w:val="both"/>
        <w:rPr>
          <w:lang w:val="uk-UA"/>
        </w:rPr>
      </w:pPr>
    </w:p>
    <w:p w:rsidR="00610F46" w:rsidRPr="007D008D" w:rsidRDefault="00610F46" w:rsidP="00CD7D7C">
      <w:pPr>
        <w:ind w:firstLine="709"/>
        <w:jc w:val="both"/>
        <w:rPr>
          <w:lang w:val="uk-UA"/>
        </w:rPr>
      </w:pPr>
    </w:p>
    <w:p w:rsidR="00610F46" w:rsidRPr="007D008D" w:rsidRDefault="00610F46" w:rsidP="00CD7D7C">
      <w:pPr>
        <w:ind w:firstLine="709"/>
        <w:jc w:val="both"/>
        <w:rPr>
          <w:b/>
          <w:bCs/>
          <w:lang w:val="uk-UA"/>
        </w:rPr>
      </w:pPr>
      <w:r w:rsidRPr="007D008D">
        <w:rPr>
          <w:b/>
          <w:bCs/>
          <w:lang w:val="uk-UA"/>
        </w:rPr>
        <w:t>2.4. Рентна плата за спеціальне використання лісових ресурсів</w:t>
      </w:r>
    </w:p>
    <w:p w:rsidR="00610F46" w:rsidRPr="007D008D" w:rsidRDefault="00610F46" w:rsidP="00CD7D7C">
      <w:pPr>
        <w:ind w:firstLine="709"/>
        <w:jc w:val="both"/>
        <w:rPr>
          <w:b/>
          <w:bCs/>
          <w:lang w:val="uk-UA"/>
        </w:rPr>
      </w:pPr>
    </w:p>
    <w:p w:rsidR="00610F46" w:rsidRPr="007D008D" w:rsidRDefault="00610F46" w:rsidP="00CD7D7C">
      <w:pPr>
        <w:ind w:firstLine="709"/>
        <w:jc w:val="both"/>
        <w:rPr>
          <w:lang w:val="uk-UA"/>
        </w:rPr>
      </w:pPr>
      <w:r w:rsidRPr="007D008D">
        <w:rPr>
          <w:lang w:val="uk-UA"/>
        </w:rPr>
        <w:t xml:space="preserve">Порядок і ставки рентної плати (загальнодержавного податку) за заготівлю деревини основних лісових порід регулюються статтею 256 </w:t>
      </w:r>
      <w:r w:rsidRPr="007D008D">
        <w:rPr>
          <w:color w:val="000000"/>
          <w:lang w:val="uk-UA"/>
        </w:rPr>
        <w:t>«Рентна плата за спеціальне використання лісових ресурсів»</w:t>
      </w:r>
      <w:r w:rsidRPr="007D008D">
        <w:rPr>
          <w:lang w:val="uk-UA"/>
        </w:rPr>
        <w:t xml:space="preserve"> чинного Податкового кодексу України. </w:t>
      </w:r>
    </w:p>
    <w:p w:rsidR="00610F46" w:rsidRPr="007D008D" w:rsidRDefault="00610F46" w:rsidP="00CD7D7C">
      <w:pPr>
        <w:ind w:firstLine="709"/>
        <w:jc w:val="both"/>
        <w:rPr>
          <w:rStyle w:val="rvts0"/>
          <w:lang w:val="uk-UA"/>
        </w:rPr>
      </w:pPr>
      <w:r w:rsidRPr="007D008D">
        <w:rPr>
          <w:lang w:val="uk-UA"/>
        </w:rPr>
        <w:t xml:space="preserve">Рентна плата за заготівлю другорядних лісових матеріалів, </w:t>
      </w:r>
      <w:r w:rsidRPr="007D008D">
        <w:rPr>
          <w:rStyle w:val="rvts0"/>
          <w:lang w:val="uk-UA"/>
        </w:rPr>
        <w:t>здійснення побічних лісових користувань та використання корисних властивостей лісів встановлюються Верховною Радою АР Крим, обласними, Київською та Севастопольською міськими радами.</w:t>
      </w:r>
    </w:p>
    <w:p w:rsidR="00610F46" w:rsidRPr="007D008D" w:rsidRDefault="00610F46" w:rsidP="00CD7D7C">
      <w:pPr>
        <w:ind w:firstLine="709"/>
        <w:jc w:val="both"/>
        <w:rPr>
          <w:lang w:val="uk-UA"/>
        </w:rPr>
      </w:pPr>
      <w:r w:rsidRPr="007D008D">
        <w:rPr>
          <w:lang w:val="uk-UA"/>
        </w:rPr>
        <w:t xml:space="preserve">Ліси лісового господарства віднесені до І поясу рентної плати за заготівлю деревини основних лісових порід. </w:t>
      </w:r>
    </w:p>
    <w:p w:rsidR="00610F46" w:rsidRPr="007D008D" w:rsidRDefault="00610F46" w:rsidP="00CD7D7C">
      <w:pPr>
        <w:ind w:firstLine="709"/>
        <w:jc w:val="both"/>
        <w:rPr>
          <w:lang w:val="uk-UA"/>
        </w:rPr>
      </w:pPr>
      <w:r w:rsidRPr="007D008D">
        <w:rPr>
          <w:lang w:val="uk-UA"/>
        </w:rPr>
        <w:t xml:space="preserve">Заготовлена деревина вивозиться як безпосередньо споживачами, так і на нижній склад, розташований в с.м.т. Колки кв.3 вид.71, а також відправляється із залізничної станції Маневичі. </w:t>
      </w:r>
    </w:p>
    <w:p w:rsidR="00610F46" w:rsidRPr="007D008D" w:rsidRDefault="00610F46" w:rsidP="00CD7D7C">
      <w:pPr>
        <w:ind w:firstLine="709"/>
        <w:jc w:val="both"/>
        <w:rPr>
          <w:b/>
          <w:bCs/>
          <w:lang w:val="uk-UA"/>
        </w:rPr>
      </w:pPr>
    </w:p>
    <w:p w:rsidR="00610F46" w:rsidRPr="007D008D" w:rsidRDefault="00610F46" w:rsidP="00CD7D7C">
      <w:pPr>
        <w:ind w:firstLine="709"/>
        <w:jc w:val="both"/>
        <w:rPr>
          <w:b/>
          <w:bCs/>
          <w:lang w:val="uk-UA"/>
        </w:rPr>
      </w:pPr>
    </w:p>
    <w:p w:rsidR="00610F46" w:rsidRPr="007D008D" w:rsidRDefault="00610F46" w:rsidP="00CD7D7C">
      <w:pPr>
        <w:ind w:firstLine="709"/>
        <w:jc w:val="both"/>
        <w:rPr>
          <w:b/>
          <w:bCs/>
          <w:lang w:val="uk-UA"/>
        </w:rPr>
      </w:pPr>
      <w:r w:rsidRPr="007D008D">
        <w:rPr>
          <w:b/>
          <w:bCs/>
          <w:lang w:val="uk-UA"/>
        </w:rPr>
        <w:t xml:space="preserve">2.5. Основні показники ведення лісового господарства, виробнича </w:t>
      </w:r>
    </w:p>
    <w:p w:rsidR="00610F46" w:rsidRPr="007D008D" w:rsidRDefault="00610F46" w:rsidP="00CD7D7C">
      <w:pPr>
        <w:ind w:firstLine="709"/>
        <w:jc w:val="both"/>
        <w:rPr>
          <w:b/>
          <w:bCs/>
          <w:i/>
          <w:iCs/>
          <w:lang w:val="uk-UA"/>
        </w:rPr>
      </w:pPr>
      <w:r w:rsidRPr="007D008D">
        <w:rPr>
          <w:b/>
          <w:bCs/>
          <w:lang w:val="uk-UA"/>
        </w:rPr>
        <w:t xml:space="preserve">       потужність лісового господарства</w:t>
      </w:r>
      <w:r w:rsidRPr="007D008D">
        <w:rPr>
          <w:b/>
          <w:bCs/>
          <w:i/>
          <w:iCs/>
          <w:lang w:val="uk-UA"/>
        </w:rPr>
        <w:t xml:space="preserve"> </w:t>
      </w:r>
    </w:p>
    <w:p w:rsidR="00610F46" w:rsidRPr="007D008D" w:rsidRDefault="00610F46" w:rsidP="00CD7D7C">
      <w:pPr>
        <w:ind w:firstLine="709"/>
        <w:jc w:val="both"/>
        <w:rPr>
          <w:lang w:val="uk-UA"/>
        </w:rPr>
      </w:pPr>
    </w:p>
    <w:p w:rsidR="00610F46" w:rsidRPr="007D008D" w:rsidRDefault="00610F46" w:rsidP="00CD7D7C">
      <w:pPr>
        <w:ind w:firstLine="709"/>
        <w:jc w:val="both"/>
        <w:rPr>
          <w:lang w:val="uk-UA"/>
        </w:rPr>
      </w:pPr>
      <w:r w:rsidRPr="007D008D">
        <w:rPr>
          <w:lang w:val="uk-UA"/>
        </w:rPr>
        <w:t>Господарська діяльність лісового господарства спрямована на раціональне невиснажливе використання і відтворення лісових ресурсів, посилення захисних, природоохоронних і рекреаційно-оздоровчих властивостей лісу.</w:t>
      </w:r>
    </w:p>
    <w:p w:rsidR="00610F46" w:rsidRPr="007D008D" w:rsidRDefault="00610F46" w:rsidP="00CD7D7C">
      <w:pPr>
        <w:ind w:firstLine="709"/>
        <w:jc w:val="both"/>
        <w:rPr>
          <w:lang w:val="uk-UA"/>
        </w:rPr>
      </w:pPr>
      <w:r w:rsidRPr="007D008D">
        <w:rPr>
          <w:lang w:val="uk-UA"/>
        </w:rPr>
        <w:t xml:space="preserve">Показники таблиці 2.5.1. вказують на середню інтенсивність ведення лісового господарства. </w:t>
      </w:r>
    </w:p>
    <w:p w:rsidR="00610F46" w:rsidRPr="007D008D" w:rsidRDefault="00610F46" w:rsidP="00CD7D7C">
      <w:pPr>
        <w:ind w:firstLine="709"/>
        <w:jc w:val="both"/>
        <w:rPr>
          <w:lang w:val="uk-UA"/>
        </w:rPr>
      </w:pPr>
      <w:r w:rsidRPr="007D008D">
        <w:rPr>
          <w:lang w:val="uk-UA"/>
        </w:rPr>
        <w:t>Технічне і транспортне забезпечення лісового господарства не достатнє для виконання запроєктованих обсягів робіт.</w:t>
      </w:r>
    </w:p>
    <w:p w:rsidR="00610F46" w:rsidRPr="007D008D" w:rsidRDefault="00610F46" w:rsidP="00CD7D7C">
      <w:pPr>
        <w:ind w:firstLine="709"/>
        <w:jc w:val="both"/>
        <w:rPr>
          <w:lang w:val="uk-UA"/>
        </w:rPr>
      </w:pPr>
      <w:r w:rsidRPr="007D008D">
        <w:rPr>
          <w:lang w:val="uk-UA"/>
        </w:rPr>
        <w:t xml:space="preserve">Ступінь забезпечення транспортними засобами становить 80%. Виробничим фондом лісове господарство забезпечений на 100%, житловим на 100%. Кадрами постійних робітників лісове господарство забезпечено на 90%. </w:t>
      </w:r>
    </w:p>
    <w:p w:rsidR="00610F46" w:rsidRPr="007D008D" w:rsidRDefault="00610F46" w:rsidP="00CD7D7C">
      <w:pPr>
        <w:ind w:firstLine="709"/>
        <w:jc w:val="both"/>
        <w:rPr>
          <w:lang w:val="uk-UA"/>
        </w:rPr>
      </w:pPr>
      <w:r w:rsidRPr="007D008D">
        <w:rPr>
          <w:lang w:val="uk-UA"/>
        </w:rPr>
        <w:t xml:space="preserve">Існуюча організація виконання лісогосподарських робіт: в лісовому господарстві є 5 спеціалізованих бригад. Приватні структури (фізичні особи підприємців) залучаються до виконання рубок догляду, догляду за лісовими культурами, рубок головного користування і вивозки лісу. </w:t>
      </w:r>
    </w:p>
    <w:p w:rsidR="00610F46" w:rsidRPr="007D008D" w:rsidRDefault="00610F46" w:rsidP="00CD7D7C">
      <w:pPr>
        <w:ind w:firstLine="709"/>
        <w:jc w:val="both"/>
        <w:rPr>
          <w:lang w:val="uk-UA"/>
        </w:rPr>
      </w:pPr>
    </w:p>
    <w:p w:rsidR="00610F46" w:rsidRPr="007D008D" w:rsidRDefault="00610F46" w:rsidP="00CD7D7C">
      <w:pPr>
        <w:ind w:firstLine="709"/>
        <w:jc w:val="both"/>
        <w:rPr>
          <w:lang w:val="uk-UA"/>
        </w:rPr>
      </w:pPr>
    </w:p>
    <w:p w:rsidR="00610F46" w:rsidRPr="007D008D" w:rsidRDefault="00610F46" w:rsidP="00CD7D7C">
      <w:pPr>
        <w:ind w:firstLine="709"/>
        <w:jc w:val="both"/>
        <w:rPr>
          <w:lang w:val="uk-UA"/>
        </w:rPr>
      </w:pPr>
    </w:p>
    <w:p w:rsidR="00610F46" w:rsidRPr="007D008D" w:rsidRDefault="00610F46" w:rsidP="00CD7D7C">
      <w:pPr>
        <w:ind w:firstLine="709"/>
        <w:jc w:val="both"/>
        <w:rPr>
          <w:lang w:val="uk-UA"/>
        </w:rPr>
      </w:pPr>
    </w:p>
    <w:p w:rsidR="00610F46" w:rsidRPr="007D008D" w:rsidRDefault="00610F46" w:rsidP="00CD7D7C">
      <w:pPr>
        <w:ind w:firstLine="709"/>
        <w:jc w:val="both"/>
        <w:rPr>
          <w:lang w:val="uk-UA"/>
        </w:rPr>
      </w:pPr>
    </w:p>
    <w:p w:rsidR="00610F46" w:rsidRPr="007D008D" w:rsidRDefault="00610F46" w:rsidP="00CD7D7C">
      <w:pPr>
        <w:ind w:firstLine="709"/>
        <w:jc w:val="both"/>
        <w:rPr>
          <w:lang w:val="uk-UA"/>
        </w:rPr>
      </w:pPr>
      <w:r w:rsidRPr="007D008D">
        <w:rPr>
          <w:lang w:val="uk-UA"/>
        </w:rPr>
        <w:t>2.5.1.</w:t>
      </w:r>
      <w:r w:rsidRPr="007D008D">
        <w:rPr>
          <w:lang w:val="uk-UA"/>
        </w:rPr>
        <w:tab/>
        <w:t xml:space="preserve">Основні показники ведення лісового господарства. </w:t>
      </w:r>
    </w:p>
    <w:p w:rsidR="00610F46" w:rsidRPr="007D008D" w:rsidRDefault="00610F46" w:rsidP="00CD7D7C">
      <w:pPr>
        <w:ind w:firstLine="709"/>
        <w:jc w:val="both"/>
        <w:rPr>
          <w:lang w:val="uk-UA"/>
        </w:rPr>
      </w:pPr>
      <w:r w:rsidRPr="007D008D">
        <w:rPr>
          <w:lang w:val="uk-UA"/>
        </w:rPr>
        <w:t xml:space="preserve">            Рівень інтенсивності ведення лісового господарства</w:t>
      </w:r>
    </w:p>
    <w:p w:rsidR="00610F46" w:rsidRPr="007D008D" w:rsidRDefault="00610F46" w:rsidP="00CD7D7C">
      <w:pPr>
        <w:ind w:firstLine="709"/>
        <w:jc w:val="both"/>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74"/>
        <w:gridCol w:w="1620"/>
        <w:gridCol w:w="1710"/>
        <w:gridCol w:w="1452"/>
      </w:tblGrid>
      <w:tr w:rsidR="00610F46" w:rsidRPr="007D008D" w:rsidTr="00DA4DFF">
        <w:trPr>
          <w:trHeight w:val="1030"/>
        </w:trPr>
        <w:tc>
          <w:tcPr>
            <w:tcW w:w="4574" w:type="dxa"/>
            <w:tcBorders>
              <w:bottom w:val="double" w:sz="4" w:space="0" w:color="auto"/>
            </w:tcBorders>
            <w:vAlign w:val="center"/>
          </w:tcPr>
          <w:p w:rsidR="00610F46" w:rsidRPr="007D008D" w:rsidRDefault="00610F46" w:rsidP="00890999">
            <w:pPr>
              <w:ind w:left="-113" w:right="-113"/>
              <w:jc w:val="center"/>
              <w:rPr>
                <w:lang w:val="uk-UA"/>
              </w:rPr>
            </w:pPr>
            <w:r w:rsidRPr="007D008D">
              <w:rPr>
                <w:lang w:val="uk-UA"/>
              </w:rPr>
              <w:lastRenderedPageBreak/>
              <w:t>Найменування показників</w:t>
            </w:r>
          </w:p>
        </w:tc>
        <w:tc>
          <w:tcPr>
            <w:tcW w:w="1620" w:type="dxa"/>
            <w:tcBorders>
              <w:bottom w:val="double" w:sz="4" w:space="0" w:color="auto"/>
            </w:tcBorders>
            <w:vAlign w:val="center"/>
          </w:tcPr>
          <w:p w:rsidR="00610F46" w:rsidRPr="007D008D" w:rsidRDefault="00610F46" w:rsidP="00890999">
            <w:pPr>
              <w:ind w:left="-113" w:right="-113"/>
              <w:jc w:val="center"/>
              <w:rPr>
                <w:lang w:val="uk-UA"/>
              </w:rPr>
            </w:pPr>
            <w:r w:rsidRPr="007D008D">
              <w:rPr>
                <w:lang w:val="uk-UA"/>
              </w:rPr>
              <w:t>Одиниця вимірювання</w:t>
            </w:r>
          </w:p>
        </w:tc>
        <w:tc>
          <w:tcPr>
            <w:tcW w:w="1710" w:type="dxa"/>
            <w:tcBorders>
              <w:bottom w:val="double" w:sz="4" w:space="0" w:color="auto"/>
            </w:tcBorders>
            <w:vAlign w:val="center"/>
          </w:tcPr>
          <w:p w:rsidR="00610F46" w:rsidRPr="007D008D" w:rsidRDefault="00610F46" w:rsidP="00890999">
            <w:pPr>
              <w:ind w:left="-113" w:right="-113"/>
              <w:jc w:val="center"/>
              <w:rPr>
                <w:lang w:val="uk-UA"/>
              </w:rPr>
            </w:pPr>
            <w:r w:rsidRPr="007D008D">
              <w:rPr>
                <w:lang w:val="uk-UA"/>
              </w:rPr>
              <w:t xml:space="preserve">За проєктом минулого лісовпорядку-вання </w:t>
            </w:r>
          </w:p>
        </w:tc>
        <w:tc>
          <w:tcPr>
            <w:tcW w:w="1452" w:type="dxa"/>
            <w:tcBorders>
              <w:bottom w:val="double" w:sz="4" w:space="0" w:color="auto"/>
            </w:tcBorders>
            <w:vAlign w:val="center"/>
          </w:tcPr>
          <w:p w:rsidR="00610F46" w:rsidRPr="007D008D" w:rsidRDefault="00610F46" w:rsidP="00890999">
            <w:pPr>
              <w:ind w:left="-113" w:right="-113"/>
              <w:jc w:val="center"/>
              <w:rPr>
                <w:lang w:val="uk-UA"/>
              </w:rPr>
            </w:pPr>
            <w:r w:rsidRPr="007D008D">
              <w:rPr>
                <w:lang w:val="uk-UA"/>
              </w:rPr>
              <w:t xml:space="preserve">За проєктом нинішнього </w:t>
            </w:r>
            <w:r w:rsidRPr="007D008D">
              <w:rPr>
                <w:color w:val="000000"/>
                <w:lang w:val="uk-UA"/>
              </w:rPr>
              <w:t>лісовпоряд-кування</w:t>
            </w:r>
          </w:p>
        </w:tc>
      </w:tr>
      <w:tr w:rsidR="00610F46" w:rsidRPr="007D008D" w:rsidTr="00DA4DFF">
        <w:tc>
          <w:tcPr>
            <w:tcW w:w="4574" w:type="dxa"/>
            <w:tcBorders>
              <w:top w:val="double" w:sz="4" w:space="0" w:color="auto"/>
            </w:tcBorders>
          </w:tcPr>
          <w:p w:rsidR="00610F46" w:rsidRPr="007D008D" w:rsidRDefault="00610F46" w:rsidP="00890999">
            <w:pPr>
              <w:ind w:left="-57" w:right="-113"/>
              <w:rPr>
                <w:lang w:val="uk-UA"/>
              </w:rPr>
            </w:pPr>
            <w:r w:rsidRPr="007D008D">
              <w:rPr>
                <w:lang w:val="uk-UA"/>
              </w:rPr>
              <w:t>1. Річний обсяг лісокористування (ліквід) –</w:t>
            </w:r>
          </w:p>
          <w:p w:rsidR="00610F46" w:rsidRPr="007D008D" w:rsidRDefault="00610F46" w:rsidP="00890999">
            <w:pPr>
              <w:ind w:left="-57" w:right="-113"/>
              <w:rPr>
                <w:lang w:val="uk-UA"/>
              </w:rPr>
            </w:pPr>
            <w:r w:rsidRPr="007D008D">
              <w:rPr>
                <w:lang w:val="uk-UA"/>
              </w:rPr>
              <w:t xml:space="preserve">    усього</w:t>
            </w:r>
          </w:p>
        </w:tc>
        <w:tc>
          <w:tcPr>
            <w:tcW w:w="1620" w:type="dxa"/>
            <w:tcBorders>
              <w:top w:val="double" w:sz="4" w:space="0" w:color="auto"/>
            </w:tcBorders>
            <w:vAlign w:val="center"/>
          </w:tcPr>
          <w:p w:rsidR="00610F46" w:rsidRPr="007D008D" w:rsidRDefault="00610F46" w:rsidP="00890999">
            <w:pPr>
              <w:jc w:val="center"/>
              <w:rPr>
                <w:lang w:val="uk-UA"/>
              </w:rPr>
            </w:pPr>
            <w:r w:rsidRPr="007D008D">
              <w:rPr>
                <w:lang w:val="uk-UA"/>
              </w:rPr>
              <w:t>тис. м</w:t>
            </w:r>
            <w:r w:rsidRPr="007D008D">
              <w:rPr>
                <w:vertAlign w:val="superscript"/>
                <w:lang w:val="uk-UA"/>
              </w:rPr>
              <w:t>3</w:t>
            </w:r>
          </w:p>
        </w:tc>
        <w:tc>
          <w:tcPr>
            <w:tcW w:w="1710" w:type="dxa"/>
            <w:tcBorders>
              <w:top w:val="double" w:sz="4" w:space="0" w:color="auto"/>
            </w:tcBorders>
            <w:vAlign w:val="center"/>
          </w:tcPr>
          <w:p w:rsidR="00610F46" w:rsidRPr="007D008D" w:rsidRDefault="00610F46" w:rsidP="00A10864">
            <w:pPr>
              <w:jc w:val="center"/>
              <w:rPr>
                <w:lang w:val="uk-UA"/>
              </w:rPr>
            </w:pPr>
            <w:r w:rsidRPr="007D008D">
              <w:rPr>
                <w:lang w:val="uk-UA"/>
              </w:rPr>
              <w:t>102,64</w:t>
            </w:r>
          </w:p>
        </w:tc>
        <w:tc>
          <w:tcPr>
            <w:tcW w:w="1452" w:type="dxa"/>
            <w:tcBorders>
              <w:top w:val="double" w:sz="4" w:space="0" w:color="auto"/>
            </w:tcBorders>
            <w:vAlign w:val="center"/>
          </w:tcPr>
          <w:p w:rsidR="00610F46" w:rsidRPr="007D008D" w:rsidRDefault="006C0E63" w:rsidP="00A10864">
            <w:pPr>
              <w:jc w:val="center"/>
              <w:rPr>
                <w:lang w:val="uk-UA"/>
              </w:rPr>
            </w:pPr>
            <w:r w:rsidRPr="007D008D">
              <w:rPr>
                <w:lang w:val="uk-UA"/>
              </w:rPr>
              <w:t>134,85</w:t>
            </w:r>
          </w:p>
        </w:tc>
      </w:tr>
      <w:tr w:rsidR="00610F46" w:rsidRPr="007D008D" w:rsidTr="00DA4DFF">
        <w:trPr>
          <w:trHeight w:val="64"/>
        </w:trPr>
        <w:tc>
          <w:tcPr>
            <w:tcW w:w="4574" w:type="dxa"/>
          </w:tcPr>
          <w:p w:rsidR="00610F46" w:rsidRPr="007D008D" w:rsidRDefault="00610F46" w:rsidP="00890999">
            <w:pPr>
              <w:ind w:left="-57" w:right="-113"/>
              <w:rPr>
                <w:lang w:val="uk-UA"/>
              </w:rPr>
            </w:pPr>
            <w:r w:rsidRPr="007D008D">
              <w:rPr>
                <w:lang w:val="uk-UA"/>
              </w:rPr>
              <w:t>в т.ч. від рубок головного користування</w:t>
            </w:r>
          </w:p>
        </w:tc>
        <w:tc>
          <w:tcPr>
            <w:tcW w:w="1620" w:type="dxa"/>
            <w:vAlign w:val="center"/>
          </w:tcPr>
          <w:p w:rsidR="00610F46" w:rsidRPr="007D008D" w:rsidRDefault="00610F46" w:rsidP="00890999">
            <w:pPr>
              <w:jc w:val="center"/>
              <w:rPr>
                <w:lang w:val="uk-UA"/>
              </w:rPr>
            </w:pPr>
            <w:r w:rsidRPr="007D008D">
              <w:rPr>
                <w:lang w:val="uk-UA"/>
              </w:rPr>
              <w:t>тис. м</w:t>
            </w:r>
            <w:r w:rsidRPr="007D008D">
              <w:rPr>
                <w:vertAlign w:val="superscript"/>
                <w:lang w:val="uk-UA"/>
              </w:rPr>
              <w:t>3</w:t>
            </w:r>
          </w:p>
        </w:tc>
        <w:tc>
          <w:tcPr>
            <w:tcW w:w="1710" w:type="dxa"/>
            <w:vAlign w:val="center"/>
          </w:tcPr>
          <w:p w:rsidR="00610F46" w:rsidRPr="007D008D" w:rsidRDefault="00610F46" w:rsidP="00A10864">
            <w:pPr>
              <w:jc w:val="center"/>
              <w:rPr>
                <w:lang w:val="uk-UA"/>
              </w:rPr>
            </w:pPr>
            <w:r w:rsidRPr="007D008D">
              <w:rPr>
                <w:lang w:val="uk-UA"/>
              </w:rPr>
              <w:t>72,17</w:t>
            </w:r>
          </w:p>
        </w:tc>
        <w:tc>
          <w:tcPr>
            <w:tcW w:w="1452" w:type="dxa"/>
            <w:vAlign w:val="center"/>
          </w:tcPr>
          <w:p w:rsidR="00610F46" w:rsidRPr="007D008D" w:rsidRDefault="00610F46" w:rsidP="006C0E63">
            <w:pPr>
              <w:jc w:val="center"/>
              <w:rPr>
                <w:lang w:val="uk-UA"/>
              </w:rPr>
            </w:pPr>
            <w:r w:rsidRPr="007D008D">
              <w:rPr>
                <w:lang w:val="uk-UA"/>
              </w:rPr>
              <w:t>9</w:t>
            </w:r>
            <w:r w:rsidR="00312A1E">
              <w:rPr>
                <w:lang w:val="uk-UA"/>
              </w:rPr>
              <w:t>6</w:t>
            </w:r>
            <w:r w:rsidRPr="007D008D">
              <w:rPr>
                <w:lang w:val="uk-UA"/>
              </w:rPr>
              <w:t>,</w:t>
            </w:r>
            <w:r w:rsidR="006C0E63" w:rsidRPr="007D008D">
              <w:rPr>
                <w:lang w:val="uk-UA"/>
              </w:rPr>
              <w:t>16</w:t>
            </w:r>
          </w:p>
        </w:tc>
      </w:tr>
      <w:tr w:rsidR="00610F46" w:rsidRPr="007D008D" w:rsidTr="00DA4DFF">
        <w:trPr>
          <w:trHeight w:val="64"/>
        </w:trPr>
        <w:tc>
          <w:tcPr>
            <w:tcW w:w="4574" w:type="dxa"/>
          </w:tcPr>
          <w:p w:rsidR="00610F46" w:rsidRPr="007D008D" w:rsidRDefault="00610F46" w:rsidP="00890999">
            <w:pPr>
              <w:ind w:left="-57" w:right="-113"/>
              <w:rPr>
                <w:lang w:val="uk-UA"/>
              </w:rPr>
            </w:pPr>
            <w:r w:rsidRPr="007D008D">
              <w:rPr>
                <w:lang w:val="uk-UA"/>
              </w:rPr>
              <w:t>2. Середній обсяг лісокористування з 1 га вкритих лісовою рослинністю лісових ділянок</w:t>
            </w:r>
          </w:p>
        </w:tc>
        <w:tc>
          <w:tcPr>
            <w:tcW w:w="1620" w:type="dxa"/>
            <w:vAlign w:val="center"/>
          </w:tcPr>
          <w:p w:rsidR="00610F46" w:rsidRPr="007D008D" w:rsidRDefault="00610F46" w:rsidP="00890999">
            <w:pPr>
              <w:jc w:val="center"/>
              <w:rPr>
                <w:lang w:val="uk-UA"/>
              </w:rPr>
            </w:pPr>
            <w:r w:rsidRPr="007D008D">
              <w:rPr>
                <w:lang w:val="uk-UA"/>
              </w:rPr>
              <w:t>м</w:t>
            </w:r>
            <w:r w:rsidRPr="007D008D">
              <w:rPr>
                <w:vertAlign w:val="superscript"/>
                <w:lang w:val="uk-UA"/>
              </w:rPr>
              <w:t>3</w:t>
            </w:r>
          </w:p>
        </w:tc>
        <w:tc>
          <w:tcPr>
            <w:tcW w:w="1710" w:type="dxa"/>
            <w:vAlign w:val="center"/>
          </w:tcPr>
          <w:p w:rsidR="00610F46" w:rsidRPr="007D008D" w:rsidRDefault="00610F46" w:rsidP="00A10864">
            <w:pPr>
              <w:jc w:val="center"/>
              <w:rPr>
                <w:lang w:val="uk-UA"/>
              </w:rPr>
            </w:pPr>
            <w:r w:rsidRPr="007D008D">
              <w:rPr>
                <w:lang w:val="uk-UA"/>
              </w:rPr>
              <w:t>2,41</w:t>
            </w:r>
          </w:p>
        </w:tc>
        <w:tc>
          <w:tcPr>
            <w:tcW w:w="1452" w:type="dxa"/>
            <w:vAlign w:val="center"/>
          </w:tcPr>
          <w:p w:rsidR="00610F46" w:rsidRPr="007D008D" w:rsidRDefault="006C0E63" w:rsidP="00A10864">
            <w:pPr>
              <w:jc w:val="center"/>
              <w:rPr>
                <w:lang w:val="uk-UA"/>
              </w:rPr>
            </w:pPr>
            <w:r w:rsidRPr="007D008D">
              <w:rPr>
                <w:lang w:val="uk-UA"/>
              </w:rPr>
              <w:t>2,91</w:t>
            </w:r>
          </w:p>
        </w:tc>
      </w:tr>
      <w:tr w:rsidR="00610F46" w:rsidRPr="007D008D" w:rsidTr="00DA4DFF">
        <w:trPr>
          <w:trHeight w:val="64"/>
        </w:trPr>
        <w:tc>
          <w:tcPr>
            <w:tcW w:w="4574" w:type="dxa"/>
          </w:tcPr>
          <w:p w:rsidR="00610F46" w:rsidRPr="007D008D" w:rsidRDefault="00610F46" w:rsidP="00890999">
            <w:pPr>
              <w:ind w:left="-57" w:right="-113"/>
              <w:rPr>
                <w:lang w:val="uk-UA"/>
              </w:rPr>
            </w:pPr>
            <w:r w:rsidRPr="007D008D">
              <w:rPr>
                <w:lang w:val="uk-UA"/>
              </w:rPr>
              <w:t>3. Річний обсяг робіт з відтворення лісів:</w:t>
            </w:r>
          </w:p>
        </w:tc>
        <w:tc>
          <w:tcPr>
            <w:tcW w:w="1620" w:type="dxa"/>
            <w:vAlign w:val="center"/>
          </w:tcPr>
          <w:p w:rsidR="00610F46" w:rsidRPr="007D008D" w:rsidRDefault="00610F46" w:rsidP="00890999">
            <w:pPr>
              <w:ind w:firstLine="252"/>
              <w:jc w:val="center"/>
              <w:rPr>
                <w:lang w:val="uk-UA"/>
              </w:rPr>
            </w:pPr>
          </w:p>
        </w:tc>
        <w:tc>
          <w:tcPr>
            <w:tcW w:w="1710" w:type="dxa"/>
            <w:vAlign w:val="center"/>
          </w:tcPr>
          <w:p w:rsidR="00610F46" w:rsidRPr="007D008D" w:rsidRDefault="00610F46" w:rsidP="00A10864">
            <w:pPr>
              <w:jc w:val="center"/>
              <w:rPr>
                <w:lang w:val="uk-UA"/>
              </w:rPr>
            </w:pPr>
          </w:p>
        </w:tc>
        <w:tc>
          <w:tcPr>
            <w:tcW w:w="1452" w:type="dxa"/>
            <w:vAlign w:val="center"/>
          </w:tcPr>
          <w:p w:rsidR="00610F46" w:rsidRPr="007D008D" w:rsidRDefault="00610F46" w:rsidP="00A10864">
            <w:pPr>
              <w:jc w:val="center"/>
              <w:rPr>
                <w:lang w:val="uk-UA"/>
              </w:rPr>
            </w:pPr>
          </w:p>
        </w:tc>
      </w:tr>
      <w:tr w:rsidR="00610F46" w:rsidRPr="007D008D" w:rsidTr="00DA4DFF">
        <w:trPr>
          <w:trHeight w:val="64"/>
        </w:trPr>
        <w:tc>
          <w:tcPr>
            <w:tcW w:w="4574" w:type="dxa"/>
          </w:tcPr>
          <w:p w:rsidR="00610F46" w:rsidRPr="007D008D" w:rsidRDefault="00610F46" w:rsidP="00890999">
            <w:pPr>
              <w:ind w:left="-57" w:right="-113"/>
              <w:rPr>
                <w:lang w:val="uk-UA"/>
              </w:rPr>
            </w:pPr>
            <w:r w:rsidRPr="007D008D">
              <w:rPr>
                <w:lang w:val="uk-UA"/>
              </w:rPr>
              <w:t>– створення лісових культур</w:t>
            </w:r>
          </w:p>
        </w:tc>
        <w:tc>
          <w:tcPr>
            <w:tcW w:w="1620" w:type="dxa"/>
            <w:vAlign w:val="center"/>
          </w:tcPr>
          <w:p w:rsidR="00610F46" w:rsidRPr="007D008D" w:rsidRDefault="00610F46" w:rsidP="00890999">
            <w:pPr>
              <w:jc w:val="center"/>
              <w:rPr>
                <w:lang w:val="uk-UA"/>
              </w:rPr>
            </w:pPr>
            <w:r w:rsidRPr="007D008D">
              <w:rPr>
                <w:lang w:val="uk-UA"/>
              </w:rPr>
              <w:t>га</w:t>
            </w:r>
          </w:p>
        </w:tc>
        <w:tc>
          <w:tcPr>
            <w:tcW w:w="1710" w:type="dxa"/>
            <w:vAlign w:val="center"/>
          </w:tcPr>
          <w:p w:rsidR="00610F46" w:rsidRPr="007D008D" w:rsidRDefault="00610F46" w:rsidP="00A10864">
            <w:pPr>
              <w:jc w:val="center"/>
              <w:rPr>
                <w:lang w:val="uk-UA"/>
              </w:rPr>
            </w:pPr>
            <w:r w:rsidRPr="007D008D">
              <w:rPr>
                <w:lang w:val="uk-UA"/>
              </w:rPr>
              <w:t>135,8</w:t>
            </w:r>
          </w:p>
        </w:tc>
        <w:tc>
          <w:tcPr>
            <w:tcW w:w="1452" w:type="dxa"/>
            <w:vAlign w:val="center"/>
          </w:tcPr>
          <w:p w:rsidR="00610F46" w:rsidRPr="007D008D" w:rsidRDefault="006C0E63" w:rsidP="00A10864">
            <w:pPr>
              <w:jc w:val="center"/>
              <w:rPr>
                <w:lang w:val="uk-UA"/>
              </w:rPr>
            </w:pPr>
            <w:r w:rsidRPr="007D008D">
              <w:rPr>
                <w:lang w:val="uk-UA"/>
              </w:rPr>
              <w:t>226,9</w:t>
            </w:r>
          </w:p>
        </w:tc>
      </w:tr>
      <w:tr w:rsidR="00610F46" w:rsidRPr="007D008D" w:rsidTr="00DA4DFF">
        <w:trPr>
          <w:trHeight w:val="64"/>
        </w:trPr>
        <w:tc>
          <w:tcPr>
            <w:tcW w:w="4574" w:type="dxa"/>
          </w:tcPr>
          <w:p w:rsidR="00610F46" w:rsidRPr="007D008D" w:rsidRDefault="00610F46" w:rsidP="00890999">
            <w:pPr>
              <w:ind w:left="-57" w:right="-113"/>
              <w:rPr>
                <w:lang w:val="uk-UA"/>
              </w:rPr>
            </w:pPr>
            <w:r w:rsidRPr="007D008D">
              <w:rPr>
                <w:lang w:val="uk-UA"/>
              </w:rPr>
              <w:t>– сприяння природному поновленню</w:t>
            </w:r>
          </w:p>
        </w:tc>
        <w:tc>
          <w:tcPr>
            <w:tcW w:w="1620" w:type="dxa"/>
            <w:vAlign w:val="center"/>
          </w:tcPr>
          <w:p w:rsidR="00610F46" w:rsidRPr="007D008D" w:rsidRDefault="00610F46" w:rsidP="00890999">
            <w:pPr>
              <w:jc w:val="center"/>
              <w:rPr>
                <w:lang w:val="uk-UA"/>
              </w:rPr>
            </w:pPr>
            <w:r w:rsidRPr="007D008D">
              <w:rPr>
                <w:lang w:val="uk-UA"/>
              </w:rPr>
              <w:t>га</w:t>
            </w:r>
          </w:p>
        </w:tc>
        <w:tc>
          <w:tcPr>
            <w:tcW w:w="1710" w:type="dxa"/>
            <w:vAlign w:val="center"/>
          </w:tcPr>
          <w:p w:rsidR="00610F46" w:rsidRPr="007D008D" w:rsidRDefault="00610F46" w:rsidP="00A10864">
            <w:pPr>
              <w:jc w:val="center"/>
              <w:rPr>
                <w:lang w:val="uk-UA"/>
              </w:rPr>
            </w:pPr>
            <w:r w:rsidRPr="007D008D">
              <w:rPr>
                <w:lang w:val="uk-UA"/>
              </w:rPr>
              <w:t>69,3</w:t>
            </w:r>
          </w:p>
        </w:tc>
        <w:tc>
          <w:tcPr>
            <w:tcW w:w="1452" w:type="dxa"/>
            <w:vAlign w:val="center"/>
          </w:tcPr>
          <w:p w:rsidR="00610F46" w:rsidRPr="007D008D" w:rsidRDefault="006C0E63" w:rsidP="00A10864">
            <w:pPr>
              <w:jc w:val="center"/>
              <w:rPr>
                <w:lang w:val="uk-UA"/>
              </w:rPr>
            </w:pPr>
            <w:r w:rsidRPr="007D008D">
              <w:rPr>
                <w:lang w:val="uk-UA"/>
              </w:rPr>
              <w:t>103,3</w:t>
            </w:r>
          </w:p>
        </w:tc>
      </w:tr>
    </w:tbl>
    <w:p w:rsidR="00610F46" w:rsidRPr="007D008D" w:rsidRDefault="00610F46" w:rsidP="00A10864">
      <w:pPr>
        <w:ind w:firstLine="709"/>
        <w:jc w:val="both"/>
        <w:rPr>
          <w:lang w:val="uk-UA"/>
        </w:rPr>
      </w:pPr>
    </w:p>
    <w:p w:rsidR="00610F46" w:rsidRPr="007D008D" w:rsidRDefault="00610F46" w:rsidP="00A10864">
      <w:pPr>
        <w:ind w:firstLine="709"/>
        <w:jc w:val="both"/>
        <w:rPr>
          <w:b/>
          <w:bCs/>
          <w:lang w:val="uk-UA"/>
        </w:rPr>
      </w:pPr>
      <w:r w:rsidRPr="007D008D">
        <w:rPr>
          <w:b/>
          <w:bCs/>
          <w:lang w:val="uk-UA"/>
        </w:rPr>
        <w:t>2.6. Значення лісового господарства в економіці району розташування</w:t>
      </w:r>
    </w:p>
    <w:p w:rsidR="00610F46" w:rsidRPr="007D008D" w:rsidRDefault="00610F46" w:rsidP="00A10864">
      <w:pPr>
        <w:ind w:firstLine="709"/>
        <w:jc w:val="both"/>
        <w:rPr>
          <w:b/>
          <w:bCs/>
          <w:lang w:val="uk-UA"/>
        </w:rPr>
      </w:pPr>
      <w:r w:rsidRPr="007D008D">
        <w:rPr>
          <w:b/>
          <w:bCs/>
          <w:lang w:val="uk-UA"/>
        </w:rPr>
        <w:t xml:space="preserve">       і охороні довкілля</w:t>
      </w:r>
    </w:p>
    <w:p w:rsidR="00610F46" w:rsidRPr="007D008D" w:rsidRDefault="00610F46" w:rsidP="00A10864">
      <w:pPr>
        <w:ind w:firstLine="709"/>
        <w:jc w:val="both"/>
        <w:rPr>
          <w:b/>
          <w:bCs/>
          <w:lang w:val="uk-UA"/>
        </w:rPr>
      </w:pPr>
    </w:p>
    <w:p w:rsidR="00610F46" w:rsidRPr="007D008D" w:rsidRDefault="00610F46" w:rsidP="00A10864">
      <w:pPr>
        <w:ind w:firstLine="709"/>
        <w:jc w:val="both"/>
        <w:rPr>
          <w:lang w:val="uk-UA"/>
        </w:rPr>
      </w:pPr>
      <w:r w:rsidRPr="007D008D">
        <w:rPr>
          <w:lang w:val="uk-UA"/>
        </w:rPr>
        <w:t>Лісове господарство в економіці району розташування займає значне місце. Основні напрямки його розвитку є комплексне ведення лісового господарства, яке спрямоване на раціональне використання лісових насаджень.</w:t>
      </w:r>
    </w:p>
    <w:p w:rsidR="00610F46" w:rsidRPr="007D008D" w:rsidRDefault="00610F46" w:rsidP="00A10864">
      <w:pPr>
        <w:ind w:firstLine="709"/>
        <w:jc w:val="both"/>
        <w:rPr>
          <w:lang w:val="uk-UA"/>
        </w:rPr>
      </w:pPr>
      <w:r w:rsidRPr="007D008D">
        <w:rPr>
          <w:color w:val="000000"/>
          <w:lang w:val="uk-UA"/>
        </w:rPr>
        <w:t>Наявні в л</w:t>
      </w:r>
      <w:r w:rsidR="00CB3207" w:rsidRPr="007D008D">
        <w:rPr>
          <w:color w:val="000000"/>
          <w:lang w:val="uk-UA"/>
        </w:rPr>
        <w:t>ісовому</w:t>
      </w:r>
      <w:r w:rsidRPr="007D008D">
        <w:rPr>
          <w:color w:val="000000"/>
          <w:lang w:val="uk-UA"/>
        </w:rPr>
        <w:t xml:space="preserve"> господарств</w:t>
      </w:r>
      <w:r w:rsidR="00CB3207" w:rsidRPr="007D008D">
        <w:rPr>
          <w:color w:val="000000"/>
          <w:lang w:val="uk-UA"/>
        </w:rPr>
        <w:t>і</w:t>
      </w:r>
      <w:r w:rsidRPr="007D008D">
        <w:rPr>
          <w:color w:val="000000"/>
          <w:lang w:val="uk-UA"/>
        </w:rPr>
        <w:t xml:space="preserve"> сільськогосподарські угіддя використовуються для потреб</w:t>
      </w:r>
      <w:r w:rsidRPr="007D008D">
        <w:rPr>
          <w:lang w:val="uk-UA"/>
        </w:rPr>
        <w:t xml:space="preserve"> мисливського господарства і лісової охорони.</w:t>
      </w:r>
    </w:p>
    <w:p w:rsidR="00610F46" w:rsidRPr="007D008D" w:rsidRDefault="00610F46" w:rsidP="00A10864">
      <w:pPr>
        <w:ind w:firstLine="709"/>
        <w:jc w:val="both"/>
        <w:rPr>
          <w:lang w:val="uk-UA"/>
        </w:rPr>
      </w:pPr>
      <w:r w:rsidRPr="007D008D">
        <w:rPr>
          <w:color w:val="000000"/>
          <w:lang w:val="uk-UA"/>
        </w:rPr>
        <w:t xml:space="preserve">Випас худоби в лісовому фонді проводиться біля прилеглих сіл в незначному обсязі. </w:t>
      </w:r>
      <w:r w:rsidR="009D5FB6" w:rsidRPr="007D008D">
        <w:rPr>
          <w:color w:val="000000"/>
          <w:lang w:val="uk-UA"/>
        </w:rPr>
        <w:t>Лісове господарство</w:t>
      </w:r>
      <w:r w:rsidRPr="007D008D">
        <w:rPr>
          <w:color w:val="000000"/>
          <w:lang w:val="uk-UA"/>
        </w:rPr>
        <w:t xml:space="preserve"> і місцеве населення займається бджільництвом.</w:t>
      </w:r>
      <w:r w:rsidRPr="007D008D">
        <w:rPr>
          <w:lang w:val="uk-UA"/>
        </w:rPr>
        <w:t xml:space="preserve"> </w:t>
      </w:r>
    </w:p>
    <w:p w:rsidR="00610F46" w:rsidRPr="007D008D" w:rsidRDefault="00610F46" w:rsidP="00A10864">
      <w:pPr>
        <w:ind w:firstLine="709"/>
        <w:jc w:val="both"/>
        <w:rPr>
          <w:lang w:val="uk-UA"/>
        </w:rPr>
      </w:pPr>
      <w:r w:rsidRPr="007D008D">
        <w:rPr>
          <w:lang w:val="uk-UA"/>
        </w:rPr>
        <w:t xml:space="preserve">З побічних лісових користувань в лісовому господарстві є збір і заготівля ягід, грибів і лікарських рослин. </w:t>
      </w:r>
    </w:p>
    <w:p w:rsidR="00610F46" w:rsidRPr="007D008D" w:rsidRDefault="00610F46" w:rsidP="00A10864">
      <w:pPr>
        <w:ind w:firstLine="709"/>
        <w:jc w:val="both"/>
        <w:rPr>
          <w:lang w:val="uk-UA"/>
        </w:rPr>
      </w:pPr>
      <w:r w:rsidRPr="007D008D">
        <w:rPr>
          <w:lang w:val="uk-UA"/>
        </w:rPr>
        <w:t xml:space="preserve">Мисливська фауна в лісах лісового господарства представлена оленем, кабаном, козулею, зайцем, єнотовидною собакою, лисицею, зайцем, куницею.  </w:t>
      </w:r>
    </w:p>
    <w:p w:rsidR="00610F46" w:rsidRPr="007D008D" w:rsidRDefault="00610F46" w:rsidP="00A10864">
      <w:pPr>
        <w:ind w:firstLine="709"/>
        <w:jc w:val="both"/>
        <w:rPr>
          <w:lang w:val="uk-UA"/>
        </w:rPr>
      </w:pPr>
      <w:r w:rsidRPr="007D008D">
        <w:rPr>
          <w:lang w:val="uk-UA"/>
        </w:rPr>
        <w:t>Полювання носить люб</w:t>
      </w:r>
      <w:r w:rsidR="009D5FB6" w:rsidRPr="007D008D">
        <w:rPr>
          <w:lang w:val="uk-UA"/>
        </w:rPr>
        <w:t>и</w:t>
      </w:r>
      <w:r w:rsidRPr="007D008D">
        <w:rPr>
          <w:lang w:val="uk-UA"/>
        </w:rPr>
        <w:t xml:space="preserve">тельський характер </w:t>
      </w:r>
    </w:p>
    <w:p w:rsidR="00610F46" w:rsidRPr="007D008D" w:rsidRDefault="00610F46" w:rsidP="00A10864">
      <w:pPr>
        <w:ind w:firstLine="709"/>
        <w:jc w:val="both"/>
        <w:rPr>
          <w:lang w:val="uk-UA"/>
        </w:rPr>
      </w:pPr>
      <w:r w:rsidRPr="007D008D">
        <w:rPr>
          <w:lang w:val="uk-UA"/>
        </w:rPr>
        <w:t>Крім задоволення потреб народного господарства в деревині і продукції побічних лісових користувань, лісові насадження мають важливе природоохоронне і рекреаційне значення.</w:t>
      </w:r>
    </w:p>
    <w:p w:rsidR="00610F46" w:rsidRPr="007D008D" w:rsidRDefault="00610F46" w:rsidP="00A10864">
      <w:pPr>
        <w:ind w:firstLine="709"/>
        <w:jc w:val="both"/>
        <w:rPr>
          <w:b/>
          <w:bCs/>
          <w:lang w:val="uk-UA"/>
        </w:rPr>
      </w:pPr>
    </w:p>
    <w:p w:rsidR="00610F46" w:rsidRPr="007D008D" w:rsidRDefault="00610F46" w:rsidP="00A10864">
      <w:pPr>
        <w:ind w:firstLine="709"/>
        <w:jc w:val="both"/>
        <w:rPr>
          <w:b/>
          <w:bCs/>
          <w:vertAlign w:val="superscript"/>
          <w:lang w:val="uk-UA"/>
        </w:rPr>
      </w:pPr>
      <w:r w:rsidRPr="007D008D">
        <w:rPr>
          <w:b/>
          <w:bCs/>
          <w:lang w:val="uk-UA"/>
        </w:rPr>
        <w:t>2.7. Сертифікація лісів</w:t>
      </w:r>
    </w:p>
    <w:p w:rsidR="00610F46" w:rsidRPr="007D008D" w:rsidRDefault="00610F46" w:rsidP="00A10864">
      <w:pPr>
        <w:ind w:firstLine="709"/>
        <w:jc w:val="both"/>
        <w:rPr>
          <w:color w:val="000000"/>
          <w:lang w:val="uk-UA"/>
        </w:rPr>
      </w:pPr>
    </w:p>
    <w:p w:rsidR="00610F46" w:rsidRPr="007D008D" w:rsidRDefault="00610F46" w:rsidP="00A10864">
      <w:pPr>
        <w:ind w:firstLine="709"/>
        <w:jc w:val="both"/>
        <w:rPr>
          <w:lang w:val="uk-UA"/>
        </w:rPr>
      </w:pPr>
      <w:r w:rsidRPr="007D008D">
        <w:rPr>
          <w:color w:val="000000"/>
          <w:lang w:val="uk-UA"/>
        </w:rPr>
        <w:t>Проєкт організації та ведення лісового господарства розроблений на засадах сталого</w:t>
      </w:r>
      <w:r w:rsidRPr="007D008D">
        <w:rPr>
          <w:lang w:val="uk-UA"/>
        </w:rPr>
        <w:t xml:space="preserve"> розвитку лісового господарства, як це передбачено чинним Лісовим кодексом України (статті 2, 34, 48, 55, 56). </w:t>
      </w:r>
    </w:p>
    <w:p w:rsidR="00610F46" w:rsidRPr="007D008D" w:rsidRDefault="00610F46" w:rsidP="00A10864">
      <w:pPr>
        <w:ind w:firstLine="709"/>
        <w:jc w:val="both"/>
        <w:rPr>
          <w:lang w:val="uk-UA"/>
        </w:rPr>
      </w:pPr>
      <w:r w:rsidRPr="007D008D">
        <w:rPr>
          <w:lang w:val="uk-UA"/>
        </w:rPr>
        <w:t xml:space="preserve">Ведення лісового господарства на засадах сталого розвитку передбачає поєднання економічних, екологічних та соціальних аспектів лісогосподарської діяльності з метою збереження, невиснажливого використання лісів та підтримування їх багатогранних функцій на довгострокову перспективу. </w:t>
      </w:r>
    </w:p>
    <w:p w:rsidR="00610F46" w:rsidRPr="007D008D" w:rsidRDefault="00610F46" w:rsidP="00A10864">
      <w:pPr>
        <w:ind w:firstLine="709"/>
        <w:jc w:val="both"/>
        <w:rPr>
          <w:lang w:val="uk-UA"/>
        </w:rPr>
      </w:pPr>
      <w:r w:rsidRPr="007D008D">
        <w:rPr>
          <w:lang w:val="uk-UA"/>
        </w:rPr>
        <w:t xml:space="preserve">Розроблені положення проєкту відповідають основним принципам сталого ведення </w:t>
      </w:r>
      <w:r w:rsidRPr="007D008D">
        <w:rPr>
          <w:color w:val="000000"/>
          <w:lang w:val="uk-UA"/>
        </w:rPr>
        <w:t>лісового господарства: відповідність чинному законодавству України, та угодам,</w:t>
      </w:r>
      <w:r w:rsidRPr="007D008D">
        <w:rPr>
          <w:lang w:val="uk-UA"/>
        </w:rPr>
        <w:t xml:space="preserve"> ратифікованих Україною; лісогосподарські заходи спрямовуються на багатоцільове використання продуктів і функцій лісу з метою підвищення економічної складової </w:t>
      </w:r>
      <w:r w:rsidRPr="007D008D">
        <w:rPr>
          <w:color w:val="000000"/>
          <w:lang w:val="uk-UA"/>
        </w:rPr>
        <w:t>підприємства та отримання екологічних і соціальних вигод; збереження лісового</w:t>
      </w:r>
      <w:r w:rsidRPr="007D008D">
        <w:rPr>
          <w:lang w:val="uk-UA"/>
        </w:rPr>
        <w:t xml:space="preserve"> біорізноманіття, унікальних лісових систем; розроблення системи заходів з ведення лісового господарства, їх вчасне оновлення і уточнення; постійне спостереження за </w:t>
      </w:r>
      <w:r w:rsidRPr="007D008D">
        <w:rPr>
          <w:lang w:val="uk-UA"/>
        </w:rPr>
        <w:lastRenderedPageBreak/>
        <w:t xml:space="preserve">станом лісів, контроль за виконанням лісогосподарських заходів; збереження лісів, які мають природоохоронне значення. </w:t>
      </w:r>
    </w:p>
    <w:p w:rsidR="00610F46" w:rsidRPr="007D008D" w:rsidRDefault="00610F46" w:rsidP="00A10864">
      <w:pPr>
        <w:ind w:firstLine="709"/>
        <w:jc w:val="both"/>
        <w:rPr>
          <w:b/>
          <w:bCs/>
          <w:lang w:val="uk-UA"/>
        </w:rPr>
      </w:pPr>
      <w:r w:rsidRPr="007D008D">
        <w:rPr>
          <w:lang w:val="uk-UA"/>
        </w:rPr>
        <w:t>Для поширення практики управління лісами та лісокористування на засадах сталого розвитку в філії "Колківське лісове господарство" започатковано систему добровільної лісової сертифікації.</w:t>
      </w:r>
    </w:p>
    <w:p w:rsidR="00610F46" w:rsidRPr="007D008D" w:rsidRDefault="00610F46" w:rsidP="00A10864">
      <w:pPr>
        <w:ind w:firstLine="709"/>
        <w:jc w:val="both"/>
        <w:rPr>
          <w:lang w:val="uk-UA"/>
        </w:rPr>
      </w:pPr>
      <w:r w:rsidRPr="007D008D">
        <w:rPr>
          <w:lang w:val="uk-UA"/>
        </w:rPr>
        <w:t xml:space="preserve">В 2019 році система ведення лісового господарства лісгоспу була сертифікована за схемою Лісової Опікунської Ради – ЛОР (Forest Stewardship Council – FSC). Основний аудит проведений компанією NEPCon Assurance, номер виданого сертифікату - NC-FM/СOC 018505 ("Колківський лісгосп") і NC-FM/COC-018502 (Бувший Поліський лісгосп). </w:t>
      </w:r>
    </w:p>
    <w:p w:rsidR="00610F46" w:rsidRPr="007D008D" w:rsidRDefault="00610F46" w:rsidP="00A10864">
      <w:pPr>
        <w:ind w:firstLine="709"/>
        <w:jc w:val="both"/>
        <w:rPr>
          <w:lang w:val="uk-UA"/>
        </w:rPr>
      </w:pPr>
      <w:r w:rsidRPr="007D008D">
        <w:rPr>
          <w:lang w:val="uk-UA"/>
        </w:rPr>
        <w:t>Вимоги Принципу 7 ЛОР («Планування господарювання»), що встановлені до Проєкту організації та розвитку лісового господарства, загалом витримані. Проведені консультації зі спеціалістами і зацікавленими сторонами та складені перспективні плани моніторингових заходів дотримання вимог ЛОР.</w:t>
      </w:r>
    </w:p>
    <w:p w:rsidR="00610F46" w:rsidRPr="007D008D" w:rsidRDefault="00610F46" w:rsidP="00A10864">
      <w:pPr>
        <w:autoSpaceDE w:val="0"/>
        <w:autoSpaceDN w:val="0"/>
        <w:adjustRightInd w:val="0"/>
        <w:ind w:firstLine="709"/>
        <w:jc w:val="both"/>
        <w:rPr>
          <w:lang w:val="uk-UA"/>
        </w:rPr>
      </w:pPr>
      <w:r w:rsidRPr="007D008D">
        <w:rPr>
          <w:lang w:val="uk-UA"/>
        </w:rPr>
        <w:t xml:space="preserve">В ході проведення сертифікації лісів виділені найбільш поширені лісові екосистеми підприємства. Площа лісів, що підлягають збереженню як репрезентативні зразки лісових екосистем, відповідно до Критерію 6.5 «Національного стандарту системи ведення лісового господарства України» (FSC-STD-UKR-01-2019 V 1-0), який набув чинності 30.03.2020 р., («Підприємство має визначати та охороняти репрезентативні ділянки аборигенних екосистем і/або відновлювати їх до більш природного стану»), становить 4770 га, або 10,0% від загальної площі підприємства. </w:t>
      </w:r>
    </w:p>
    <w:p w:rsidR="00610F46" w:rsidRPr="007D008D" w:rsidRDefault="00610F46" w:rsidP="00A10864">
      <w:pPr>
        <w:autoSpaceDE w:val="0"/>
        <w:autoSpaceDN w:val="0"/>
        <w:adjustRightInd w:val="0"/>
        <w:ind w:firstLine="709"/>
        <w:jc w:val="both"/>
        <w:rPr>
          <w:vertAlign w:val="superscript"/>
          <w:lang w:val="uk-UA"/>
        </w:rPr>
      </w:pPr>
      <w:r w:rsidRPr="007D008D">
        <w:rPr>
          <w:lang w:val="uk-UA"/>
        </w:rPr>
        <w:t xml:space="preserve">Згідно індикатора 6.5.6 Стандарту FSC репрезентативні ділянки у поєднанні з іншими компонентами мережі територій для збереження (зони збереження та охоронювані території, особливо цінні для збереження території) повинні охоплювати не менше 10% від площі підприємства. Загальна площа мережі територій для збереження становить 7356,3 га, або 15,4%. Отже, норматив територій для збереження витриманий. На репрезентативних ділянках на наступний ревізійний період заходи не проєктувалися. </w:t>
      </w:r>
    </w:p>
    <w:p w:rsidR="00610F46" w:rsidRPr="007D008D" w:rsidRDefault="00610F46" w:rsidP="00A10864">
      <w:pPr>
        <w:ind w:firstLine="709"/>
        <w:jc w:val="both"/>
        <w:rPr>
          <w:lang w:val="uk-UA"/>
        </w:rPr>
      </w:pPr>
      <w:r w:rsidRPr="007D008D">
        <w:rPr>
          <w:lang w:val="uk-UA"/>
        </w:rPr>
        <w:t>Встановлення ознак особливо цінних для збереження лісів (ОЦЗЛ) проведено в процесі підготовки до сертифікації на основі практичного посібника «Особливо цінні для збереження ліси: визначення та господарювання» (2008) та діючого «Порядку поділу лісів на категорії та виділення особливо захисних лісових ділянок» (2007). Результати обстеження лісового фонду з метою виділення ОЦЗЛ, погоджені з зацікавленими сторонами, представлені в таблиці 2.7.1.</w:t>
      </w:r>
    </w:p>
    <w:p w:rsidR="00610F46" w:rsidRPr="007D008D" w:rsidRDefault="00610F46" w:rsidP="00A10864">
      <w:pPr>
        <w:ind w:firstLine="709"/>
        <w:jc w:val="both"/>
        <w:rPr>
          <w:lang w:val="uk-UA"/>
        </w:rPr>
      </w:pPr>
    </w:p>
    <w:p w:rsidR="00610F46" w:rsidRPr="007D008D" w:rsidRDefault="00610F46" w:rsidP="00A10864">
      <w:pPr>
        <w:ind w:firstLine="709"/>
        <w:jc w:val="both"/>
        <w:rPr>
          <w:lang w:val="uk-UA"/>
        </w:rPr>
      </w:pPr>
      <w:r w:rsidRPr="007D008D">
        <w:rPr>
          <w:lang w:val="uk-UA"/>
        </w:rPr>
        <w:t>2.7.1. Площа виявлених особливо цінних для збереження лісів</w:t>
      </w:r>
    </w:p>
    <w:p w:rsidR="00610F46" w:rsidRPr="007D008D" w:rsidRDefault="00610F46" w:rsidP="00A10864">
      <w:pPr>
        <w:ind w:firstLine="709"/>
        <w:jc w:val="both"/>
        <w:rPr>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21"/>
        <w:gridCol w:w="1728"/>
        <w:gridCol w:w="1207"/>
      </w:tblGrid>
      <w:tr w:rsidR="00610F46" w:rsidRPr="007D008D" w:rsidTr="0052088A">
        <w:trPr>
          <w:tblHeader/>
        </w:trPr>
        <w:tc>
          <w:tcPr>
            <w:tcW w:w="6421" w:type="dxa"/>
            <w:tcBorders>
              <w:bottom w:val="double" w:sz="4" w:space="0" w:color="auto"/>
            </w:tcBorders>
            <w:vAlign w:val="center"/>
          </w:tcPr>
          <w:p w:rsidR="00610F46" w:rsidRPr="007D008D" w:rsidRDefault="00610F46" w:rsidP="00890999">
            <w:pPr>
              <w:ind w:left="-113" w:right="-113"/>
              <w:jc w:val="center"/>
              <w:rPr>
                <w:lang w:val="uk-UA"/>
              </w:rPr>
            </w:pPr>
            <w:r w:rsidRPr="007D008D">
              <w:rPr>
                <w:lang w:val="uk-UA"/>
              </w:rPr>
              <w:t>Категорія ОЦЗЛ</w:t>
            </w:r>
          </w:p>
        </w:tc>
        <w:tc>
          <w:tcPr>
            <w:tcW w:w="1728" w:type="dxa"/>
            <w:tcBorders>
              <w:bottom w:val="double" w:sz="4" w:space="0" w:color="auto"/>
            </w:tcBorders>
            <w:vAlign w:val="center"/>
          </w:tcPr>
          <w:p w:rsidR="00610F46" w:rsidRPr="007D008D" w:rsidRDefault="00610F46" w:rsidP="00890999">
            <w:pPr>
              <w:ind w:left="-113" w:right="-113"/>
              <w:jc w:val="center"/>
              <w:rPr>
                <w:lang w:val="uk-UA"/>
              </w:rPr>
            </w:pPr>
            <w:r w:rsidRPr="007D008D">
              <w:rPr>
                <w:lang w:val="uk-UA"/>
              </w:rPr>
              <w:t>Лісництва</w:t>
            </w:r>
          </w:p>
        </w:tc>
        <w:tc>
          <w:tcPr>
            <w:tcW w:w="1207" w:type="dxa"/>
            <w:tcBorders>
              <w:bottom w:val="double" w:sz="4" w:space="0" w:color="auto"/>
            </w:tcBorders>
            <w:vAlign w:val="center"/>
          </w:tcPr>
          <w:p w:rsidR="00610F46" w:rsidRPr="007D008D" w:rsidRDefault="00610F46" w:rsidP="00890999">
            <w:pPr>
              <w:ind w:left="-113" w:right="-113"/>
              <w:jc w:val="center"/>
              <w:rPr>
                <w:lang w:val="uk-UA"/>
              </w:rPr>
            </w:pPr>
            <w:r w:rsidRPr="007D008D">
              <w:rPr>
                <w:lang w:val="uk-UA"/>
              </w:rPr>
              <w:t>Площа, га</w:t>
            </w:r>
          </w:p>
        </w:tc>
      </w:tr>
      <w:tr w:rsidR="00610F46" w:rsidRPr="007D008D" w:rsidTr="0052088A">
        <w:tc>
          <w:tcPr>
            <w:tcW w:w="6421" w:type="dxa"/>
            <w:tcBorders>
              <w:top w:val="double" w:sz="4" w:space="0" w:color="auto"/>
            </w:tcBorders>
          </w:tcPr>
          <w:p w:rsidR="00610F46" w:rsidRPr="007D008D" w:rsidRDefault="00610F46" w:rsidP="00527B6F">
            <w:pPr>
              <w:ind w:left="-57" w:right="-113"/>
              <w:rPr>
                <w:lang w:val="uk-UA"/>
              </w:rPr>
            </w:pPr>
            <w:r w:rsidRPr="007D008D">
              <w:rPr>
                <w:lang w:val="uk-UA"/>
              </w:rPr>
              <w:t>1. Лісові території, на яких виявлено осередки біорізноманіття, важливі на глобальному, національному або регіональному рівнях</w:t>
            </w:r>
          </w:p>
        </w:tc>
        <w:tc>
          <w:tcPr>
            <w:tcW w:w="1728" w:type="dxa"/>
            <w:tcBorders>
              <w:top w:val="double" w:sz="4" w:space="0" w:color="auto"/>
            </w:tcBorders>
            <w:vAlign w:val="center"/>
          </w:tcPr>
          <w:p w:rsidR="00610F46" w:rsidRPr="007D008D" w:rsidRDefault="00610F46" w:rsidP="00527B6F">
            <w:pPr>
              <w:ind w:left="-57" w:right="-113"/>
              <w:rPr>
                <w:lang w:val="uk-UA"/>
              </w:rPr>
            </w:pPr>
            <w:r w:rsidRPr="007D008D">
              <w:rPr>
                <w:lang w:val="uk-UA"/>
              </w:rPr>
              <w:t>Чорторійське</w:t>
            </w:r>
          </w:p>
          <w:p w:rsidR="00610F46" w:rsidRPr="007D008D" w:rsidRDefault="00610F46" w:rsidP="00527B6F">
            <w:pPr>
              <w:ind w:left="-57" w:right="-113"/>
              <w:rPr>
                <w:lang w:val="uk-UA"/>
              </w:rPr>
            </w:pPr>
            <w:r w:rsidRPr="007D008D">
              <w:rPr>
                <w:lang w:val="uk-UA"/>
              </w:rPr>
              <w:t>Куклинське</w:t>
            </w:r>
          </w:p>
          <w:p w:rsidR="00610F46" w:rsidRPr="007D008D" w:rsidRDefault="00610F46" w:rsidP="00527B6F">
            <w:pPr>
              <w:ind w:left="-57" w:right="-113"/>
              <w:rPr>
                <w:lang w:val="uk-UA"/>
              </w:rPr>
            </w:pPr>
            <w:r w:rsidRPr="007D008D">
              <w:rPr>
                <w:lang w:val="uk-UA"/>
              </w:rPr>
              <w:t>Граддівське</w:t>
            </w:r>
          </w:p>
          <w:p w:rsidR="00610F46" w:rsidRPr="007D008D" w:rsidRDefault="00610F46" w:rsidP="00527B6F">
            <w:pPr>
              <w:ind w:left="-57" w:right="-113"/>
              <w:rPr>
                <w:lang w:val="uk-UA"/>
              </w:rPr>
            </w:pPr>
            <w:r w:rsidRPr="007D008D">
              <w:rPr>
                <w:lang w:val="uk-UA"/>
              </w:rPr>
              <w:t>Осницьке</w:t>
            </w:r>
          </w:p>
          <w:p w:rsidR="00610F46" w:rsidRPr="007D008D" w:rsidRDefault="00610F46" w:rsidP="00527B6F">
            <w:pPr>
              <w:ind w:left="-57" w:right="-113"/>
              <w:rPr>
                <w:lang w:val="uk-UA"/>
              </w:rPr>
            </w:pPr>
            <w:r w:rsidRPr="007D008D">
              <w:rPr>
                <w:lang w:val="uk-UA"/>
              </w:rPr>
              <w:t>Тельчівське</w:t>
            </w:r>
          </w:p>
          <w:p w:rsidR="00610F46" w:rsidRPr="007D008D" w:rsidRDefault="00343C2B" w:rsidP="00527B6F">
            <w:pPr>
              <w:ind w:left="-57" w:right="-113"/>
              <w:rPr>
                <w:lang w:val="uk-UA"/>
              </w:rPr>
            </w:pPr>
            <w:r w:rsidRPr="007D008D">
              <w:rPr>
                <w:lang w:val="uk-UA"/>
              </w:rPr>
              <w:t>Рудниківське</w:t>
            </w:r>
          </w:p>
        </w:tc>
        <w:tc>
          <w:tcPr>
            <w:tcW w:w="1207" w:type="dxa"/>
            <w:tcBorders>
              <w:top w:val="double" w:sz="4" w:space="0" w:color="auto"/>
            </w:tcBorders>
            <w:vAlign w:val="center"/>
          </w:tcPr>
          <w:p w:rsidR="00610F46" w:rsidRPr="007D008D" w:rsidRDefault="00610F46" w:rsidP="00527B6F">
            <w:pPr>
              <w:ind w:left="-113" w:right="57"/>
              <w:jc w:val="right"/>
              <w:rPr>
                <w:lang w:val="uk-UA"/>
              </w:rPr>
            </w:pPr>
            <w:r w:rsidRPr="007D008D">
              <w:rPr>
                <w:lang w:val="uk-UA"/>
              </w:rPr>
              <w:t>191,0</w:t>
            </w:r>
          </w:p>
          <w:p w:rsidR="00610F46" w:rsidRPr="007D008D" w:rsidRDefault="00610F46" w:rsidP="00527B6F">
            <w:pPr>
              <w:ind w:left="-113" w:right="57"/>
              <w:jc w:val="right"/>
              <w:rPr>
                <w:lang w:val="uk-UA"/>
              </w:rPr>
            </w:pPr>
            <w:r w:rsidRPr="007D008D">
              <w:rPr>
                <w:lang w:val="uk-UA"/>
              </w:rPr>
              <w:t>18,2</w:t>
            </w:r>
          </w:p>
          <w:p w:rsidR="00610F46" w:rsidRPr="007D008D" w:rsidRDefault="00610F46" w:rsidP="00527B6F">
            <w:pPr>
              <w:ind w:left="-113" w:right="57"/>
              <w:jc w:val="right"/>
              <w:rPr>
                <w:lang w:val="uk-UA"/>
              </w:rPr>
            </w:pPr>
            <w:r w:rsidRPr="007D008D">
              <w:rPr>
                <w:lang w:val="uk-UA"/>
              </w:rPr>
              <w:t>1210,5</w:t>
            </w:r>
          </w:p>
          <w:p w:rsidR="00610F46" w:rsidRPr="007D008D" w:rsidRDefault="00610F46" w:rsidP="00527B6F">
            <w:pPr>
              <w:ind w:left="-113" w:right="57"/>
              <w:jc w:val="right"/>
              <w:rPr>
                <w:lang w:val="uk-UA"/>
              </w:rPr>
            </w:pPr>
            <w:r w:rsidRPr="007D008D">
              <w:rPr>
                <w:lang w:val="uk-UA"/>
              </w:rPr>
              <w:t>1409,0</w:t>
            </w:r>
          </w:p>
          <w:p w:rsidR="00610F46" w:rsidRPr="007D008D" w:rsidRDefault="00610F46" w:rsidP="00527B6F">
            <w:pPr>
              <w:ind w:left="-113" w:right="57"/>
              <w:jc w:val="right"/>
              <w:rPr>
                <w:lang w:val="uk-UA"/>
              </w:rPr>
            </w:pPr>
            <w:r w:rsidRPr="007D008D">
              <w:rPr>
                <w:lang w:val="uk-UA"/>
              </w:rPr>
              <w:t>676,3</w:t>
            </w:r>
          </w:p>
          <w:p w:rsidR="00610F46" w:rsidRPr="007D008D" w:rsidRDefault="00610F46" w:rsidP="00527B6F">
            <w:pPr>
              <w:ind w:left="-113" w:right="57"/>
              <w:jc w:val="right"/>
              <w:rPr>
                <w:lang w:val="uk-UA"/>
              </w:rPr>
            </w:pPr>
            <w:r w:rsidRPr="007D008D">
              <w:rPr>
                <w:lang w:val="uk-UA"/>
              </w:rPr>
              <w:t>386,6</w:t>
            </w:r>
          </w:p>
        </w:tc>
      </w:tr>
      <w:tr w:rsidR="00610F46" w:rsidRPr="007D008D" w:rsidTr="0052088A">
        <w:tc>
          <w:tcPr>
            <w:tcW w:w="6421" w:type="dxa"/>
          </w:tcPr>
          <w:p w:rsidR="00610F46" w:rsidRPr="007D008D" w:rsidRDefault="00610F46" w:rsidP="00527B6F">
            <w:pPr>
              <w:ind w:left="-57" w:right="-113"/>
              <w:rPr>
                <w:b/>
                <w:bCs/>
                <w:i/>
                <w:iCs/>
                <w:lang w:val="uk-UA"/>
              </w:rPr>
            </w:pPr>
            <w:r w:rsidRPr="007D008D">
              <w:rPr>
                <w:b/>
                <w:bCs/>
                <w:i/>
                <w:iCs/>
                <w:lang w:val="uk-UA"/>
              </w:rPr>
              <w:t>Разом</w:t>
            </w:r>
          </w:p>
        </w:tc>
        <w:tc>
          <w:tcPr>
            <w:tcW w:w="1728" w:type="dxa"/>
            <w:vAlign w:val="center"/>
          </w:tcPr>
          <w:p w:rsidR="00610F46" w:rsidRPr="007D008D" w:rsidRDefault="00610F46" w:rsidP="00527B6F">
            <w:pPr>
              <w:ind w:left="-57" w:right="-113"/>
              <w:rPr>
                <w:b/>
                <w:bCs/>
                <w:i/>
                <w:iCs/>
                <w:lang w:val="uk-UA"/>
              </w:rPr>
            </w:pPr>
          </w:p>
        </w:tc>
        <w:tc>
          <w:tcPr>
            <w:tcW w:w="1207" w:type="dxa"/>
            <w:vAlign w:val="center"/>
          </w:tcPr>
          <w:p w:rsidR="00610F46" w:rsidRPr="007D008D" w:rsidRDefault="00610F46" w:rsidP="00527B6F">
            <w:pPr>
              <w:ind w:left="-113" w:right="57"/>
              <w:jc w:val="right"/>
              <w:rPr>
                <w:b/>
                <w:bCs/>
                <w:i/>
                <w:iCs/>
                <w:lang w:val="uk-UA"/>
              </w:rPr>
            </w:pPr>
            <w:r w:rsidRPr="007D008D">
              <w:rPr>
                <w:b/>
                <w:bCs/>
                <w:i/>
                <w:iCs/>
                <w:lang w:val="uk-UA"/>
              </w:rPr>
              <w:t>3891,6</w:t>
            </w:r>
          </w:p>
        </w:tc>
      </w:tr>
      <w:tr w:rsidR="00610F46" w:rsidRPr="007D008D" w:rsidTr="0052088A">
        <w:tc>
          <w:tcPr>
            <w:tcW w:w="6421" w:type="dxa"/>
          </w:tcPr>
          <w:p w:rsidR="00610F46" w:rsidRPr="007D008D" w:rsidRDefault="00610F46" w:rsidP="00527B6F">
            <w:pPr>
              <w:ind w:left="-57" w:right="-113"/>
              <w:rPr>
                <w:lang w:val="uk-UA"/>
              </w:rPr>
            </w:pPr>
            <w:r w:rsidRPr="007D008D">
              <w:rPr>
                <w:lang w:val="uk-UA"/>
              </w:rPr>
              <w:t>2. Лісові території, що містять рідкісні екосистеми та екосистеми під загрозою зникнення, або входять до складу таких екосистем</w:t>
            </w:r>
          </w:p>
        </w:tc>
        <w:tc>
          <w:tcPr>
            <w:tcW w:w="1728" w:type="dxa"/>
            <w:vAlign w:val="center"/>
          </w:tcPr>
          <w:p w:rsidR="00610F46" w:rsidRPr="007D008D" w:rsidRDefault="00610F46" w:rsidP="006F006F">
            <w:pPr>
              <w:ind w:left="-57" w:right="-113"/>
              <w:rPr>
                <w:lang w:val="uk-UA"/>
              </w:rPr>
            </w:pPr>
            <w:r w:rsidRPr="007D008D">
              <w:rPr>
                <w:lang w:val="uk-UA"/>
              </w:rPr>
              <w:t>Чорторійське</w:t>
            </w:r>
          </w:p>
          <w:p w:rsidR="00610F46" w:rsidRPr="007D008D" w:rsidRDefault="00610F46" w:rsidP="00527B6F">
            <w:pPr>
              <w:ind w:left="-57" w:right="-113"/>
              <w:rPr>
                <w:lang w:val="uk-UA"/>
              </w:rPr>
            </w:pPr>
            <w:r w:rsidRPr="007D008D">
              <w:rPr>
                <w:lang w:val="uk-UA"/>
              </w:rPr>
              <w:t>Граддівське</w:t>
            </w:r>
          </w:p>
          <w:p w:rsidR="00610F46" w:rsidRPr="007D008D" w:rsidRDefault="00610F46" w:rsidP="00527B6F">
            <w:pPr>
              <w:ind w:left="-57" w:right="-113"/>
              <w:rPr>
                <w:lang w:val="uk-UA"/>
              </w:rPr>
            </w:pPr>
            <w:r w:rsidRPr="007D008D">
              <w:rPr>
                <w:lang w:val="uk-UA"/>
              </w:rPr>
              <w:t>Тельчівське</w:t>
            </w:r>
          </w:p>
          <w:p w:rsidR="00610F46" w:rsidRPr="007D008D" w:rsidRDefault="00610F46" w:rsidP="00527B6F">
            <w:pPr>
              <w:ind w:left="-57" w:right="-113"/>
              <w:rPr>
                <w:lang w:val="uk-UA"/>
              </w:rPr>
            </w:pPr>
            <w:r w:rsidRPr="007D008D">
              <w:rPr>
                <w:lang w:val="uk-UA"/>
              </w:rPr>
              <w:t>Рудниківське</w:t>
            </w:r>
          </w:p>
        </w:tc>
        <w:tc>
          <w:tcPr>
            <w:tcW w:w="1207" w:type="dxa"/>
            <w:vAlign w:val="center"/>
          </w:tcPr>
          <w:p w:rsidR="00610F46" w:rsidRPr="007D008D" w:rsidRDefault="00610F46" w:rsidP="00527B6F">
            <w:pPr>
              <w:ind w:left="-113" w:right="57"/>
              <w:jc w:val="right"/>
              <w:rPr>
                <w:lang w:val="uk-UA"/>
              </w:rPr>
            </w:pPr>
            <w:r w:rsidRPr="007D008D">
              <w:rPr>
                <w:lang w:val="uk-UA"/>
              </w:rPr>
              <w:t>66,1</w:t>
            </w:r>
          </w:p>
          <w:p w:rsidR="00610F46" w:rsidRPr="007D008D" w:rsidRDefault="00610F46" w:rsidP="00527B6F">
            <w:pPr>
              <w:ind w:left="-113" w:right="57"/>
              <w:jc w:val="right"/>
              <w:rPr>
                <w:lang w:val="uk-UA"/>
              </w:rPr>
            </w:pPr>
            <w:r w:rsidRPr="007D008D">
              <w:rPr>
                <w:lang w:val="uk-UA"/>
              </w:rPr>
              <w:t>7,5</w:t>
            </w:r>
          </w:p>
          <w:p w:rsidR="00610F46" w:rsidRPr="007D008D" w:rsidRDefault="00610F46" w:rsidP="00527B6F">
            <w:pPr>
              <w:ind w:left="-113" w:right="57"/>
              <w:jc w:val="right"/>
              <w:rPr>
                <w:lang w:val="uk-UA"/>
              </w:rPr>
            </w:pPr>
            <w:r w:rsidRPr="007D008D">
              <w:rPr>
                <w:lang w:val="uk-UA"/>
              </w:rPr>
              <w:t>20,0</w:t>
            </w:r>
          </w:p>
          <w:p w:rsidR="00610F46" w:rsidRPr="007D008D" w:rsidRDefault="00610F46" w:rsidP="00527B6F">
            <w:pPr>
              <w:ind w:left="-113" w:right="57"/>
              <w:jc w:val="right"/>
              <w:rPr>
                <w:lang w:val="uk-UA"/>
              </w:rPr>
            </w:pPr>
            <w:r w:rsidRPr="007D008D">
              <w:rPr>
                <w:lang w:val="uk-UA"/>
              </w:rPr>
              <w:t>8,9</w:t>
            </w:r>
          </w:p>
        </w:tc>
      </w:tr>
      <w:tr w:rsidR="00610F46" w:rsidRPr="007D008D" w:rsidTr="0052088A">
        <w:tc>
          <w:tcPr>
            <w:tcW w:w="6421" w:type="dxa"/>
          </w:tcPr>
          <w:p w:rsidR="00610F46" w:rsidRPr="007D008D" w:rsidRDefault="00610F46" w:rsidP="00527B6F">
            <w:pPr>
              <w:ind w:left="-57" w:right="-113"/>
              <w:rPr>
                <w:b/>
                <w:bCs/>
                <w:i/>
                <w:iCs/>
                <w:lang w:val="uk-UA"/>
              </w:rPr>
            </w:pPr>
            <w:r w:rsidRPr="007D008D">
              <w:rPr>
                <w:b/>
                <w:bCs/>
                <w:i/>
                <w:iCs/>
                <w:lang w:val="uk-UA"/>
              </w:rPr>
              <w:t>Разом</w:t>
            </w:r>
          </w:p>
        </w:tc>
        <w:tc>
          <w:tcPr>
            <w:tcW w:w="1728" w:type="dxa"/>
            <w:vAlign w:val="center"/>
          </w:tcPr>
          <w:p w:rsidR="00610F46" w:rsidRPr="007D008D" w:rsidRDefault="00610F46" w:rsidP="00527B6F">
            <w:pPr>
              <w:ind w:left="-57" w:right="-113"/>
              <w:rPr>
                <w:b/>
                <w:bCs/>
                <w:i/>
                <w:iCs/>
                <w:lang w:val="uk-UA"/>
              </w:rPr>
            </w:pPr>
          </w:p>
        </w:tc>
        <w:tc>
          <w:tcPr>
            <w:tcW w:w="1207" w:type="dxa"/>
            <w:vAlign w:val="center"/>
          </w:tcPr>
          <w:p w:rsidR="00610F46" w:rsidRPr="007D008D" w:rsidRDefault="00610F46" w:rsidP="00527B6F">
            <w:pPr>
              <w:ind w:left="-113" w:right="57"/>
              <w:jc w:val="right"/>
              <w:rPr>
                <w:b/>
                <w:bCs/>
                <w:i/>
                <w:iCs/>
                <w:lang w:val="uk-UA"/>
              </w:rPr>
            </w:pPr>
            <w:r w:rsidRPr="007D008D">
              <w:rPr>
                <w:b/>
                <w:bCs/>
                <w:i/>
                <w:iCs/>
                <w:lang w:val="uk-UA"/>
              </w:rPr>
              <w:t>102,5</w:t>
            </w:r>
          </w:p>
        </w:tc>
      </w:tr>
      <w:tr w:rsidR="00610F46" w:rsidRPr="007D008D" w:rsidTr="0052088A">
        <w:tc>
          <w:tcPr>
            <w:tcW w:w="6421" w:type="dxa"/>
          </w:tcPr>
          <w:p w:rsidR="00610F46" w:rsidRPr="007D008D" w:rsidRDefault="00610F46" w:rsidP="00527B6F">
            <w:pPr>
              <w:ind w:left="-57" w:right="-113"/>
              <w:rPr>
                <w:lang w:val="uk-UA"/>
              </w:rPr>
            </w:pPr>
            <w:r w:rsidRPr="007D008D">
              <w:rPr>
                <w:lang w:val="uk-UA"/>
              </w:rPr>
              <w:t>3. Лісові території, що забезпечують основні природно-</w:t>
            </w:r>
          </w:p>
          <w:p w:rsidR="00610F46" w:rsidRPr="007D008D" w:rsidRDefault="00610F46" w:rsidP="00527B6F">
            <w:pPr>
              <w:ind w:left="-57" w:right="-113"/>
              <w:rPr>
                <w:lang w:val="uk-UA"/>
              </w:rPr>
            </w:pPr>
            <w:r w:rsidRPr="007D008D">
              <w:rPr>
                <w:lang w:val="uk-UA"/>
              </w:rPr>
              <w:lastRenderedPageBreak/>
              <w:t xml:space="preserve">    захисні функції в критичних ситуаціях.</w:t>
            </w:r>
          </w:p>
        </w:tc>
        <w:tc>
          <w:tcPr>
            <w:tcW w:w="1728" w:type="dxa"/>
            <w:vAlign w:val="center"/>
          </w:tcPr>
          <w:p w:rsidR="00610F46" w:rsidRPr="007D008D" w:rsidRDefault="00610F46" w:rsidP="00527B6F">
            <w:pPr>
              <w:ind w:left="-57" w:right="-113"/>
              <w:rPr>
                <w:lang w:val="uk-UA"/>
              </w:rPr>
            </w:pPr>
            <w:r w:rsidRPr="007D008D">
              <w:rPr>
                <w:lang w:val="uk-UA"/>
              </w:rPr>
              <w:lastRenderedPageBreak/>
              <w:t>Чорторійське</w:t>
            </w:r>
          </w:p>
          <w:p w:rsidR="00610F46" w:rsidRPr="007D008D" w:rsidRDefault="00610F46" w:rsidP="00527B6F">
            <w:pPr>
              <w:ind w:left="-57" w:right="-113"/>
              <w:rPr>
                <w:lang w:val="uk-UA"/>
              </w:rPr>
            </w:pPr>
            <w:r w:rsidRPr="007D008D">
              <w:rPr>
                <w:lang w:val="uk-UA"/>
              </w:rPr>
              <w:lastRenderedPageBreak/>
              <w:t>Куклинське</w:t>
            </w:r>
          </w:p>
          <w:p w:rsidR="00610F46" w:rsidRPr="007D008D" w:rsidRDefault="00610F46" w:rsidP="00527B6F">
            <w:pPr>
              <w:ind w:left="-57" w:right="-113"/>
              <w:rPr>
                <w:lang w:val="uk-UA"/>
              </w:rPr>
            </w:pPr>
            <w:r w:rsidRPr="007D008D">
              <w:rPr>
                <w:lang w:val="uk-UA"/>
              </w:rPr>
              <w:t>Розничівське</w:t>
            </w:r>
          </w:p>
          <w:p w:rsidR="00610F46" w:rsidRPr="007D008D" w:rsidRDefault="00610F46" w:rsidP="00527B6F">
            <w:pPr>
              <w:ind w:left="-57" w:right="-113"/>
              <w:rPr>
                <w:lang w:val="uk-UA"/>
              </w:rPr>
            </w:pPr>
            <w:r w:rsidRPr="007D008D">
              <w:rPr>
                <w:lang w:val="uk-UA"/>
              </w:rPr>
              <w:t>Граддівське</w:t>
            </w:r>
          </w:p>
          <w:p w:rsidR="00610F46" w:rsidRPr="007D008D" w:rsidRDefault="00610F46" w:rsidP="00527B6F">
            <w:pPr>
              <w:ind w:left="-57" w:right="-113"/>
              <w:rPr>
                <w:lang w:val="uk-UA"/>
              </w:rPr>
            </w:pPr>
            <w:r w:rsidRPr="007D008D">
              <w:rPr>
                <w:lang w:val="uk-UA"/>
              </w:rPr>
              <w:t>Осницьке</w:t>
            </w:r>
          </w:p>
          <w:p w:rsidR="00610F46" w:rsidRPr="007D008D" w:rsidRDefault="00610F46" w:rsidP="00527B6F">
            <w:pPr>
              <w:ind w:left="-57" w:right="-113"/>
              <w:rPr>
                <w:lang w:val="uk-UA"/>
              </w:rPr>
            </w:pPr>
            <w:r w:rsidRPr="007D008D">
              <w:rPr>
                <w:lang w:val="uk-UA"/>
              </w:rPr>
              <w:t>Тельчівське</w:t>
            </w:r>
          </w:p>
          <w:p w:rsidR="00610F46" w:rsidRPr="007D008D" w:rsidRDefault="00610F46" w:rsidP="00527B6F">
            <w:pPr>
              <w:ind w:left="-57" w:right="-113"/>
              <w:rPr>
                <w:lang w:val="uk-UA"/>
              </w:rPr>
            </w:pPr>
            <w:r w:rsidRPr="007D008D">
              <w:rPr>
                <w:lang w:val="uk-UA"/>
              </w:rPr>
              <w:t>Колківське</w:t>
            </w:r>
          </w:p>
        </w:tc>
        <w:tc>
          <w:tcPr>
            <w:tcW w:w="1207" w:type="dxa"/>
            <w:vAlign w:val="center"/>
          </w:tcPr>
          <w:p w:rsidR="00610F46" w:rsidRPr="007D008D" w:rsidRDefault="00610F46" w:rsidP="00527B6F">
            <w:pPr>
              <w:ind w:left="-113" w:right="57"/>
              <w:jc w:val="right"/>
              <w:rPr>
                <w:lang w:val="uk-UA"/>
              </w:rPr>
            </w:pPr>
            <w:r w:rsidRPr="007D008D">
              <w:rPr>
                <w:lang w:val="uk-UA"/>
              </w:rPr>
              <w:lastRenderedPageBreak/>
              <w:t>109,4</w:t>
            </w:r>
          </w:p>
          <w:p w:rsidR="00610F46" w:rsidRPr="007D008D" w:rsidRDefault="00610F46" w:rsidP="00527B6F">
            <w:pPr>
              <w:ind w:left="-113" w:right="57"/>
              <w:jc w:val="right"/>
              <w:rPr>
                <w:lang w:val="uk-UA"/>
              </w:rPr>
            </w:pPr>
            <w:r w:rsidRPr="007D008D">
              <w:rPr>
                <w:lang w:val="uk-UA"/>
              </w:rPr>
              <w:lastRenderedPageBreak/>
              <w:t>211,8</w:t>
            </w:r>
          </w:p>
          <w:p w:rsidR="00610F46" w:rsidRPr="007D008D" w:rsidRDefault="00610F46" w:rsidP="00527B6F">
            <w:pPr>
              <w:ind w:left="-113" w:right="57"/>
              <w:jc w:val="right"/>
              <w:rPr>
                <w:lang w:val="uk-UA"/>
              </w:rPr>
            </w:pPr>
            <w:r w:rsidRPr="007D008D">
              <w:rPr>
                <w:lang w:val="uk-UA"/>
              </w:rPr>
              <w:t>164,9</w:t>
            </w:r>
          </w:p>
          <w:p w:rsidR="00610F46" w:rsidRPr="007D008D" w:rsidRDefault="00610F46" w:rsidP="00527B6F">
            <w:pPr>
              <w:ind w:left="-113" w:right="57"/>
              <w:jc w:val="right"/>
              <w:rPr>
                <w:lang w:val="uk-UA"/>
              </w:rPr>
            </w:pPr>
            <w:r w:rsidRPr="007D008D">
              <w:rPr>
                <w:lang w:val="uk-UA"/>
              </w:rPr>
              <w:t>135,5</w:t>
            </w:r>
          </w:p>
          <w:p w:rsidR="00610F46" w:rsidRPr="007D008D" w:rsidRDefault="00610F46" w:rsidP="00527B6F">
            <w:pPr>
              <w:ind w:left="-113" w:right="57"/>
              <w:jc w:val="right"/>
              <w:rPr>
                <w:lang w:val="uk-UA"/>
              </w:rPr>
            </w:pPr>
            <w:r w:rsidRPr="007D008D">
              <w:rPr>
                <w:lang w:val="uk-UA"/>
              </w:rPr>
              <w:t>44,3</w:t>
            </w:r>
          </w:p>
          <w:p w:rsidR="00610F46" w:rsidRPr="007D008D" w:rsidRDefault="00610F46" w:rsidP="00527B6F">
            <w:pPr>
              <w:ind w:left="-113" w:right="57"/>
              <w:jc w:val="right"/>
              <w:rPr>
                <w:lang w:val="uk-UA"/>
              </w:rPr>
            </w:pPr>
            <w:r w:rsidRPr="007D008D">
              <w:rPr>
                <w:lang w:val="uk-UA"/>
              </w:rPr>
              <w:t>191,2</w:t>
            </w:r>
          </w:p>
          <w:p w:rsidR="00610F46" w:rsidRPr="007D008D" w:rsidRDefault="00610F46" w:rsidP="00527B6F">
            <w:pPr>
              <w:ind w:left="-113" w:right="57"/>
              <w:jc w:val="right"/>
              <w:rPr>
                <w:lang w:val="uk-UA"/>
              </w:rPr>
            </w:pPr>
            <w:r w:rsidRPr="007D008D">
              <w:rPr>
                <w:lang w:val="uk-UA"/>
              </w:rPr>
              <w:t>308,6</w:t>
            </w:r>
          </w:p>
        </w:tc>
      </w:tr>
      <w:tr w:rsidR="00610F46" w:rsidRPr="007D008D" w:rsidTr="0052088A">
        <w:tc>
          <w:tcPr>
            <w:tcW w:w="6421" w:type="dxa"/>
          </w:tcPr>
          <w:p w:rsidR="00610F46" w:rsidRPr="007D008D" w:rsidRDefault="00610F46" w:rsidP="00527B6F">
            <w:pPr>
              <w:ind w:left="-57" w:right="-113"/>
              <w:rPr>
                <w:b/>
                <w:bCs/>
                <w:i/>
                <w:iCs/>
                <w:lang w:val="uk-UA"/>
              </w:rPr>
            </w:pPr>
            <w:r w:rsidRPr="007D008D">
              <w:rPr>
                <w:b/>
                <w:bCs/>
                <w:i/>
                <w:iCs/>
                <w:lang w:val="uk-UA"/>
              </w:rPr>
              <w:lastRenderedPageBreak/>
              <w:t>Разом</w:t>
            </w:r>
          </w:p>
        </w:tc>
        <w:tc>
          <w:tcPr>
            <w:tcW w:w="1728" w:type="dxa"/>
            <w:vAlign w:val="center"/>
          </w:tcPr>
          <w:p w:rsidR="00610F46" w:rsidRPr="007D008D" w:rsidRDefault="00610F46" w:rsidP="00527B6F">
            <w:pPr>
              <w:ind w:left="-57" w:right="-113"/>
              <w:rPr>
                <w:b/>
                <w:bCs/>
                <w:i/>
                <w:iCs/>
                <w:lang w:val="uk-UA"/>
              </w:rPr>
            </w:pPr>
          </w:p>
        </w:tc>
        <w:tc>
          <w:tcPr>
            <w:tcW w:w="1207" w:type="dxa"/>
            <w:vAlign w:val="center"/>
          </w:tcPr>
          <w:p w:rsidR="00610F46" w:rsidRPr="007D008D" w:rsidRDefault="00610F46" w:rsidP="00527B6F">
            <w:pPr>
              <w:ind w:left="-113" w:right="57"/>
              <w:jc w:val="right"/>
              <w:rPr>
                <w:b/>
                <w:bCs/>
                <w:i/>
                <w:iCs/>
                <w:lang w:val="uk-UA"/>
              </w:rPr>
            </w:pPr>
            <w:r w:rsidRPr="007D008D">
              <w:rPr>
                <w:b/>
                <w:bCs/>
                <w:i/>
                <w:iCs/>
                <w:lang w:val="uk-UA"/>
              </w:rPr>
              <w:t>1165,7</w:t>
            </w:r>
          </w:p>
        </w:tc>
      </w:tr>
      <w:tr w:rsidR="00610F46" w:rsidRPr="007D008D" w:rsidTr="0052088A">
        <w:tc>
          <w:tcPr>
            <w:tcW w:w="6421" w:type="dxa"/>
          </w:tcPr>
          <w:p w:rsidR="00610F46" w:rsidRPr="007D008D" w:rsidRDefault="00610F46" w:rsidP="00527B6F">
            <w:pPr>
              <w:ind w:left="-57" w:right="-113"/>
              <w:rPr>
                <w:lang w:val="uk-UA"/>
              </w:rPr>
            </w:pPr>
            <w:r w:rsidRPr="007D008D">
              <w:rPr>
                <w:lang w:val="uk-UA"/>
              </w:rPr>
              <w:t xml:space="preserve">4. Лісові території, що є визначальними для задоволення </w:t>
            </w:r>
          </w:p>
          <w:p w:rsidR="00610F46" w:rsidRPr="007D008D" w:rsidRDefault="00610F46" w:rsidP="00527B6F">
            <w:pPr>
              <w:ind w:left="-57" w:right="-113"/>
              <w:rPr>
                <w:lang w:val="uk-UA"/>
              </w:rPr>
            </w:pPr>
            <w:r w:rsidRPr="007D008D">
              <w:rPr>
                <w:lang w:val="uk-UA"/>
              </w:rPr>
              <w:t xml:space="preserve">    основних потреб місцевих громад</w:t>
            </w:r>
          </w:p>
        </w:tc>
        <w:tc>
          <w:tcPr>
            <w:tcW w:w="1728" w:type="dxa"/>
            <w:vAlign w:val="center"/>
          </w:tcPr>
          <w:p w:rsidR="00610F46" w:rsidRPr="007D008D" w:rsidRDefault="00610F46" w:rsidP="00527B6F">
            <w:pPr>
              <w:ind w:left="-57" w:right="-113"/>
              <w:rPr>
                <w:lang w:val="uk-UA"/>
              </w:rPr>
            </w:pPr>
            <w:r w:rsidRPr="007D008D">
              <w:rPr>
                <w:lang w:val="uk-UA"/>
              </w:rPr>
              <w:t>Чорторійське</w:t>
            </w:r>
          </w:p>
          <w:p w:rsidR="00610F46" w:rsidRPr="007D008D" w:rsidRDefault="00610F46" w:rsidP="00527B6F">
            <w:pPr>
              <w:ind w:left="-57" w:right="-113"/>
              <w:rPr>
                <w:lang w:val="uk-UA"/>
              </w:rPr>
            </w:pPr>
            <w:r w:rsidRPr="007D008D">
              <w:rPr>
                <w:lang w:val="uk-UA"/>
              </w:rPr>
              <w:t>Куклинське</w:t>
            </w:r>
          </w:p>
          <w:p w:rsidR="00610F46" w:rsidRPr="007D008D" w:rsidRDefault="00610F46" w:rsidP="00527B6F">
            <w:pPr>
              <w:ind w:left="-57" w:right="-113"/>
              <w:rPr>
                <w:lang w:val="uk-UA"/>
              </w:rPr>
            </w:pPr>
            <w:r w:rsidRPr="007D008D">
              <w:rPr>
                <w:lang w:val="uk-UA"/>
              </w:rPr>
              <w:t>Розничівське</w:t>
            </w:r>
          </w:p>
          <w:p w:rsidR="00610F46" w:rsidRPr="007D008D" w:rsidRDefault="00610F46" w:rsidP="00527B6F">
            <w:pPr>
              <w:ind w:left="-57" w:right="-113"/>
              <w:rPr>
                <w:lang w:val="uk-UA"/>
              </w:rPr>
            </w:pPr>
            <w:r w:rsidRPr="007D008D">
              <w:rPr>
                <w:lang w:val="uk-UA"/>
              </w:rPr>
              <w:t>Граддівське</w:t>
            </w:r>
          </w:p>
          <w:p w:rsidR="00610F46" w:rsidRPr="007D008D" w:rsidRDefault="00610F46" w:rsidP="00527B6F">
            <w:pPr>
              <w:ind w:left="-57" w:right="-113"/>
              <w:rPr>
                <w:lang w:val="uk-UA"/>
              </w:rPr>
            </w:pPr>
            <w:r w:rsidRPr="007D008D">
              <w:rPr>
                <w:lang w:val="uk-UA"/>
              </w:rPr>
              <w:t>Осницьке</w:t>
            </w:r>
          </w:p>
          <w:p w:rsidR="00610F46" w:rsidRPr="007D008D" w:rsidRDefault="00610F46" w:rsidP="00527B6F">
            <w:pPr>
              <w:ind w:left="-57" w:right="-113"/>
              <w:rPr>
                <w:lang w:val="uk-UA"/>
              </w:rPr>
            </w:pPr>
            <w:r w:rsidRPr="007D008D">
              <w:rPr>
                <w:lang w:val="uk-UA"/>
              </w:rPr>
              <w:t>Тельчівське</w:t>
            </w:r>
          </w:p>
          <w:p w:rsidR="00610F46" w:rsidRPr="007D008D" w:rsidRDefault="00610F46" w:rsidP="00527B6F">
            <w:pPr>
              <w:ind w:left="-57" w:right="-113"/>
              <w:rPr>
                <w:lang w:val="uk-UA"/>
              </w:rPr>
            </w:pPr>
            <w:r w:rsidRPr="007D008D">
              <w:rPr>
                <w:lang w:val="uk-UA"/>
              </w:rPr>
              <w:t>Рудниківське</w:t>
            </w:r>
          </w:p>
          <w:p w:rsidR="00610F46" w:rsidRPr="007D008D" w:rsidRDefault="00610F46" w:rsidP="00527B6F">
            <w:pPr>
              <w:ind w:left="-57" w:right="-113"/>
              <w:rPr>
                <w:lang w:val="uk-UA"/>
              </w:rPr>
            </w:pPr>
            <w:r w:rsidRPr="007D008D">
              <w:rPr>
                <w:lang w:val="uk-UA"/>
              </w:rPr>
              <w:t>Колківське</w:t>
            </w:r>
          </w:p>
        </w:tc>
        <w:tc>
          <w:tcPr>
            <w:tcW w:w="1207" w:type="dxa"/>
            <w:vAlign w:val="center"/>
          </w:tcPr>
          <w:p w:rsidR="00610F46" w:rsidRPr="007D008D" w:rsidRDefault="00610F46" w:rsidP="00527B6F">
            <w:pPr>
              <w:ind w:left="-113" w:right="57"/>
              <w:jc w:val="right"/>
              <w:rPr>
                <w:lang w:val="uk-UA"/>
              </w:rPr>
            </w:pPr>
            <w:r w:rsidRPr="007D008D">
              <w:rPr>
                <w:lang w:val="uk-UA"/>
              </w:rPr>
              <w:t>99,3</w:t>
            </w:r>
          </w:p>
          <w:p w:rsidR="00610F46" w:rsidRPr="007D008D" w:rsidRDefault="00610F46" w:rsidP="00527B6F">
            <w:pPr>
              <w:ind w:left="-113" w:right="57"/>
              <w:jc w:val="right"/>
              <w:rPr>
                <w:lang w:val="uk-UA"/>
              </w:rPr>
            </w:pPr>
            <w:r w:rsidRPr="007D008D">
              <w:rPr>
                <w:lang w:val="uk-UA"/>
              </w:rPr>
              <w:t>453,6</w:t>
            </w:r>
          </w:p>
          <w:p w:rsidR="00610F46" w:rsidRPr="007D008D" w:rsidRDefault="00610F46" w:rsidP="00527B6F">
            <w:pPr>
              <w:ind w:left="-113" w:right="57"/>
              <w:jc w:val="right"/>
              <w:rPr>
                <w:lang w:val="uk-UA"/>
              </w:rPr>
            </w:pPr>
            <w:r w:rsidRPr="007D008D">
              <w:rPr>
                <w:lang w:val="uk-UA"/>
              </w:rPr>
              <w:t>407,8</w:t>
            </w:r>
          </w:p>
          <w:p w:rsidR="00610F46" w:rsidRPr="007D008D" w:rsidRDefault="00610F46" w:rsidP="00527B6F">
            <w:pPr>
              <w:ind w:left="-113" w:right="57"/>
              <w:jc w:val="right"/>
              <w:rPr>
                <w:lang w:val="uk-UA"/>
              </w:rPr>
            </w:pPr>
            <w:r w:rsidRPr="007D008D">
              <w:rPr>
                <w:lang w:val="uk-UA"/>
              </w:rPr>
              <w:t>180,6</w:t>
            </w:r>
          </w:p>
          <w:p w:rsidR="00610F46" w:rsidRPr="007D008D" w:rsidRDefault="00610F46" w:rsidP="00527B6F">
            <w:pPr>
              <w:ind w:left="-113" w:right="57"/>
              <w:jc w:val="right"/>
              <w:rPr>
                <w:lang w:val="uk-UA"/>
              </w:rPr>
            </w:pPr>
            <w:r w:rsidRPr="007D008D">
              <w:rPr>
                <w:lang w:val="uk-UA"/>
              </w:rPr>
              <w:t>384,4</w:t>
            </w:r>
          </w:p>
          <w:p w:rsidR="00610F46" w:rsidRPr="007D008D" w:rsidRDefault="00610F46" w:rsidP="00527B6F">
            <w:pPr>
              <w:ind w:left="-113" w:right="57"/>
              <w:jc w:val="right"/>
              <w:rPr>
                <w:lang w:val="uk-UA"/>
              </w:rPr>
            </w:pPr>
            <w:r w:rsidRPr="007D008D">
              <w:rPr>
                <w:lang w:val="uk-UA"/>
              </w:rPr>
              <w:t>124,7</w:t>
            </w:r>
          </w:p>
          <w:p w:rsidR="00610F46" w:rsidRPr="007D008D" w:rsidRDefault="00610F46" w:rsidP="00527B6F">
            <w:pPr>
              <w:ind w:left="-113" w:right="57"/>
              <w:jc w:val="right"/>
              <w:rPr>
                <w:lang w:val="uk-UA"/>
              </w:rPr>
            </w:pPr>
            <w:r w:rsidRPr="007D008D">
              <w:rPr>
                <w:lang w:val="uk-UA"/>
              </w:rPr>
              <w:t>467,6</w:t>
            </w:r>
          </w:p>
          <w:p w:rsidR="00610F46" w:rsidRPr="007D008D" w:rsidRDefault="00610F46" w:rsidP="00527B6F">
            <w:pPr>
              <w:ind w:left="-113" w:right="57"/>
              <w:jc w:val="right"/>
              <w:rPr>
                <w:lang w:val="uk-UA"/>
              </w:rPr>
            </w:pPr>
            <w:r w:rsidRPr="007D008D">
              <w:rPr>
                <w:lang w:val="uk-UA"/>
              </w:rPr>
              <w:t>78,5</w:t>
            </w:r>
          </w:p>
        </w:tc>
      </w:tr>
      <w:tr w:rsidR="00610F46" w:rsidRPr="007D008D" w:rsidTr="0052088A">
        <w:tc>
          <w:tcPr>
            <w:tcW w:w="6421" w:type="dxa"/>
          </w:tcPr>
          <w:p w:rsidR="00610F46" w:rsidRPr="007D008D" w:rsidRDefault="00610F46" w:rsidP="00527B6F">
            <w:pPr>
              <w:ind w:left="-57" w:right="-113"/>
              <w:rPr>
                <w:b/>
                <w:bCs/>
                <w:i/>
                <w:iCs/>
                <w:lang w:val="uk-UA"/>
              </w:rPr>
            </w:pPr>
            <w:r w:rsidRPr="007D008D">
              <w:rPr>
                <w:b/>
                <w:bCs/>
                <w:i/>
                <w:iCs/>
                <w:lang w:val="uk-UA"/>
              </w:rPr>
              <w:t>Разом</w:t>
            </w:r>
          </w:p>
        </w:tc>
        <w:tc>
          <w:tcPr>
            <w:tcW w:w="1728" w:type="dxa"/>
            <w:vAlign w:val="center"/>
          </w:tcPr>
          <w:p w:rsidR="00610F46" w:rsidRPr="007D008D" w:rsidRDefault="00610F46" w:rsidP="00527B6F">
            <w:pPr>
              <w:ind w:left="-57" w:right="-113"/>
              <w:rPr>
                <w:b/>
                <w:bCs/>
                <w:i/>
                <w:iCs/>
                <w:lang w:val="uk-UA"/>
              </w:rPr>
            </w:pPr>
          </w:p>
        </w:tc>
        <w:tc>
          <w:tcPr>
            <w:tcW w:w="1207" w:type="dxa"/>
            <w:vAlign w:val="center"/>
          </w:tcPr>
          <w:p w:rsidR="00610F46" w:rsidRPr="007D008D" w:rsidRDefault="00610F46" w:rsidP="00527B6F">
            <w:pPr>
              <w:ind w:left="-113" w:right="57"/>
              <w:jc w:val="right"/>
              <w:rPr>
                <w:b/>
                <w:bCs/>
                <w:i/>
                <w:iCs/>
                <w:lang w:val="uk-UA"/>
              </w:rPr>
            </w:pPr>
            <w:r w:rsidRPr="007D008D">
              <w:rPr>
                <w:b/>
                <w:bCs/>
                <w:i/>
                <w:iCs/>
                <w:lang w:val="uk-UA"/>
              </w:rPr>
              <w:t>2196,5</w:t>
            </w:r>
          </w:p>
        </w:tc>
      </w:tr>
      <w:tr w:rsidR="00610F46" w:rsidRPr="007D008D" w:rsidTr="0052088A">
        <w:tc>
          <w:tcPr>
            <w:tcW w:w="6421" w:type="dxa"/>
          </w:tcPr>
          <w:p w:rsidR="00610F46" w:rsidRPr="007D008D" w:rsidRDefault="00610F46" w:rsidP="00527B6F">
            <w:pPr>
              <w:ind w:left="-57" w:right="-113"/>
              <w:rPr>
                <w:b/>
                <w:bCs/>
                <w:lang w:val="uk-UA"/>
              </w:rPr>
            </w:pPr>
            <w:r w:rsidRPr="007D008D">
              <w:rPr>
                <w:b/>
                <w:bCs/>
                <w:lang w:val="uk-UA"/>
              </w:rPr>
              <w:t>Всього:</w:t>
            </w:r>
          </w:p>
        </w:tc>
        <w:tc>
          <w:tcPr>
            <w:tcW w:w="1728" w:type="dxa"/>
            <w:vAlign w:val="center"/>
          </w:tcPr>
          <w:p w:rsidR="00610F46" w:rsidRPr="007D008D" w:rsidRDefault="00610F46" w:rsidP="00527B6F">
            <w:pPr>
              <w:ind w:left="-57" w:right="-113"/>
              <w:rPr>
                <w:b/>
                <w:bCs/>
                <w:lang w:val="uk-UA"/>
              </w:rPr>
            </w:pPr>
          </w:p>
        </w:tc>
        <w:tc>
          <w:tcPr>
            <w:tcW w:w="1207" w:type="dxa"/>
            <w:vAlign w:val="center"/>
          </w:tcPr>
          <w:p w:rsidR="00610F46" w:rsidRPr="007D008D" w:rsidRDefault="00610F46" w:rsidP="00527B6F">
            <w:pPr>
              <w:ind w:left="-113" w:right="57"/>
              <w:jc w:val="right"/>
              <w:rPr>
                <w:b/>
                <w:bCs/>
                <w:lang w:val="uk-UA"/>
              </w:rPr>
            </w:pPr>
            <w:r w:rsidRPr="007D008D">
              <w:rPr>
                <w:b/>
                <w:bCs/>
                <w:lang w:val="uk-UA"/>
              </w:rPr>
              <w:t>7356,3</w:t>
            </w:r>
          </w:p>
        </w:tc>
      </w:tr>
    </w:tbl>
    <w:p w:rsidR="00610F46" w:rsidRPr="007D008D" w:rsidRDefault="00610F46" w:rsidP="002B07A7">
      <w:pPr>
        <w:ind w:firstLine="540"/>
        <w:jc w:val="both"/>
        <w:rPr>
          <w:lang w:val="uk-UA"/>
        </w:rPr>
      </w:pPr>
    </w:p>
    <w:p w:rsidR="00610F46" w:rsidRPr="007D008D" w:rsidRDefault="00610F46" w:rsidP="002B07A7">
      <w:pPr>
        <w:ind w:firstLine="709"/>
        <w:jc w:val="both"/>
        <w:rPr>
          <w:lang w:val="uk-UA"/>
        </w:rPr>
      </w:pPr>
      <w:r w:rsidRPr="007D008D">
        <w:rPr>
          <w:lang w:val="uk-UA"/>
        </w:rPr>
        <w:t>Сертифіковані ліси забезпечуватимуть економічне, екологічне і соціально збалансоване ведення лісового господарства. Лісова продукція надходитиме з лісових ділянок, ведення господарства в яких здійснюється на принципах невиснажливого, постійного і неперервного лісокористування, з врахуванням охорони довкілля, збереження біорізноманіття, інтересів працівників лісу та місцевого населення.</w:t>
      </w:r>
    </w:p>
    <w:p w:rsidR="00610F46" w:rsidRPr="007D008D" w:rsidRDefault="00610F46" w:rsidP="002B07A7">
      <w:pPr>
        <w:ind w:firstLine="709"/>
        <w:jc w:val="both"/>
        <w:rPr>
          <w:b/>
          <w:bCs/>
          <w:lang w:val="uk-UA"/>
        </w:rPr>
      </w:pPr>
    </w:p>
    <w:p w:rsidR="00610F46" w:rsidRPr="007D008D" w:rsidRDefault="00610F46" w:rsidP="002B07A7">
      <w:pPr>
        <w:ind w:firstLine="709"/>
        <w:jc w:val="both"/>
        <w:rPr>
          <w:b/>
          <w:bCs/>
          <w:lang w:val="uk-UA"/>
        </w:rPr>
      </w:pPr>
    </w:p>
    <w:p w:rsidR="00610F46" w:rsidRPr="007D008D" w:rsidRDefault="00610F46" w:rsidP="002B07A7">
      <w:pPr>
        <w:ind w:firstLine="709"/>
        <w:jc w:val="both"/>
        <w:rPr>
          <w:b/>
          <w:bCs/>
          <w:lang w:val="uk-UA"/>
        </w:rPr>
      </w:pPr>
    </w:p>
    <w:p w:rsidR="00610F46" w:rsidRPr="007D008D" w:rsidRDefault="00610F46" w:rsidP="002B07A7">
      <w:pPr>
        <w:ind w:firstLine="709"/>
        <w:jc w:val="both"/>
        <w:rPr>
          <w:b/>
          <w:bCs/>
          <w:lang w:val="uk-UA"/>
        </w:rPr>
      </w:pPr>
    </w:p>
    <w:p w:rsidR="00610F46" w:rsidRPr="007D008D" w:rsidRDefault="00610F46" w:rsidP="002B07A7">
      <w:pPr>
        <w:ind w:firstLine="709"/>
        <w:jc w:val="both"/>
        <w:rPr>
          <w:b/>
          <w:bCs/>
          <w:lang w:val="uk-UA"/>
        </w:rPr>
      </w:pPr>
    </w:p>
    <w:p w:rsidR="00610F46" w:rsidRPr="007D008D" w:rsidRDefault="00610F46" w:rsidP="002B07A7">
      <w:pPr>
        <w:ind w:firstLine="709"/>
        <w:jc w:val="both"/>
        <w:rPr>
          <w:b/>
          <w:bCs/>
          <w:lang w:val="uk-UA"/>
        </w:rPr>
      </w:pPr>
    </w:p>
    <w:p w:rsidR="00610F46" w:rsidRPr="007D008D" w:rsidRDefault="00610F46" w:rsidP="002B07A7">
      <w:pPr>
        <w:ind w:firstLine="709"/>
        <w:jc w:val="both"/>
        <w:rPr>
          <w:b/>
          <w:bCs/>
          <w:lang w:val="uk-UA"/>
        </w:rPr>
      </w:pPr>
    </w:p>
    <w:p w:rsidR="00610F46" w:rsidRPr="007D008D" w:rsidRDefault="00610F46" w:rsidP="002B07A7">
      <w:pPr>
        <w:ind w:firstLine="709"/>
        <w:jc w:val="both"/>
        <w:rPr>
          <w:b/>
          <w:bCs/>
          <w:lang w:val="uk-UA"/>
        </w:rPr>
      </w:pPr>
    </w:p>
    <w:p w:rsidR="00610F46" w:rsidRPr="007D008D" w:rsidRDefault="00610F46" w:rsidP="002B07A7">
      <w:pPr>
        <w:ind w:left="1080" w:hanging="540"/>
        <w:jc w:val="both"/>
        <w:rPr>
          <w:lang w:val="uk-UA"/>
        </w:rPr>
      </w:pPr>
    </w:p>
    <w:sectPr w:rsidR="00610F46" w:rsidRPr="007D008D" w:rsidSect="00171D8C">
      <w:headerReference w:type="even" r:id="rId8"/>
      <w:headerReference w:type="default" r:id="rId9"/>
      <w:pgSz w:w="11906" w:h="16838"/>
      <w:pgMar w:top="1418" w:right="1134"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36B" w:rsidRDefault="0035636B" w:rsidP="001C23A1">
      <w:pPr>
        <w:pStyle w:val="a4"/>
        <w:spacing w:before="0" w:after="0"/>
      </w:pPr>
      <w:r>
        <w:separator/>
      </w:r>
    </w:p>
  </w:endnote>
  <w:endnote w:type="continuationSeparator" w:id="0">
    <w:p w:rsidR="0035636B" w:rsidRDefault="0035636B" w:rsidP="001C23A1">
      <w:pPr>
        <w:pStyle w:val="a4"/>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36B" w:rsidRDefault="0035636B" w:rsidP="001C23A1">
      <w:pPr>
        <w:pStyle w:val="a4"/>
        <w:spacing w:before="0" w:after="0"/>
      </w:pPr>
      <w:r>
        <w:separator/>
      </w:r>
    </w:p>
  </w:footnote>
  <w:footnote w:type="continuationSeparator" w:id="0">
    <w:p w:rsidR="0035636B" w:rsidRDefault="0035636B" w:rsidP="001C23A1">
      <w:pPr>
        <w:pStyle w:val="a4"/>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C03" w:rsidRDefault="00416C03">
    <w:pPr>
      <w:pStyle w:val="aa"/>
    </w:pPr>
    <w:fldSimple w:instr=" PAGE   \* MERGEFORMAT ">
      <w:r w:rsidR="005A2993">
        <w:rPr>
          <w:noProof/>
        </w:rPr>
        <w:t>2</w:t>
      </w:r>
    </w:fldSimple>
  </w:p>
  <w:p w:rsidR="00416C03" w:rsidRDefault="00416C0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C03" w:rsidRDefault="00416C03">
    <w:pPr>
      <w:pStyle w:val="aa"/>
      <w:jc w:val="right"/>
    </w:pPr>
    <w:fldSimple w:instr=" PAGE   \* MERGEFORMAT ">
      <w:r>
        <w:rPr>
          <w:noProof/>
        </w:rPr>
        <w:t>15</w:t>
      </w:r>
    </w:fldSimple>
  </w:p>
  <w:p w:rsidR="00416C03" w:rsidRPr="00C333EE" w:rsidRDefault="00416C03">
    <w:pPr>
      <w:pStyle w:val="aa"/>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10F"/>
    <w:multiLevelType w:val="hybridMultilevel"/>
    <w:tmpl w:val="FA7AA7F8"/>
    <w:lvl w:ilvl="0" w:tplc="651A365C">
      <w:start w:val="2"/>
      <w:numFmt w:val="bullet"/>
      <w:lvlText w:val="-"/>
      <w:lvlJc w:val="left"/>
      <w:pPr>
        <w:tabs>
          <w:tab w:val="num" w:pos="1620"/>
        </w:tabs>
        <w:ind w:left="1620" w:hanging="360"/>
      </w:pPr>
      <w:rPr>
        <w:rFonts w:ascii="Times New Roman" w:eastAsia="Times New Roman" w:hAnsi="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
    <w:nsid w:val="01DE5008"/>
    <w:multiLevelType w:val="hybridMultilevel"/>
    <w:tmpl w:val="53B25B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D00B46"/>
    <w:multiLevelType w:val="hybridMultilevel"/>
    <w:tmpl w:val="7FC672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04C5409"/>
    <w:multiLevelType w:val="multilevel"/>
    <w:tmpl w:val="3D8476C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145"/>
        </w:tabs>
        <w:ind w:left="1145" w:hanging="72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4350"/>
        </w:tabs>
        <w:ind w:left="4350" w:hanging="180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4">
    <w:nsid w:val="13B835CA"/>
    <w:multiLevelType w:val="hybridMultilevel"/>
    <w:tmpl w:val="C5388470"/>
    <w:lvl w:ilvl="0" w:tplc="4AEA5CFA">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14AB28B1"/>
    <w:multiLevelType w:val="hybridMultilevel"/>
    <w:tmpl w:val="8ACE8CF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17A67E65"/>
    <w:multiLevelType w:val="hybridMultilevel"/>
    <w:tmpl w:val="1EDE6DCC"/>
    <w:lvl w:ilvl="0" w:tplc="04190001">
      <w:start w:val="1"/>
      <w:numFmt w:val="bullet"/>
      <w:lvlText w:val=""/>
      <w:lvlJc w:val="left"/>
      <w:pPr>
        <w:tabs>
          <w:tab w:val="num" w:pos="1260"/>
        </w:tabs>
        <w:ind w:left="1260" w:hanging="360"/>
      </w:pPr>
      <w:rPr>
        <w:rFonts w:ascii="Symbol" w:hAnsi="Symbol" w:cs="Symbol" w:hint="default"/>
      </w:rPr>
    </w:lvl>
    <w:lvl w:ilvl="1" w:tplc="0419000F">
      <w:start w:val="1"/>
      <w:numFmt w:val="decimal"/>
      <w:lvlText w:val="%2."/>
      <w:lvlJc w:val="left"/>
      <w:pPr>
        <w:tabs>
          <w:tab w:val="num" w:pos="1980"/>
        </w:tabs>
        <w:ind w:left="1980" w:hanging="360"/>
      </w:pPr>
      <w:rPr>
        <w:rFonts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17D45419"/>
    <w:multiLevelType w:val="hybridMultilevel"/>
    <w:tmpl w:val="9A4E4DEC"/>
    <w:lvl w:ilvl="0" w:tplc="0422000F">
      <w:start w:val="1"/>
      <w:numFmt w:val="decimal"/>
      <w:lvlText w:val="%1."/>
      <w:lvlJc w:val="left"/>
      <w:pPr>
        <w:ind w:hanging="360"/>
      </w:pPr>
      <w:rPr>
        <w:rFonts w:hint="default"/>
      </w:rPr>
    </w:lvl>
    <w:lvl w:ilvl="1" w:tplc="04220019">
      <w:start w:val="1"/>
      <w:numFmt w:val="lowerLetter"/>
      <w:lvlText w:val="%2."/>
      <w:lvlJc w:val="left"/>
      <w:pPr>
        <w:ind w:left="720" w:hanging="360"/>
      </w:pPr>
    </w:lvl>
    <w:lvl w:ilvl="2" w:tplc="0422001B">
      <w:start w:val="1"/>
      <w:numFmt w:val="lowerRoman"/>
      <w:lvlText w:val="%3."/>
      <w:lvlJc w:val="right"/>
      <w:pPr>
        <w:ind w:left="1440" w:hanging="180"/>
      </w:pPr>
    </w:lvl>
    <w:lvl w:ilvl="3" w:tplc="0422000F">
      <w:start w:val="1"/>
      <w:numFmt w:val="decimal"/>
      <w:lvlText w:val="%4."/>
      <w:lvlJc w:val="left"/>
      <w:pPr>
        <w:ind w:left="2160" w:hanging="360"/>
      </w:pPr>
    </w:lvl>
    <w:lvl w:ilvl="4" w:tplc="04220019">
      <w:start w:val="1"/>
      <w:numFmt w:val="lowerLetter"/>
      <w:lvlText w:val="%5."/>
      <w:lvlJc w:val="left"/>
      <w:pPr>
        <w:ind w:left="2880" w:hanging="360"/>
      </w:pPr>
    </w:lvl>
    <w:lvl w:ilvl="5" w:tplc="0422001B">
      <w:start w:val="1"/>
      <w:numFmt w:val="lowerRoman"/>
      <w:lvlText w:val="%6."/>
      <w:lvlJc w:val="right"/>
      <w:pPr>
        <w:ind w:left="3600" w:hanging="180"/>
      </w:pPr>
    </w:lvl>
    <w:lvl w:ilvl="6" w:tplc="0422000F">
      <w:start w:val="1"/>
      <w:numFmt w:val="decimal"/>
      <w:lvlText w:val="%7."/>
      <w:lvlJc w:val="left"/>
      <w:pPr>
        <w:ind w:left="4320" w:hanging="360"/>
      </w:pPr>
    </w:lvl>
    <w:lvl w:ilvl="7" w:tplc="04220019">
      <w:start w:val="1"/>
      <w:numFmt w:val="lowerLetter"/>
      <w:lvlText w:val="%8."/>
      <w:lvlJc w:val="left"/>
      <w:pPr>
        <w:ind w:left="5040" w:hanging="360"/>
      </w:pPr>
    </w:lvl>
    <w:lvl w:ilvl="8" w:tplc="0422001B">
      <w:start w:val="1"/>
      <w:numFmt w:val="lowerRoman"/>
      <w:lvlText w:val="%9."/>
      <w:lvlJc w:val="right"/>
      <w:pPr>
        <w:ind w:left="5760" w:hanging="180"/>
      </w:pPr>
    </w:lvl>
  </w:abstractNum>
  <w:abstractNum w:abstractNumId="8">
    <w:nsid w:val="1C627FB8"/>
    <w:multiLevelType w:val="multilevel"/>
    <w:tmpl w:val="A3F0B8E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05223ED"/>
    <w:multiLevelType w:val="hybridMultilevel"/>
    <w:tmpl w:val="CF929E6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22A43941"/>
    <w:multiLevelType w:val="hybridMultilevel"/>
    <w:tmpl w:val="C40EFAA4"/>
    <w:lvl w:ilvl="0" w:tplc="9D98805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4201109"/>
    <w:multiLevelType w:val="hybridMultilevel"/>
    <w:tmpl w:val="878449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7965261"/>
    <w:multiLevelType w:val="hybridMultilevel"/>
    <w:tmpl w:val="10E2341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27E415F9"/>
    <w:multiLevelType w:val="hybridMultilevel"/>
    <w:tmpl w:val="69C2B9E6"/>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4">
    <w:nsid w:val="28AC03EF"/>
    <w:multiLevelType w:val="hybridMultilevel"/>
    <w:tmpl w:val="3EA47A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0002462"/>
    <w:multiLevelType w:val="hybridMultilevel"/>
    <w:tmpl w:val="DDE4FA7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30573E07"/>
    <w:multiLevelType w:val="hybridMultilevel"/>
    <w:tmpl w:val="A15E0D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19858F2"/>
    <w:multiLevelType w:val="hybridMultilevel"/>
    <w:tmpl w:val="E6A28C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5F64F22"/>
    <w:multiLevelType w:val="hybridMultilevel"/>
    <w:tmpl w:val="78327F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8E15BD8"/>
    <w:multiLevelType w:val="hybridMultilevel"/>
    <w:tmpl w:val="8D30D214"/>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0">
    <w:nsid w:val="3F6552A1"/>
    <w:multiLevelType w:val="multilevel"/>
    <w:tmpl w:val="42B6BD30"/>
    <w:lvl w:ilvl="0">
      <w:start w:val="3"/>
      <w:numFmt w:val="decimal"/>
      <w:lvlText w:val="%1."/>
      <w:lvlJc w:val="left"/>
      <w:pPr>
        <w:tabs>
          <w:tab w:val="num" w:pos="780"/>
        </w:tabs>
        <w:ind w:left="780" w:hanging="780"/>
      </w:pPr>
      <w:rPr>
        <w:rFonts w:hint="default"/>
      </w:rPr>
    </w:lvl>
    <w:lvl w:ilvl="1">
      <w:start w:val="3"/>
      <w:numFmt w:val="decimal"/>
      <w:lvlText w:val="%1.%2."/>
      <w:lvlJc w:val="left"/>
      <w:pPr>
        <w:tabs>
          <w:tab w:val="num" w:pos="870"/>
        </w:tabs>
        <w:ind w:left="870" w:hanging="780"/>
      </w:pPr>
      <w:rPr>
        <w:rFonts w:hint="default"/>
      </w:rPr>
    </w:lvl>
    <w:lvl w:ilvl="2">
      <w:start w:val="10"/>
      <w:numFmt w:val="decimal"/>
      <w:lvlText w:val="%1.%2.%3."/>
      <w:lvlJc w:val="left"/>
      <w:pPr>
        <w:tabs>
          <w:tab w:val="num" w:pos="960"/>
        </w:tabs>
        <w:ind w:left="960" w:hanging="780"/>
      </w:pPr>
      <w:rPr>
        <w:rFonts w:hint="default"/>
      </w:rPr>
    </w:lvl>
    <w:lvl w:ilvl="3">
      <w:start w:val="1"/>
      <w:numFmt w:val="decimal"/>
      <w:lvlText w:val="%1.%2.%3.%4."/>
      <w:lvlJc w:val="left"/>
      <w:pPr>
        <w:tabs>
          <w:tab w:val="num" w:pos="1050"/>
        </w:tabs>
        <w:ind w:left="1050" w:hanging="7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1">
    <w:nsid w:val="4A671B26"/>
    <w:multiLevelType w:val="hybridMultilevel"/>
    <w:tmpl w:val="734C875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4ACB15FE"/>
    <w:multiLevelType w:val="multilevel"/>
    <w:tmpl w:val="B41E853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630"/>
        </w:tabs>
        <w:ind w:left="630" w:hanging="360"/>
      </w:pPr>
      <w:rPr>
        <w:rFonts w:hint="default"/>
      </w:rPr>
    </w:lvl>
    <w:lvl w:ilvl="2">
      <w:start w:val="6"/>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3">
    <w:nsid w:val="55712181"/>
    <w:multiLevelType w:val="hybridMultilevel"/>
    <w:tmpl w:val="28CC7874"/>
    <w:lvl w:ilvl="0" w:tplc="04190001">
      <w:start w:val="1"/>
      <w:numFmt w:val="bullet"/>
      <w:lvlText w:val=""/>
      <w:lvlJc w:val="left"/>
      <w:pPr>
        <w:tabs>
          <w:tab w:val="num" w:pos="1260"/>
        </w:tabs>
        <w:ind w:left="1260" w:hanging="360"/>
      </w:pPr>
      <w:rPr>
        <w:rFonts w:ascii="Symbol" w:hAnsi="Symbol" w:cs="Symbol" w:hint="default"/>
      </w:rPr>
    </w:lvl>
    <w:lvl w:ilvl="1" w:tplc="0419000F">
      <w:start w:val="1"/>
      <w:numFmt w:val="decimal"/>
      <w:lvlText w:val="%2."/>
      <w:lvlJc w:val="left"/>
      <w:pPr>
        <w:tabs>
          <w:tab w:val="num" w:pos="1980"/>
        </w:tabs>
        <w:ind w:left="1980" w:hanging="360"/>
      </w:pPr>
      <w:rPr>
        <w:rFonts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56152F60"/>
    <w:multiLevelType w:val="hybridMultilevel"/>
    <w:tmpl w:val="556C8ED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5">
    <w:nsid w:val="58765E16"/>
    <w:multiLevelType w:val="hybridMultilevel"/>
    <w:tmpl w:val="722A5340"/>
    <w:lvl w:ilvl="0" w:tplc="9006B740">
      <w:start w:val="1"/>
      <w:numFmt w:val="bullet"/>
      <w:lvlText w:val=""/>
      <w:lvlJc w:val="left"/>
      <w:pPr>
        <w:ind w:left="1429"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8FB5F0E"/>
    <w:multiLevelType w:val="hybridMultilevel"/>
    <w:tmpl w:val="BF22EC0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7">
    <w:nsid w:val="59596942"/>
    <w:multiLevelType w:val="hybridMultilevel"/>
    <w:tmpl w:val="CF6885A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8">
    <w:nsid w:val="5CC54AF7"/>
    <w:multiLevelType w:val="hybridMultilevel"/>
    <w:tmpl w:val="4774AA8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9">
    <w:nsid w:val="5DE27178"/>
    <w:multiLevelType w:val="hybridMultilevel"/>
    <w:tmpl w:val="BCFEE76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0">
    <w:nsid w:val="5FA748AE"/>
    <w:multiLevelType w:val="hybridMultilevel"/>
    <w:tmpl w:val="E866573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1">
    <w:nsid w:val="61B055AD"/>
    <w:multiLevelType w:val="hybridMultilevel"/>
    <w:tmpl w:val="2D0EF48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nsid w:val="70ED0DCE"/>
    <w:multiLevelType w:val="hybridMultilevel"/>
    <w:tmpl w:val="A64EACF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73177F1E"/>
    <w:multiLevelType w:val="multilevel"/>
    <w:tmpl w:val="FE64065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4">
    <w:nsid w:val="75906646"/>
    <w:multiLevelType w:val="hybridMultilevel"/>
    <w:tmpl w:val="8DD6DC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8302926"/>
    <w:multiLevelType w:val="hybridMultilevel"/>
    <w:tmpl w:val="5B3226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BCF19D4"/>
    <w:multiLevelType w:val="hybridMultilevel"/>
    <w:tmpl w:val="43C660D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3"/>
  </w:num>
  <w:num w:numId="2">
    <w:abstractNumId w:val="33"/>
  </w:num>
  <w:num w:numId="3">
    <w:abstractNumId w:val="1"/>
  </w:num>
  <w:num w:numId="4">
    <w:abstractNumId w:val="4"/>
  </w:num>
  <w:num w:numId="5">
    <w:abstractNumId w:val="10"/>
  </w:num>
  <w:num w:numId="6">
    <w:abstractNumId w:val="14"/>
  </w:num>
  <w:num w:numId="7">
    <w:abstractNumId w:val="7"/>
  </w:num>
  <w:num w:numId="8">
    <w:abstractNumId w:val="34"/>
  </w:num>
  <w:num w:numId="9">
    <w:abstractNumId w:val="18"/>
  </w:num>
  <w:num w:numId="10">
    <w:abstractNumId w:val="16"/>
  </w:num>
  <w:num w:numId="11">
    <w:abstractNumId w:val="2"/>
  </w:num>
  <w:num w:numId="12">
    <w:abstractNumId w:val="11"/>
  </w:num>
  <w:num w:numId="13">
    <w:abstractNumId w:val="22"/>
  </w:num>
  <w:num w:numId="14">
    <w:abstractNumId w:val="20"/>
  </w:num>
  <w:num w:numId="15">
    <w:abstractNumId w:val="35"/>
  </w:num>
  <w:num w:numId="16">
    <w:abstractNumId w:val="8"/>
  </w:num>
  <w:num w:numId="17">
    <w:abstractNumId w:val="25"/>
  </w:num>
  <w:num w:numId="18">
    <w:abstractNumId w:val="32"/>
  </w:num>
  <w:num w:numId="19">
    <w:abstractNumId w:val="5"/>
  </w:num>
  <w:num w:numId="20">
    <w:abstractNumId w:val="36"/>
  </w:num>
  <w:num w:numId="21">
    <w:abstractNumId w:val="27"/>
  </w:num>
  <w:num w:numId="22">
    <w:abstractNumId w:val="24"/>
  </w:num>
  <w:num w:numId="23">
    <w:abstractNumId w:val="6"/>
  </w:num>
  <w:num w:numId="24">
    <w:abstractNumId w:val="23"/>
  </w:num>
  <w:num w:numId="25">
    <w:abstractNumId w:val="21"/>
  </w:num>
  <w:num w:numId="26">
    <w:abstractNumId w:val="9"/>
  </w:num>
  <w:num w:numId="27">
    <w:abstractNumId w:val="19"/>
  </w:num>
  <w:num w:numId="28">
    <w:abstractNumId w:val="13"/>
  </w:num>
  <w:num w:numId="29">
    <w:abstractNumId w:val="15"/>
  </w:num>
  <w:num w:numId="30">
    <w:abstractNumId w:val="12"/>
  </w:num>
  <w:num w:numId="31">
    <w:abstractNumId w:val="26"/>
  </w:num>
  <w:num w:numId="32">
    <w:abstractNumId w:val="30"/>
  </w:num>
  <w:num w:numId="33">
    <w:abstractNumId w:val="29"/>
  </w:num>
  <w:num w:numId="34">
    <w:abstractNumId w:val="17"/>
  </w:num>
  <w:num w:numId="35">
    <w:abstractNumId w:val="0"/>
  </w:num>
  <w:num w:numId="36">
    <w:abstractNumId w:val="28"/>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oNotTrackMoves/>
  <w:defaultTabStop w:val="708"/>
  <w:hyphenationZone w:val="425"/>
  <w:doNotHyphenateCaps/>
  <w:evenAndOddHeader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14D1"/>
    <w:rsid w:val="00014BFF"/>
    <w:rsid w:val="000259EC"/>
    <w:rsid w:val="00026C45"/>
    <w:rsid w:val="00032BD5"/>
    <w:rsid w:val="00036D05"/>
    <w:rsid w:val="00037F14"/>
    <w:rsid w:val="00043A75"/>
    <w:rsid w:val="000517E2"/>
    <w:rsid w:val="00057EE0"/>
    <w:rsid w:val="00065519"/>
    <w:rsid w:val="000804DA"/>
    <w:rsid w:val="000A237F"/>
    <w:rsid w:val="000C2201"/>
    <w:rsid w:val="000D047F"/>
    <w:rsid w:val="000D0869"/>
    <w:rsid w:val="000E68D0"/>
    <w:rsid w:val="000F6556"/>
    <w:rsid w:val="001238CF"/>
    <w:rsid w:val="0013492C"/>
    <w:rsid w:val="001457C4"/>
    <w:rsid w:val="00153616"/>
    <w:rsid w:val="00153AE6"/>
    <w:rsid w:val="00154350"/>
    <w:rsid w:val="00163734"/>
    <w:rsid w:val="0016632D"/>
    <w:rsid w:val="00171D8C"/>
    <w:rsid w:val="00191A10"/>
    <w:rsid w:val="00195C83"/>
    <w:rsid w:val="001A0460"/>
    <w:rsid w:val="001A65A2"/>
    <w:rsid w:val="001B0E18"/>
    <w:rsid w:val="001C23A1"/>
    <w:rsid w:val="001F1557"/>
    <w:rsid w:val="001F2D4F"/>
    <w:rsid w:val="001F3ACC"/>
    <w:rsid w:val="00200CC2"/>
    <w:rsid w:val="002043A1"/>
    <w:rsid w:val="00214C99"/>
    <w:rsid w:val="002314C8"/>
    <w:rsid w:val="0024750D"/>
    <w:rsid w:val="0025132F"/>
    <w:rsid w:val="00267FE6"/>
    <w:rsid w:val="00272809"/>
    <w:rsid w:val="0027310F"/>
    <w:rsid w:val="002857EA"/>
    <w:rsid w:val="00291DF1"/>
    <w:rsid w:val="0029328D"/>
    <w:rsid w:val="002934A8"/>
    <w:rsid w:val="002A3C37"/>
    <w:rsid w:val="002A50F7"/>
    <w:rsid w:val="002B07A7"/>
    <w:rsid w:val="002B083D"/>
    <w:rsid w:val="002C3B49"/>
    <w:rsid w:val="002C65BB"/>
    <w:rsid w:val="002D1585"/>
    <w:rsid w:val="002E2CFB"/>
    <w:rsid w:val="002E61B4"/>
    <w:rsid w:val="002F1BEF"/>
    <w:rsid w:val="003011E6"/>
    <w:rsid w:val="00310856"/>
    <w:rsid w:val="00312A1E"/>
    <w:rsid w:val="0031487F"/>
    <w:rsid w:val="00315F59"/>
    <w:rsid w:val="00331849"/>
    <w:rsid w:val="00331F56"/>
    <w:rsid w:val="0033260C"/>
    <w:rsid w:val="00334E9C"/>
    <w:rsid w:val="003362B2"/>
    <w:rsid w:val="00337EC3"/>
    <w:rsid w:val="00341735"/>
    <w:rsid w:val="00343C2B"/>
    <w:rsid w:val="00346117"/>
    <w:rsid w:val="00346A67"/>
    <w:rsid w:val="003539DD"/>
    <w:rsid w:val="0035537C"/>
    <w:rsid w:val="0035636B"/>
    <w:rsid w:val="00360951"/>
    <w:rsid w:val="00373036"/>
    <w:rsid w:val="00381022"/>
    <w:rsid w:val="00390FED"/>
    <w:rsid w:val="003956B5"/>
    <w:rsid w:val="003B1784"/>
    <w:rsid w:val="003B36B7"/>
    <w:rsid w:val="003B5CD6"/>
    <w:rsid w:val="003C5B40"/>
    <w:rsid w:val="003F15E7"/>
    <w:rsid w:val="00404525"/>
    <w:rsid w:val="004055F8"/>
    <w:rsid w:val="00416C03"/>
    <w:rsid w:val="004256B8"/>
    <w:rsid w:val="00431811"/>
    <w:rsid w:val="0043473E"/>
    <w:rsid w:val="00436635"/>
    <w:rsid w:val="0043672C"/>
    <w:rsid w:val="004433CE"/>
    <w:rsid w:val="0044772F"/>
    <w:rsid w:val="00455D65"/>
    <w:rsid w:val="00457C04"/>
    <w:rsid w:val="00470344"/>
    <w:rsid w:val="00472B47"/>
    <w:rsid w:val="00476642"/>
    <w:rsid w:val="004820FB"/>
    <w:rsid w:val="004823FD"/>
    <w:rsid w:val="00490645"/>
    <w:rsid w:val="004A082F"/>
    <w:rsid w:val="004A14D1"/>
    <w:rsid w:val="004C2F84"/>
    <w:rsid w:val="004D3B1F"/>
    <w:rsid w:val="004D438F"/>
    <w:rsid w:val="004D6768"/>
    <w:rsid w:val="004F7F2B"/>
    <w:rsid w:val="00513660"/>
    <w:rsid w:val="00516B84"/>
    <w:rsid w:val="0052088A"/>
    <w:rsid w:val="00525832"/>
    <w:rsid w:val="0052722C"/>
    <w:rsid w:val="00527B6F"/>
    <w:rsid w:val="00527BDF"/>
    <w:rsid w:val="00530363"/>
    <w:rsid w:val="0053192F"/>
    <w:rsid w:val="00534DF9"/>
    <w:rsid w:val="00556E53"/>
    <w:rsid w:val="0056143D"/>
    <w:rsid w:val="00570D66"/>
    <w:rsid w:val="0059330B"/>
    <w:rsid w:val="005935D9"/>
    <w:rsid w:val="005A2993"/>
    <w:rsid w:val="005A4F14"/>
    <w:rsid w:val="005C0C86"/>
    <w:rsid w:val="005C24A4"/>
    <w:rsid w:val="005D0463"/>
    <w:rsid w:val="005D1A20"/>
    <w:rsid w:val="005F2EC0"/>
    <w:rsid w:val="005F6731"/>
    <w:rsid w:val="00610F46"/>
    <w:rsid w:val="00612BFA"/>
    <w:rsid w:val="00612E3D"/>
    <w:rsid w:val="0064135E"/>
    <w:rsid w:val="006556E4"/>
    <w:rsid w:val="006631AF"/>
    <w:rsid w:val="00671EB8"/>
    <w:rsid w:val="00684C3F"/>
    <w:rsid w:val="00687A01"/>
    <w:rsid w:val="006A2603"/>
    <w:rsid w:val="006C06D2"/>
    <w:rsid w:val="006C0E63"/>
    <w:rsid w:val="006C5363"/>
    <w:rsid w:val="006E2486"/>
    <w:rsid w:val="006F006F"/>
    <w:rsid w:val="00703D0F"/>
    <w:rsid w:val="00706134"/>
    <w:rsid w:val="00714B48"/>
    <w:rsid w:val="00735A49"/>
    <w:rsid w:val="00750346"/>
    <w:rsid w:val="00761819"/>
    <w:rsid w:val="00780557"/>
    <w:rsid w:val="00781FA8"/>
    <w:rsid w:val="00794389"/>
    <w:rsid w:val="007A2D13"/>
    <w:rsid w:val="007D008D"/>
    <w:rsid w:val="007E00F9"/>
    <w:rsid w:val="007E2B2D"/>
    <w:rsid w:val="007E3E29"/>
    <w:rsid w:val="007F2C19"/>
    <w:rsid w:val="008073F1"/>
    <w:rsid w:val="00813738"/>
    <w:rsid w:val="0082478A"/>
    <w:rsid w:val="008251FD"/>
    <w:rsid w:val="008262CC"/>
    <w:rsid w:val="00830633"/>
    <w:rsid w:val="00830EB0"/>
    <w:rsid w:val="00843E75"/>
    <w:rsid w:val="00860838"/>
    <w:rsid w:val="00866028"/>
    <w:rsid w:val="008669A8"/>
    <w:rsid w:val="00890999"/>
    <w:rsid w:val="0089315E"/>
    <w:rsid w:val="008A0F11"/>
    <w:rsid w:val="008A4A7B"/>
    <w:rsid w:val="008B2E2D"/>
    <w:rsid w:val="008C2EFE"/>
    <w:rsid w:val="008D4E60"/>
    <w:rsid w:val="008F7C46"/>
    <w:rsid w:val="009163F7"/>
    <w:rsid w:val="00927A9B"/>
    <w:rsid w:val="0093194C"/>
    <w:rsid w:val="009332C7"/>
    <w:rsid w:val="00940820"/>
    <w:rsid w:val="009526E0"/>
    <w:rsid w:val="0095721F"/>
    <w:rsid w:val="00973273"/>
    <w:rsid w:val="00974734"/>
    <w:rsid w:val="00985F7B"/>
    <w:rsid w:val="009862E6"/>
    <w:rsid w:val="009935C2"/>
    <w:rsid w:val="009D07F1"/>
    <w:rsid w:val="009D0AFC"/>
    <w:rsid w:val="009D301B"/>
    <w:rsid w:val="009D5FB6"/>
    <w:rsid w:val="009F39D4"/>
    <w:rsid w:val="00A04542"/>
    <w:rsid w:val="00A077CA"/>
    <w:rsid w:val="00A10864"/>
    <w:rsid w:val="00A1372B"/>
    <w:rsid w:val="00A15F6B"/>
    <w:rsid w:val="00A20FA4"/>
    <w:rsid w:val="00A33FC1"/>
    <w:rsid w:val="00A46427"/>
    <w:rsid w:val="00A46BC4"/>
    <w:rsid w:val="00A6251D"/>
    <w:rsid w:val="00A968DE"/>
    <w:rsid w:val="00AA18E1"/>
    <w:rsid w:val="00AA606D"/>
    <w:rsid w:val="00AB4DA1"/>
    <w:rsid w:val="00AD6A3C"/>
    <w:rsid w:val="00AF6811"/>
    <w:rsid w:val="00B27BAD"/>
    <w:rsid w:val="00B34F3F"/>
    <w:rsid w:val="00B469B0"/>
    <w:rsid w:val="00B5723F"/>
    <w:rsid w:val="00B60E43"/>
    <w:rsid w:val="00B63286"/>
    <w:rsid w:val="00B667D9"/>
    <w:rsid w:val="00B669F4"/>
    <w:rsid w:val="00B722C6"/>
    <w:rsid w:val="00B81C21"/>
    <w:rsid w:val="00B920B5"/>
    <w:rsid w:val="00BA0812"/>
    <w:rsid w:val="00BC16F7"/>
    <w:rsid w:val="00BC24D6"/>
    <w:rsid w:val="00BC315E"/>
    <w:rsid w:val="00BC3648"/>
    <w:rsid w:val="00BC49F9"/>
    <w:rsid w:val="00BD671B"/>
    <w:rsid w:val="00C02144"/>
    <w:rsid w:val="00C063FD"/>
    <w:rsid w:val="00C109FD"/>
    <w:rsid w:val="00C1608D"/>
    <w:rsid w:val="00C20EB2"/>
    <w:rsid w:val="00C23A8E"/>
    <w:rsid w:val="00C2415F"/>
    <w:rsid w:val="00C24526"/>
    <w:rsid w:val="00C31BDA"/>
    <w:rsid w:val="00C333EE"/>
    <w:rsid w:val="00C552E4"/>
    <w:rsid w:val="00C77B23"/>
    <w:rsid w:val="00C77DA8"/>
    <w:rsid w:val="00C802F4"/>
    <w:rsid w:val="00C91EBD"/>
    <w:rsid w:val="00CA42B8"/>
    <w:rsid w:val="00CA4F8D"/>
    <w:rsid w:val="00CB3207"/>
    <w:rsid w:val="00CB68E6"/>
    <w:rsid w:val="00CB69D2"/>
    <w:rsid w:val="00CC6F73"/>
    <w:rsid w:val="00CC7E3C"/>
    <w:rsid w:val="00CD7D7C"/>
    <w:rsid w:val="00CE2202"/>
    <w:rsid w:val="00CF6BFD"/>
    <w:rsid w:val="00CF6D5D"/>
    <w:rsid w:val="00D13952"/>
    <w:rsid w:val="00D3145A"/>
    <w:rsid w:val="00D329A0"/>
    <w:rsid w:val="00D339BA"/>
    <w:rsid w:val="00D46146"/>
    <w:rsid w:val="00D60C43"/>
    <w:rsid w:val="00D75E8A"/>
    <w:rsid w:val="00D914D1"/>
    <w:rsid w:val="00D97A3D"/>
    <w:rsid w:val="00DA23F4"/>
    <w:rsid w:val="00DA3F82"/>
    <w:rsid w:val="00DA4DFF"/>
    <w:rsid w:val="00DB5C14"/>
    <w:rsid w:val="00DB74ED"/>
    <w:rsid w:val="00DB7630"/>
    <w:rsid w:val="00DC6084"/>
    <w:rsid w:val="00DC6BEE"/>
    <w:rsid w:val="00DD5125"/>
    <w:rsid w:val="00DE64A6"/>
    <w:rsid w:val="00DE7233"/>
    <w:rsid w:val="00DF17FE"/>
    <w:rsid w:val="00DF2ABE"/>
    <w:rsid w:val="00E026D0"/>
    <w:rsid w:val="00E16E62"/>
    <w:rsid w:val="00E25DBF"/>
    <w:rsid w:val="00E54C88"/>
    <w:rsid w:val="00E62287"/>
    <w:rsid w:val="00E62F4A"/>
    <w:rsid w:val="00E666E5"/>
    <w:rsid w:val="00EA016A"/>
    <w:rsid w:val="00EB4EB9"/>
    <w:rsid w:val="00ED476A"/>
    <w:rsid w:val="00EE52BF"/>
    <w:rsid w:val="00EE7450"/>
    <w:rsid w:val="00F50EF4"/>
    <w:rsid w:val="00F5682D"/>
    <w:rsid w:val="00F72C02"/>
    <w:rsid w:val="00F901F0"/>
    <w:rsid w:val="00F91597"/>
    <w:rsid w:val="00F95E0D"/>
    <w:rsid w:val="00FB0C42"/>
    <w:rsid w:val="00FB2396"/>
    <w:rsid w:val="00FC56BF"/>
    <w:rsid w:val="00FD4C2B"/>
    <w:rsid w:val="00FE3D1D"/>
    <w:rsid w:val="00FE4907"/>
    <w:rsid w:val="00FE4A36"/>
    <w:rsid w:val="00FF01A3"/>
    <w:rsid w:val="00FF4B8B"/>
    <w:rsid w:val="00FF4CA8"/>
    <w:rsid w:val="00FF712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823FD"/>
    <w:rPr>
      <w:rFonts w:ascii="Times New Roman" w:eastAsia="Times New Roman" w:hAnsi="Times New Roman"/>
      <w:sz w:val="24"/>
      <w:szCs w:val="24"/>
      <w:lang w:val="ru-RU" w:eastAsia="ru-RU"/>
    </w:rPr>
  </w:style>
  <w:style w:type="paragraph" w:styleId="1">
    <w:name w:val="heading 1"/>
    <w:aliases w:val="Знак"/>
    <w:basedOn w:val="a"/>
    <w:next w:val="a"/>
    <w:link w:val="10"/>
    <w:uiPriority w:val="99"/>
    <w:qFormat/>
    <w:rsid w:val="004823FD"/>
    <w:pPr>
      <w:keepNext/>
      <w:outlineLvl w:val="0"/>
    </w:pPr>
    <w:rPr>
      <w:rFonts w:eastAsia="Calibri"/>
      <w:sz w:val="20"/>
      <w:szCs w:val="20"/>
      <w:lang w:val="uk-UA"/>
    </w:rPr>
  </w:style>
  <w:style w:type="paragraph" w:styleId="2">
    <w:name w:val="heading 2"/>
    <w:basedOn w:val="a"/>
    <w:next w:val="a"/>
    <w:link w:val="20"/>
    <w:uiPriority w:val="99"/>
    <w:qFormat/>
    <w:rsid w:val="004823FD"/>
    <w:pPr>
      <w:keepNext/>
      <w:spacing w:before="240" w:after="60"/>
      <w:outlineLvl w:val="1"/>
    </w:pPr>
    <w:rPr>
      <w:rFonts w:ascii="Arial" w:eastAsia="Calibri" w:hAnsi="Arial"/>
      <w:b/>
      <w:bCs/>
      <w:i/>
      <w:iCs/>
      <w:sz w:val="28"/>
      <w:szCs w:val="28"/>
      <w:lang/>
    </w:rPr>
  </w:style>
  <w:style w:type="paragraph" w:styleId="3">
    <w:name w:val="heading 3"/>
    <w:basedOn w:val="a"/>
    <w:next w:val="a"/>
    <w:link w:val="30"/>
    <w:uiPriority w:val="99"/>
    <w:qFormat/>
    <w:rsid w:val="004823FD"/>
    <w:pPr>
      <w:keepNext/>
      <w:spacing w:before="240" w:after="60"/>
      <w:outlineLvl w:val="2"/>
    </w:pPr>
    <w:rPr>
      <w:rFonts w:ascii="Arial" w:eastAsia="Calibri" w:hAnsi="Arial"/>
      <w:b/>
      <w:bCs/>
      <w:sz w:val="26"/>
      <w:szCs w:val="26"/>
      <w:lang/>
    </w:rPr>
  </w:style>
  <w:style w:type="paragraph" w:styleId="4">
    <w:name w:val="heading 4"/>
    <w:basedOn w:val="a"/>
    <w:next w:val="a"/>
    <w:link w:val="40"/>
    <w:uiPriority w:val="99"/>
    <w:qFormat/>
    <w:rsid w:val="004823FD"/>
    <w:pPr>
      <w:keepNext/>
      <w:jc w:val="center"/>
      <w:outlineLvl w:val="3"/>
    </w:pPr>
    <w:rPr>
      <w:rFonts w:eastAsia="Calibri"/>
      <w:sz w:val="20"/>
      <w:szCs w:val="20"/>
      <w:lang w:val="uk-UA"/>
    </w:rPr>
  </w:style>
  <w:style w:type="paragraph" w:styleId="5">
    <w:name w:val="heading 5"/>
    <w:basedOn w:val="a"/>
    <w:next w:val="a"/>
    <w:link w:val="50"/>
    <w:uiPriority w:val="99"/>
    <w:qFormat/>
    <w:rsid w:val="004823FD"/>
    <w:pPr>
      <w:keepNext/>
      <w:jc w:val="center"/>
      <w:outlineLvl w:val="4"/>
    </w:pPr>
    <w:rPr>
      <w:rFonts w:eastAsia="Calibri"/>
      <w:b/>
      <w:bCs/>
      <w:sz w:val="20"/>
      <w:szCs w:val="20"/>
      <w:lang w:val="uk-UA"/>
    </w:rPr>
  </w:style>
  <w:style w:type="paragraph" w:styleId="6">
    <w:name w:val="heading 6"/>
    <w:basedOn w:val="a"/>
    <w:next w:val="a"/>
    <w:link w:val="60"/>
    <w:uiPriority w:val="99"/>
    <w:qFormat/>
    <w:rsid w:val="004823FD"/>
    <w:pPr>
      <w:spacing w:before="240" w:after="60"/>
      <w:outlineLvl w:val="5"/>
    </w:pPr>
    <w:rPr>
      <w:rFonts w:eastAsia="Calibri"/>
      <w:b/>
      <w:bCs/>
      <w:sz w:val="20"/>
      <w:szCs w:val="20"/>
      <w:lang/>
    </w:rPr>
  </w:style>
  <w:style w:type="paragraph" w:styleId="8">
    <w:name w:val="heading 8"/>
    <w:basedOn w:val="a"/>
    <w:next w:val="a"/>
    <w:link w:val="80"/>
    <w:uiPriority w:val="99"/>
    <w:qFormat/>
    <w:rsid w:val="004823FD"/>
    <w:pPr>
      <w:spacing w:before="240" w:after="60"/>
      <w:outlineLvl w:val="7"/>
    </w:pPr>
    <w:rPr>
      <w:rFonts w:eastAsia="Calibri"/>
      <w:i/>
      <w:iCs/>
      <w:lang/>
    </w:rPr>
  </w:style>
  <w:style w:type="paragraph" w:styleId="9">
    <w:name w:val="heading 9"/>
    <w:basedOn w:val="a"/>
    <w:next w:val="a"/>
    <w:link w:val="90"/>
    <w:uiPriority w:val="99"/>
    <w:qFormat/>
    <w:rsid w:val="004823FD"/>
    <w:pPr>
      <w:spacing w:before="240" w:after="60"/>
      <w:outlineLvl w:val="8"/>
    </w:pPr>
    <w:rPr>
      <w:rFonts w:ascii="Arial" w:eastAsia="Calibri" w:hAnsi="Arial"/>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link w:val="1"/>
    <w:uiPriority w:val="99"/>
    <w:locked/>
    <w:rsid w:val="004823FD"/>
    <w:rPr>
      <w:rFonts w:ascii="Times New Roman" w:hAnsi="Times New Roman" w:cs="Times New Roman"/>
      <w:sz w:val="20"/>
      <w:szCs w:val="20"/>
      <w:lang w:val="uk-UA" w:eastAsia="ru-RU"/>
    </w:rPr>
  </w:style>
  <w:style w:type="character" w:customStyle="1" w:styleId="20">
    <w:name w:val="Заголовок 2 Знак"/>
    <w:link w:val="2"/>
    <w:uiPriority w:val="99"/>
    <w:locked/>
    <w:rsid w:val="004823FD"/>
    <w:rPr>
      <w:rFonts w:ascii="Arial" w:hAnsi="Arial" w:cs="Arial"/>
      <w:b/>
      <w:bCs/>
      <w:i/>
      <w:iCs/>
      <w:sz w:val="28"/>
      <w:szCs w:val="28"/>
      <w:lang w:eastAsia="ru-RU"/>
    </w:rPr>
  </w:style>
  <w:style w:type="character" w:customStyle="1" w:styleId="30">
    <w:name w:val="Заголовок 3 Знак"/>
    <w:link w:val="3"/>
    <w:uiPriority w:val="99"/>
    <w:locked/>
    <w:rsid w:val="004823FD"/>
    <w:rPr>
      <w:rFonts w:ascii="Arial" w:hAnsi="Arial" w:cs="Arial"/>
      <w:b/>
      <w:bCs/>
      <w:sz w:val="26"/>
      <w:szCs w:val="26"/>
      <w:lang w:eastAsia="ru-RU"/>
    </w:rPr>
  </w:style>
  <w:style w:type="character" w:customStyle="1" w:styleId="40">
    <w:name w:val="Заголовок 4 Знак"/>
    <w:link w:val="4"/>
    <w:uiPriority w:val="99"/>
    <w:locked/>
    <w:rsid w:val="004823FD"/>
    <w:rPr>
      <w:rFonts w:ascii="Times New Roman" w:hAnsi="Times New Roman" w:cs="Times New Roman"/>
      <w:sz w:val="20"/>
      <w:szCs w:val="20"/>
      <w:lang w:val="uk-UA" w:eastAsia="ru-RU"/>
    </w:rPr>
  </w:style>
  <w:style w:type="character" w:customStyle="1" w:styleId="50">
    <w:name w:val="Заголовок 5 Знак"/>
    <w:link w:val="5"/>
    <w:uiPriority w:val="99"/>
    <w:locked/>
    <w:rsid w:val="004823FD"/>
    <w:rPr>
      <w:rFonts w:ascii="Times New Roman" w:hAnsi="Times New Roman" w:cs="Times New Roman"/>
      <w:b/>
      <w:bCs/>
      <w:sz w:val="20"/>
      <w:szCs w:val="20"/>
      <w:lang w:val="uk-UA" w:eastAsia="ru-RU"/>
    </w:rPr>
  </w:style>
  <w:style w:type="character" w:customStyle="1" w:styleId="60">
    <w:name w:val="Заголовок 6 Знак"/>
    <w:link w:val="6"/>
    <w:uiPriority w:val="99"/>
    <w:locked/>
    <w:rsid w:val="004823FD"/>
    <w:rPr>
      <w:rFonts w:ascii="Times New Roman" w:hAnsi="Times New Roman" w:cs="Times New Roman"/>
      <w:b/>
      <w:bCs/>
      <w:lang w:eastAsia="ru-RU"/>
    </w:rPr>
  </w:style>
  <w:style w:type="character" w:customStyle="1" w:styleId="80">
    <w:name w:val="Заголовок 8 Знак"/>
    <w:link w:val="8"/>
    <w:uiPriority w:val="99"/>
    <w:locked/>
    <w:rsid w:val="004823FD"/>
    <w:rPr>
      <w:rFonts w:ascii="Times New Roman" w:hAnsi="Times New Roman" w:cs="Times New Roman"/>
      <w:i/>
      <w:iCs/>
      <w:sz w:val="24"/>
      <w:szCs w:val="24"/>
      <w:lang w:eastAsia="ru-RU"/>
    </w:rPr>
  </w:style>
  <w:style w:type="character" w:customStyle="1" w:styleId="90">
    <w:name w:val="Заголовок 9 Знак"/>
    <w:link w:val="9"/>
    <w:uiPriority w:val="99"/>
    <w:locked/>
    <w:rsid w:val="004823FD"/>
    <w:rPr>
      <w:rFonts w:ascii="Arial" w:hAnsi="Arial" w:cs="Arial"/>
      <w:lang w:eastAsia="ru-RU"/>
    </w:rPr>
  </w:style>
  <w:style w:type="table" w:styleId="a3">
    <w:name w:val="Table Grid"/>
    <w:basedOn w:val="a1"/>
    <w:uiPriority w:val="99"/>
    <w:rsid w:val="004823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basedOn w:val="a"/>
    <w:next w:val="a5"/>
    <w:uiPriority w:val="99"/>
    <w:rsid w:val="004823FD"/>
    <w:pPr>
      <w:spacing w:before="100" w:beforeAutospacing="1" w:after="100" w:afterAutospacing="1"/>
    </w:pPr>
  </w:style>
  <w:style w:type="paragraph" w:styleId="a6">
    <w:name w:val="Subtitle"/>
    <w:basedOn w:val="a"/>
    <w:link w:val="a7"/>
    <w:uiPriority w:val="99"/>
    <w:qFormat/>
    <w:rsid w:val="004823FD"/>
    <w:pPr>
      <w:ind w:left="993" w:hanging="993"/>
    </w:pPr>
    <w:rPr>
      <w:rFonts w:eastAsia="Calibri"/>
      <w:sz w:val="20"/>
      <w:szCs w:val="20"/>
      <w:lang/>
    </w:rPr>
  </w:style>
  <w:style w:type="character" w:customStyle="1" w:styleId="a7">
    <w:name w:val="Підзаголовок Знак"/>
    <w:link w:val="a6"/>
    <w:uiPriority w:val="99"/>
    <w:locked/>
    <w:rsid w:val="004823FD"/>
    <w:rPr>
      <w:rFonts w:ascii="Times New Roman" w:hAnsi="Times New Roman" w:cs="Times New Roman"/>
      <w:sz w:val="20"/>
      <w:szCs w:val="20"/>
      <w:lang w:eastAsia="ru-RU"/>
    </w:rPr>
  </w:style>
  <w:style w:type="paragraph" w:styleId="a8">
    <w:name w:val="Body Text Indent"/>
    <w:basedOn w:val="a"/>
    <w:link w:val="a9"/>
    <w:uiPriority w:val="99"/>
    <w:rsid w:val="004823FD"/>
    <w:pPr>
      <w:ind w:firstLine="851"/>
      <w:jc w:val="both"/>
    </w:pPr>
    <w:rPr>
      <w:rFonts w:eastAsia="Calibri"/>
      <w:sz w:val="20"/>
      <w:szCs w:val="20"/>
      <w:lang w:val="uk-UA"/>
    </w:rPr>
  </w:style>
  <w:style w:type="character" w:customStyle="1" w:styleId="a9">
    <w:name w:val="Основний текст з відступом Знак"/>
    <w:link w:val="a8"/>
    <w:uiPriority w:val="99"/>
    <w:locked/>
    <w:rsid w:val="004823FD"/>
    <w:rPr>
      <w:rFonts w:ascii="Times New Roman" w:hAnsi="Times New Roman" w:cs="Times New Roman"/>
      <w:sz w:val="20"/>
      <w:szCs w:val="20"/>
      <w:lang w:val="uk-UA" w:eastAsia="ru-RU"/>
    </w:rPr>
  </w:style>
  <w:style w:type="paragraph" w:styleId="aa">
    <w:name w:val="header"/>
    <w:basedOn w:val="a"/>
    <w:link w:val="ab"/>
    <w:uiPriority w:val="99"/>
    <w:rsid w:val="004823FD"/>
    <w:pPr>
      <w:tabs>
        <w:tab w:val="center" w:pos="4677"/>
        <w:tab w:val="right" w:pos="9355"/>
      </w:tabs>
    </w:pPr>
    <w:rPr>
      <w:rFonts w:eastAsia="Calibri"/>
      <w:lang/>
    </w:rPr>
  </w:style>
  <w:style w:type="character" w:customStyle="1" w:styleId="ab">
    <w:name w:val="Верхній колонтитул Знак"/>
    <w:link w:val="aa"/>
    <w:uiPriority w:val="99"/>
    <w:locked/>
    <w:rsid w:val="004823FD"/>
    <w:rPr>
      <w:rFonts w:ascii="Times New Roman" w:hAnsi="Times New Roman" w:cs="Times New Roman"/>
      <w:sz w:val="24"/>
      <w:szCs w:val="24"/>
    </w:rPr>
  </w:style>
  <w:style w:type="character" w:styleId="ac">
    <w:name w:val="page number"/>
    <w:basedOn w:val="a0"/>
    <w:uiPriority w:val="99"/>
    <w:rsid w:val="004823FD"/>
  </w:style>
  <w:style w:type="paragraph" w:styleId="ad">
    <w:name w:val="footer"/>
    <w:basedOn w:val="a"/>
    <w:link w:val="ae"/>
    <w:uiPriority w:val="99"/>
    <w:rsid w:val="004823FD"/>
    <w:pPr>
      <w:tabs>
        <w:tab w:val="center" w:pos="4677"/>
        <w:tab w:val="right" w:pos="9355"/>
      </w:tabs>
    </w:pPr>
    <w:rPr>
      <w:rFonts w:eastAsia="Calibri"/>
      <w:lang/>
    </w:rPr>
  </w:style>
  <w:style w:type="character" w:customStyle="1" w:styleId="ae">
    <w:name w:val="Нижній колонтитул Знак"/>
    <w:link w:val="ad"/>
    <w:uiPriority w:val="99"/>
    <w:locked/>
    <w:rsid w:val="004823FD"/>
    <w:rPr>
      <w:rFonts w:ascii="Times New Roman" w:hAnsi="Times New Roman" w:cs="Times New Roman"/>
      <w:sz w:val="24"/>
      <w:szCs w:val="24"/>
      <w:lang w:eastAsia="ru-RU"/>
    </w:rPr>
  </w:style>
  <w:style w:type="paragraph" w:styleId="af">
    <w:name w:val="Body Text"/>
    <w:basedOn w:val="a"/>
    <w:link w:val="af0"/>
    <w:uiPriority w:val="99"/>
    <w:rsid w:val="004823FD"/>
    <w:pPr>
      <w:spacing w:after="120"/>
    </w:pPr>
    <w:rPr>
      <w:rFonts w:eastAsia="Calibri"/>
      <w:lang/>
    </w:rPr>
  </w:style>
  <w:style w:type="character" w:customStyle="1" w:styleId="af0">
    <w:name w:val="Основний текст Знак"/>
    <w:link w:val="af"/>
    <w:uiPriority w:val="99"/>
    <w:locked/>
    <w:rsid w:val="004823FD"/>
    <w:rPr>
      <w:rFonts w:ascii="Times New Roman" w:hAnsi="Times New Roman" w:cs="Times New Roman"/>
      <w:sz w:val="24"/>
      <w:szCs w:val="24"/>
      <w:lang w:eastAsia="ru-RU"/>
    </w:rPr>
  </w:style>
  <w:style w:type="paragraph" w:styleId="21">
    <w:name w:val="Body Text 2"/>
    <w:basedOn w:val="a"/>
    <w:link w:val="22"/>
    <w:uiPriority w:val="99"/>
    <w:rsid w:val="004823FD"/>
    <w:pPr>
      <w:spacing w:after="120" w:line="480" w:lineRule="auto"/>
    </w:pPr>
    <w:rPr>
      <w:rFonts w:eastAsia="Calibri"/>
      <w:lang/>
    </w:rPr>
  </w:style>
  <w:style w:type="character" w:customStyle="1" w:styleId="22">
    <w:name w:val="Основний текст 2 Знак"/>
    <w:link w:val="21"/>
    <w:uiPriority w:val="99"/>
    <w:locked/>
    <w:rsid w:val="004823FD"/>
    <w:rPr>
      <w:rFonts w:ascii="Times New Roman" w:hAnsi="Times New Roman" w:cs="Times New Roman"/>
      <w:sz w:val="24"/>
      <w:szCs w:val="24"/>
      <w:lang w:eastAsia="ru-RU"/>
    </w:rPr>
  </w:style>
  <w:style w:type="paragraph" w:styleId="31">
    <w:name w:val="Body Text 3"/>
    <w:basedOn w:val="a"/>
    <w:link w:val="32"/>
    <w:uiPriority w:val="99"/>
    <w:rsid w:val="004823FD"/>
    <w:pPr>
      <w:spacing w:after="120"/>
    </w:pPr>
    <w:rPr>
      <w:rFonts w:eastAsia="Calibri"/>
      <w:sz w:val="16"/>
      <w:szCs w:val="16"/>
      <w:lang/>
    </w:rPr>
  </w:style>
  <w:style w:type="character" w:customStyle="1" w:styleId="32">
    <w:name w:val="Основний текст 3 Знак"/>
    <w:link w:val="31"/>
    <w:uiPriority w:val="99"/>
    <w:locked/>
    <w:rsid w:val="004823FD"/>
    <w:rPr>
      <w:rFonts w:ascii="Times New Roman" w:hAnsi="Times New Roman" w:cs="Times New Roman"/>
      <w:sz w:val="16"/>
      <w:szCs w:val="16"/>
      <w:lang w:eastAsia="ru-RU"/>
    </w:rPr>
  </w:style>
  <w:style w:type="paragraph" w:styleId="23">
    <w:name w:val="Body Text Indent 2"/>
    <w:basedOn w:val="a"/>
    <w:link w:val="24"/>
    <w:uiPriority w:val="99"/>
    <w:rsid w:val="004823FD"/>
    <w:pPr>
      <w:spacing w:after="120" w:line="480" w:lineRule="auto"/>
      <w:ind w:left="283"/>
    </w:pPr>
    <w:rPr>
      <w:rFonts w:eastAsia="Calibri"/>
      <w:lang/>
    </w:rPr>
  </w:style>
  <w:style w:type="character" w:customStyle="1" w:styleId="24">
    <w:name w:val="Основний текст з відступом 2 Знак"/>
    <w:link w:val="23"/>
    <w:uiPriority w:val="99"/>
    <w:locked/>
    <w:rsid w:val="004823FD"/>
    <w:rPr>
      <w:rFonts w:ascii="Times New Roman" w:hAnsi="Times New Roman" w:cs="Times New Roman"/>
      <w:sz w:val="24"/>
      <w:szCs w:val="24"/>
      <w:lang w:eastAsia="ru-RU"/>
    </w:rPr>
  </w:style>
  <w:style w:type="paragraph" w:styleId="af1">
    <w:name w:val="Document Map"/>
    <w:basedOn w:val="a"/>
    <w:link w:val="af2"/>
    <w:uiPriority w:val="99"/>
    <w:semiHidden/>
    <w:rsid w:val="004823FD"/>
    <w:pPr>
      <w:shd w:val="clear" w:color="auto" w:fill="000080"/>
    </w:pPr>
    <w:rPr>
      <w:rFonts w:ascii="Tahoma" w:eastAsia="Calibri" w:hAnsi="Tahoma"/>
      <w:lang/>
    </w:rPr>
  </w:style>
  <w:style w:type="character" w:customStyle="1" w:styleId="af2">
    <w:name w:val="Схема документа Знак"/>
    <w:link w:val="af1"/>
    <w:uiPriority w:val="99"/>
    <w:semiHidden/>
    <w:locked/>
    <w:rsid w:val="004823FD"/>
    <w:rPr>
      <w:rFonts w:ascii="Tahoma" w:hAnsi="Tahoma" w:cs="Tahoma"/>
      <w:sz w:val="24"/>
      <w:szCs w:val="24"/>
      <w:shd w:val="clear" w:color="auto" w:fill="000080"/>
      <w:lang w:eastAsia="ru-RU"/>
    </w:rPr>
  </w:style>
  <w:style w:type="paragraph" w:styleId="11">
    <w:name w:val="toc 1"/>
    <w:basedOn w:val="a"/>
    <w:next w:val="a"/>
    <w:autoRedefine/>
    <w:uiPriority w:val="99"/>
    <w:semiHidden/>
    <w:rsid w:val="004823FD"/>
  </w:style>
  <w:style w:type="paragraph" w:styleId="25">
    <w:name w:val="toc 2"/>
    <w:basedOn w:val="a"/>
    <w:next w:val="a"/>
    <w:autoRedefine/>
    <w:uiPriority w:val="99"/>
    <w:semiHidden/>
    <w:rsid w:val="004823FD"/>
    <w:pPr>
      <w:ind w:left="240"/>
    </w:pPr>
  </w:style>
  <w:style w:type="character" w:styleId="af3">
    <w:name w:val="Hyperlink"/>
    <w:uiPriority w:val="99"/>
    <w:rsid w:val="004823FD"/>
    <w:rPr>
      <w:color w:val="0000FF"/>
      <w:u w:val="single"/>
    </w:rPr>
  </w:style>
  <w:style w:type="paragraph" w:styleId="33">
    <w:name w:val="toc 3"/>
    <w:basedOn w:val="a"/>
    <w:next w:val="a"/>
    <w:autoRedefine/>
    <w:uiPriority w:val="99"/>
    <w:semiHidden/>
    <w:rsid w:val="004823FD"/>
    <w:pPr>
      <w:ind w:left="480"/>
    </w:pPr>
  </w:style>
  <w:style w:type="paragraph" w:styleId="af4">
    <w:name w:val="Balloon Text"/>
    <w:basedOn w:val="a"/>
    <w:link w:val="af5"/>
    <w:uiPriority w:val="99"/>
    <w:semiHidden/>
    <w:rsid w:val="004823FD"/>
    <w:rPr>
      <w:rFonts w:ascii="Tahoma" w:eastAsia="Calibri" w:hAnsi="Tahoma"/>
      <w:sz w:val="16"/>
      <w:szCs w:val="16"/>
      <w:lang/>
    </w:rPr>
  </w:style>
  <w:style w:type="character" w:customStyle="1" w:styleId="af5">
    <w:name w:val="Текст у виносці Знак"/>
    <w:link w:val="af4"/>
    <w:uiPriority w:val="99"/>
    <w:semiHidden/>
    <w:locked/>
    <w:rsid w:val="004823FD"/>
    <w:rPr>
      <w:rFonts w:ascii="Tahoma" w:hAnsi="Tahoma" w:cs="Tahoma"/>
      <w:sz w:val="16"/>
      <w:szCs w:val="16"/>
      <w:lang w:eastAsia="ru-RU"/>
    </w:rPr>
  </w:style>
  <w:style w:type="paragraph" w:styleId="12">
    <w:name w:val="index 1"/>
    <w:basedOn w:val="a"/>
    <w:next w:val="a"/>
    <w:autoRedefine/>
    <w:uiPriority w:val="99"/>
    <w:semiHidden/>
    <w:rsid w:val="004823FD"/>
    <w:pPr>
      <w:ind w:left="240" w:hanging="240"/>
    </w:pPr>
  </w:style>
  <w:style w:type="paragraph" w:styleId="af6">
    <w:name w:val="List Paragraph"/>
    <w:basedOn w:val="a"/>
    <w:uiPriority w:val="99"/>
    <w:qFormat/>
    <w:rsid w:val="004823FD"/>
    <w:pPr>
      <w:spacing w:after="200" w:line="276" w:lineRule="auto"/>
      <w:ind w:left="720"/>
    </w:pPr>
    <w:rPr>
      <w:rFonts w:ascii="Calibri" w:eastAsia="Calibri" w:hAnsi="Calibri" w:cs="Calibri"/>
      <w:sz w:val="22"/>
      <w:szCs w:val="22"/>
      <w:lang w:val="uk-UA" w:eastAsia="en-US"/>
    </w:rPr>
  </w:style>
  <w:style w:type="character" w:customStyle="1" w:styleId="rvts6">
    <w:name w:val="rvts6"/>
    <w:basedOn w:val="a0"/>
    <w:uiPriority w:val="99"/>
    <w:rsid w:val="004823FD"/>
  </w:style>
  <w:style w:type="character" w:customStyle="1" w:styleId="highlightselected">
    <w:name w:val="highlight selected"/>
    <w:uiPriority w:val="99"/>
    <w:rsid w:val="004823FD"/>
  </w:style>
  <w:style w:type="character" w:customStyle="1" w:styleId="rvts9">
    <w:name w:val="rvts9"/>
    <w:basedOn w:val="a0"/>
    <w:uiPriority w:val="99"/>
    <w:rsid w:val="004823FD"/>
  </w:style>
  <w:style w:type="character" w:customStyle="1" w:styleId="rvts23">
    <w:name w:val="rvts23"/>
    <w:basedOn w:val="a0"/>
    <w:uiPriority w:val="99"/>
    <w:rsid w:val="004823FD"/>
  </w:style>
  <w:style w:type="paragraph" w:styleId="HTML">
    <w:name w:val="HTML Preformatted"/>
    <w:basedOn w:val="a"/>
    <w:link w:val="HTML0"/>
    <w:uiPriority w:val="99"/>
    <w:rsid w:val="00482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rPr>
  </w:style>
  <w:style w:type="character" w:customStyle="1" w:styleId="HTML0">
    <w:name w:val="Стандартний HTML Знак"/>
    <w:link w:val="HTML"/>
    <w:uiPriority w:val="99"/>
    <w:locked/>
    <w:rsid w:val="004823FD"/>
    <w:rPr>
      <w:rFonts w:ascii="Courier New" w:hAnsi="Courier New" w:cs="Courier New"/>
      <w:sz w:val="20"/>
      <w:szCs w:val="20"/>
      <w:lang w:eastAsia="ru-RU"/>
    </w:rPr>
  </w:style>
  <w:style w:type="character" w:customStyle="1" w:styleId="rvts0">
    <w:name w:val="rvts0"/>
    <w:basedOn w:val="a0"/>
    <w:uiPriority w:val="99"/>
    <w:rsid w:val="004823FD"/>
  </w:style>
  <w:style w:type="paragraph" w:styleId="af7">
    <w:name w:val="Title"/>
    <w:basedOn w:val="a"/>
    <w:next w:val="a"/>
    <w:link w:val="af8"/>
    <w:uiPriority w:val="99"/>
    <w:qFormat/>
    <w:rsid w:val="004823FD"/>
    <w:pPr>
      <w:pBdr>
        <w:bottom w:val="single" w:sz="8" w:space="4" w:color="4F81BD"/>
      </w:pBdr>
      <w:spacing w:after="300"/>
    </w:pPr>
    <w:rPr>
      <w:rFonts w:ascii="Cambria" w:eastAsia="Calibri" w:hAnsi="Cambria"/>
      <w:color w:val="17365D"/>
      <w:spacing w:val="5"/>
      <w:kern w:val="28"/>
      <w:sz w:val="52"/>
      <w:szCs w:val="52"/>
      <w:lang/>
    </w:rPr>
  </w:style>
  <w:style w:type="character" w:customStyle="1" w:styleId="af8">
    <w:name w:val="Назва Знак"/>
    <w:link w:val="af7"/>
    <w:uiPriority w:val="99"/>
    <w:locked/>
    <w:rsid w:val="004823FD"/>
    <w:rPr>
      <w:rFonts w:ascii="Cambria" w:hAnsi="Cambria" w:cs="Cambria"/>
      <w:color w:val="17365D"/>
      <w:spacing w:val="5"/>
      <w:kern w:val="28"/>
      <w:sz w:val="52"/>
      <w:szCs w:val="52"/>
      <w:lang w:eastAsia="ru-RU"/>
    </w:rPr>
  </w:style>
  <w:style w:type="paragraph" w:styleId="a5">
    <w:name w:val="Normal (Web)"/>
    <w:basedOn w:val="a"/>
    <w:uiPriority w:val="99"/>
    <w:rsid w:val="004823FD"/>
  </w:style>
  <w:style w:type="character" w:customStyle="1" w:styleId="af9">
    <w:name w:val="Знак Знак Знак"/>
    <w:uiPriority w:val="99"/>
    <w:rsid w:val="00A33FC1"/>
    <w:rPr>
      <w:sz w:val="28"/>
      <w:szCs w:val="28"/>
      <w:lang w:val="uk-UA" w:eastAsia="ru-RU"/>
    </w:rPr>
  </w:style>
  <w:style w:type="paragraph" w:customStyle="1" w:styleId="13">
    <w:name w:val="Абзац списка1"/>
    <w:basedOn w:val="a"/>
    <w:uiPriority w:val="99"/>
    <w:rsid w:val="00A33FC1"/>
    <w:pPr>
      <w:spacing w:after="200" w:line="276" w:lineRule="auto"/>
      <w:ind w:left="720"/>
    </w:pPr>
    <w:rPr>
      <w:rFonts w:ascii="Calibri" w:hAnsi="Calibri" w:cs="Calibri"/>
      <w:sz w:val="22"/>
      <w:szCs w:val="22"/>
      <w:lang w:val="uk-UA" w:eastAsia="en-US"/>
    </w:rPr>
  </w:style>
  <w:style w:type="character" w:customStyle="1" w:styleId="afa">
    <w:name w:val="Знак Знак"/>
    <w:uiPriority w:val="99"/>
    <w:rsid w:val="00A33FC1"/>
    <w:rPr>
      <w:sz w:val="24"/>
      <w:szCs w:val="24"/>
    </w:rPr>
  </w:style>
  <w:style w:type="paragraph" w:customStyle="1" w:styleId="rvps7">
    <w:name w:val="rvps7"/>
    <w:basedOn w:val="a"/>
    <w:uiPriority w:val="99"/>
    <w:rsid w:val="00A33FC1"/>
    <w:pPr>
      <w:spacing w:before="100" w:beforeAutospacing="1" w:after="100" w:afterAutospacing="1"/>
    </w:pPr>
    <w:rPr>
      <w:rFonts w:eastAsia="Calibri"/>
    </w:rPr>
  </w:style>
  <w:style w:type="character" w:customStyle="1" w:styleId="rvts15">
    <w:name w:val="rvts15"/>
    <w:basedOn w:val="a0"/>
    <w:uiPriority w:val="99"/>
    <w:rsid w:val="00A33FC1"/>
  </w:style>
  <w:style w:type="paragraph" w:customStyle="1" w:styleId="14">
    <w:name w:val="Рецензия1"/>
    <w:hidden/>
    <w:uiPriority w:val="99"/>
    <w:semiHidden/>
    <w:rsid w:val="00A33FC1"/>
    <w:rPr>
      <w:rFonts w:ascii="Times New Roman" w:hAnsi="Times New Roman"/>
      <w:sz w:val="24"/>
      <w:szCs w:val="24"/>
      <w:lang w:val="ru-RU" w:eastAsia="ru-RU"/>
    </w:rPr>
  </w:style>
  <w:style w:type="paragraph" w:customStyle="1" w:styleId="rvps6">
    <w:name w:val="rvps6"/>
    <w:basedOn w:val="a"/>
    <w:uiPriority w:val="99"/>
    <w:rsid w:val="00A33FC1"/>
    <w:pPr>
      <w:spacing w:before="100" w:beforeAutospacing="1" w:after="100" w:afterAutospacing="1"/>
    </w:pPr>
    <w:rPr>
      <w:rFonts w:eastAsia="Calibri"/>
    </w:rPr>
  </w:style>
  <w:style w:type="paragraph" w:customStyle="1" w:styleId="rvps14">
    <w:name w:val="rvps14"/>
    <w:basedOn w:val="a"/>
    <w:uiPriority w:val="99"/>
    <w:rsid w:val="00A33FC1"/>
    <w:pPr>
      <w:spacing w:before="100" w:beforeAutospacing="1" w:after="100" w:afterAutospacing="1"/>
    </w:pPr>
    <w:rPr>
      <w:rFonts w:eastAsia="Calibri"/>
    </w:rPr>
  </w:style>
  <w:style w:type="paragraph" w:customStyle="1" w:styleId="rvps12">
    <w:name w:val="rvps12"/>
    <w:basedOn w:val="a"/>
    <w:uiPriority w:val="99"/>
    <w:rsid w:val="00A33FC1"/>
    <w:pPr>
      <w:spacing w:before="100" w:beforeAutospacing="1" w:after="100" w:afterAutospacing="1"/>
    </w:pPr>
    <w:rPr>
      <w:rFonts w:eastAsia="Calibri"/>
    </w:rPr>
  </w:style>
  <w:style w:type="paragraph" w:customStyle="1" w:styleId="rvps2">
    <w:name w:val="rvps2"/>
    <w:basedOn w:val="a"/>
    <w:uiPriority w:val="99"/>
    <w:rsid w:val="00A33FC1"/>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lklg@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Pages>16</Pages>
  <Words>19833</Words>
  <Characters>11306</Characters>
  <Application>Microsoft Office Word</Application>
  <DocSecurity>0</DocSecurity>
  <Lines>94</Lines>
  <Paragraphs>62</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31077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kompl-mash</cp:lastModifiedBy>
  <cp:revision>125</cp:revision>
  <cp:lastPrinted>2025-02-19T06:27:00Z</cp:lastPrinted>
  <dcterms:created xsi:type="dcterms:W3CDTF">2023-05-11T05:44:00Z</dcterms:created>
  <dcterms:modified xsi:type="dcterms:W3CDTF">2025-02-19T06:34:00Z</dcterms:modified>
</cp:coreProperties>
</file>