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BE" w:rsidRPr="008B2E2D" w:rsidRDefault="005516BE" w:rsidP="007D7246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t>РОЗДІЛ 4. АНАЛІЗ ЛІСОГОСПОДАРСЬКОЇ ДІЯЛЬНОСТІ</w:t>
      </w:r>
    </w:p>
    <w:p w:rsidR="005516BE" w:rsidRPr="008B2E2D" w:rsidRDefault="005516BE" w:rsidP="007D7246">
      <w:pPr>
        <w:ind w:firstLine="709"/>
        <w:jc w:val="both"/>
        <w:rPr>
          <w:b/>
          <w:bCs/>
          <w:lang w:val="uk-UA"/>
        </w:rPr>
      </w:pPr>
    </w:p>
    <w:p w:rsidR="005516BE" w:rsidRDefault="005516BE" w:rsidP="007D7246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t>4.1. Виконання основних положень проєкту попереднього лісовпорядкування</w:t>
      </w:r>
    </w:p>
    <w:p w:rsidR="005516BE" w:rsidRPr="008B2E2D" w:rsidRDefault="005516BE" w:rsidP="007D7246">
      <w:pPr>
        <w:ind w:firstLine="709"/>
        <w:jc w:val="both"/>
        <w:rPr>
          <w:lang w:val="uk-UA"/>
        </w:rPr>
      </w:pPr>
    </w:p>
    <w:p w:rsidR="005516BE" w:rsidRPr="00D3362D" w:rsidRDefault="005516BE" w:rsidP="007D7246">
      <w:pPr>
        <w:ind w:firstLine="709"/>
        <w:jc w:val="both"/>
      </w:pPr>
      <w:r w:rsidRPr="004D6768">
        <w:rPr>
          <w:lang w:val="uk-UA"/>
        </w:rPr>
        <w:t xml:space="preserve">В своїй практичній діяльності лісове господарство керувалося основними положеннями організації і розвитку лісового господарства, які викладені в проєкті попереднього лісовпорядкування. </w:t>
      </w:r>
    </w:p>
    <w:p w:rsidR="005516BE" w:rsidRPr="00D3362D" w:rsidRDefault="005516BE" w:rsidP="007D7246">
      <w:pPr>
        <w:ind w:firstLine="709"/>
        <w:jc w:val="both"/>
        <w:rPr>
          <w:sz w:val="18"/>
          <w:szCs w:val="18"/>
          <w:lang w:val="uk-UA"/>
        </w:rPr>
      </w:pPr>
      <w:r>
        <w:rPr>
          <w:lang w:val="uk-UA"/>
        </w:rPr>
        <w:t>Всі ліси відповідали своїм функціям, економічним умовам, рівню інтенсивності ведення лісового господарства. Відступів від затвердженого проєкту і урядових розпоряджень відносно розділення території лісового господарства</w:t>
      </w:r>
      <w:r w:rsidR="00316170">
        <w:rPr>
          <w:lang w:val="uk-UA"/>
        </w:rPr>
        <w:t xml:space="preserve"> на</w:t>
      </w:r>
      <w:r>
        <w:rPr>
          <w:lang w:val="uk-UA"/>
        </w:rPr>
        <w:t xml:space="preserve"> групи лісів, категорії захисності і організації господарських частин, організацій господарських секцій, віку рубок в минулому ревізійному періоді не було.</w:t>
      </w:r>
    </w:p>
    <w:p w:rsidR="005516BE" w:rsidRDefault="005516BE" w:rsidP="007D7246">
      <w:pPr>
        <w:ind w:firstLine="709"/>
        <w:jc w:val="both"/>
        <w:rPr>
          <w:lang w:val="uk-UA"/>
        </w:rPr>
      </w:pPr>
      <w:r w:rsidRPr="004D6768">
        <w:rPr>
          <w:lang w:val="uk-UA"/>
        </w:rPr>
        <w:t xml:space="preserve">Стан меж і квартальних просік, збереження межових знаків, квартальних </w:t>
      </w:r>
      <w:r>
        <w:rPr>
          <w:lang w:val="uk-UA"/>
        </w:rPr>
        <w:t>стовпів, в основному, задовільний, але в деяких місцях квартал</w:t>
      </w:r>
      <w:r w:rsidR="00316170">
        <w:rPr>
          <w:lang w:val="uk-UA"/>
        </w:rPr>
        <w:t>ь</w:t>
      </w:r>
      <w:r>
        <w:rPr>
          <w:lang w:val="uk-UA"/>
        </w:rPr>
        <w:t>ні просіки потребують розчищення.</w:t>
      </w:r>
    </w:p>
    <w:p w:rsidR="005516BE" w:rsidRDefault="005516BE" w:rsidP="007D7246">
      <w:pPr>
        <w:ind w:firstLine="709"/>
        <w:jc w:val="both"/>
        <w:rPr>
          <w:lang w:val="uk-UA"/>
        </w:rPr>
      </w:pPr>
      <w:r w:rsidRPr="004D6768">
        <w:rPr>
          <w:lang w:val="uk-UA"/>
        </w:rPr>
        <w:t>Поточні зміни в матеріали лісовпорядкування та інші облікові документи вносились</w:t>
      </w:r>
      <w:r>
        <w:rPr>
          <w:lang w:val="uk-UA"/>
        </w:rPr>
        <w:t xml:space="preserve"> регулярно і в повному обсязі.</w:t>
      </w:r>
    </w:p>
    <w:p w:rsidR="005516BE" w:rsidRPr="004D6768" w:rsidRDefault="005516BE" w:rsidP="007D7246">
      <w:pPr>
        <w:ind w:firstLine="709"/>
        <w:jc w:val="both"/>
        <w:rPr>
          <w:lang w:val="uk-UA"/>
        </w:rPr>
      </w:pPr>
    </w:p>
    <w:p w:rsidR="005516BE" w:rsidRPr="004D6768" w:rsidRDefault="005516BE" w:rsidP="007D7246">
      <w:pPr>
        <w:ind w:firstLine="709"/>
        <w:jc w:val="both"/>
        <w:rPr>
          <w:lang w:val="uk-UA"/>
        </w:rPr>
      </w:pPr>
    </w:p>
    <w:p w:rsidR="005516BE" w:rsidRDefault="005516BE" w:rsidP="007D7246">
      <w:pPr>
        <w:ind w:firstLine="709"/>
        <w:jc w:val="both"/>
        <w:rPr>
          <w:b/>
          <w:bCs/>
          <w:lang w:val="uk-UA"/>
        </w:rPr>
      </w:pPr>
      <w:r w:rsidRPr="004D6768">
        <w:rPr>
          <w:b/>
          <w:bCs/>
          <w:lang w:val="uk-UA"/>
        </w:rPr>
        <w:t>4.2. Рубки головного користування</w:t>
      </w:r>
    </w:p>
    <w:p w:rsidR="005516BE" w:rsidRPr="004D6768" w:rsidRDefault="005516BE" w:rsidP="007D7246">
      <w:pPr>
        <w:ind w:firstLine="709"/>
        <w:jc w:val="both"/>
        <w:rPr>
          <w:b/>
          <w:bCs/>
          <w:lang w:val="uk-UA"/>
        </w:rPr>
      </w:pPr>
    </w:p>
    <w:p w:rsidR="005516BE" w:rsidRPr="008B2E2D" w:rsidRDefault="005516BE" w:rsidP="007D7246">
      <w:pPr>
        <w:ind w:firstLine="709"/>
        <w:jc w:val="both"/>
        <w:rPr>
          <w:lang w:val="uk-UA"/>
        </w:rPr>
      </w:pPr>
      <w:r w:rsidRPr="004D6768">
        <w:rPr>
          <w:lang w:val="uk-UA"/>
        </w:rPr>
        <w:t>Лісове господарство мало затверджену</w:t>
      </w:r>
      <w:r>
        <w:rPr>
          <w:lang w:val="uk-UA"/>
        </w:rPr>
        <w:t xml:space="preserve"> наказом Міністерства екології та природних ресурсів від 28.01.2014 р. №28</w:t>
      </w:r>
      <w:r w:rsidRPr="004D6768">
        <w:rPr>
          <w:lang w:val="uk-UA"/>
        </w:rPr>
        <w:t xml:space="preserve"> розрахункову лісосіку рубок головного</w:t>
      </w:r>
      <w:r w:rsidRPr="008B2E2D">
        <w:rPr>
          <w:lang w:val="uk-UA"/>
        </w:rPr>
        <w:t xml:space="preserve"> користування на </w:t>
      </w:r>
      <w:r>
        <w:rPr>
          <w:lang w:val="uk-UA"/>
        </w:rPr>
        <w:t>2014-</w:t>
      </w:r>
      <w:r w:rsidRPr="008B2E2D">
        <w:rPr>
          <w:lang w:val="uk-UA"/>
        </w:rPr>
        <w:t>20</w:t>
      </w:r>
      <w:r>
        <w:rPr>
          <w:lang w:val="uk-UA"/>
        </w:rPr>
        <w:t>22</w:t>
      </w:r>
      <w:r w:rsidRPr="008B2E2D">
        <w:rPr>
          <w:lang w:val="uk-UA"/>
        </w:rPr>
        <w:t xml:space="preserve"> роки, яку</w:t>
      </w:r>
      <w:r>
        <w:rPr>
          <w:lang w:val="uk-UA"/>
        </w:rPr>
        <w:t xml:space="preserve"> використовува</w:t>
      </w:r>
      <w:r w:rsidR="00316170">
        <w:rPr>
          <w:lang w:val="uk-UA"/>
        </w:rPr>
        <w:t>ло</w:t>
      </w:r>
      <w:r>
        <w:rPr>
          <w:lang w:val="uk-UA"/>
        </w:rPr>
        <w:t xml:space="preserve"> не в повному обсязі.</w:t>
      </w:r>
      <w:r w:rsidRPr="008B2E2D">
        <w:rPr>
          <w:lang w:val="uk-UA"/>
        </w:rPr>
        <w:t xml:space="preserve"> </w:t>
      </w:r>
    </w:p>
    <w:p w:rsidR="005516BE" w:rsidRDefault="005516BE" w:rsidP="007D7246">
      <w:pPr>
        <w:ind w:firstLine="709"/>
        <w:jc w:val="both"/>
        <w:rPr>
          <w:color w:val="000000"/>
          <w:lang w:val="uk-UA"/>
        </w:rPr>
      </w:pPr>
      <w:r w:rsidRPr="008B2E2D">
        <w:rPr>
          <w:lang w:val="uk-UA"/>
        </w:rPr>
        <w:t xml:space="preserve">Фактичний обсяг заготівель в середньому за рік становив </w:t>
      </w:r>
      <w:r>
        <w:rPr>
          <w:lang w:val="uk-UA"/>
        </w:rPr>
        <w:t>77</w:t>
      </w:r>
      <w:r w:rsidRPr="008B2E2D">
        <w:rPr>
          <w:lang w:val="uk-UA"/>
        </w:rPr>
        <w:t xml:space="preserve">% середньорічного </w:t>
      </w:r>
      <w:r w:rsidRPr="008B2E2D">
        <w:rPr>
          <w:color w:val="000000"/>
          <w:lang w:val="uk-UA"/>
        </w:rPr>
        <w:t xml:space="preserve">обсягу діючої розрахункової лісосіки за </w:t>
      </w:r>
      <w:r>
        <w:rPr>
          <w:color w:val="000000"/>
          <w:lang w:val="uk-UA"/>
        </w:rPr>
        <w:t>проєкт</w:t>
      </w:r>
      <w:r w:rsidRPr="008B2E2D">
        <w:rPr>
          <w:color w:val="000000"/>
          <w:lang w:val="uk-UA"/>
        </w:rPr>
        <w:t>ний період (табл. 4.2.1). Неповне використання розрахункової лісосіки пояснюється</w:t>
      </w:r>
      <w:r>
        <w:rPr>
          <w:color w:val="000000"/>
          <w:lang w:val="uk-UA"/>
        </w:rPr>
        <w:t>, в основному, з неможливістю розміщення лісосік (площа лісосік до 1,0 га) з врахуванням термінів примикання.</w:t>
      </w:r>
    </w:p>
    <w:p w:rsidR="005516BE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Вихід ділової деревини </w:t>
      </w:r>
      <w:r>
        <w:rPr>
          <w:lang w:val="uk-UA"/>
        </w:rPr>
        <w:t>знаходиться на рівні проєктного, за винятком м</w:t>
      </w:r>
      <w:r w:rsidR="007052F3">
        <w:rPr>
          <w:lang w:val="en-US"/>
        </w:rPr>
        <w:t>’</w:t>
      </w:r>
      <w:r>
        <w:rPr>
          <w:lang w:val="uk-UA"/>
        </w:rPr>
        <w:t>яколистяних порід.</w:t>
      </w:r>
    </w:p>
    <w:p w:rsidR="005516BE" w:rsidRPr="008B2E2D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Розбіжність між фактичним виходом ділової деревини та даними розрахункової лісосіки </w:t>
      </w:r>
      <w:r>
        <w:rPr>
          <w:lang w:val="uk-UA"/>
        </w:rPr>
        <w:t>по м</w:t>
      </w:r>
      <w:r w:rsidR="00E05177">
        <w:rPr>
          <w:lang w:val="en-US"/>
        </w:rPr>
        <w:t>’</w:t>
      </w:r>
      <w:r>
        <w:rPr>
          <w:lang w:val="uk-UA"/>
        </w:rPr>
        <w:t>яколистяних</w:t>
      </w:r>
      <w:r w:rsidR="00E05177">
        <w:rPr>
          <w:lang w:val="uk-UA"/>
        </w:rPr>
        <w:t xml:space="preserve"> </w:t>
      </w:r>
      <w:r>
        <w:rPr>
          <w:lang w:val="uk-UA"/>
        </w:rPr>
        <w:t>породах</w:t>
      </w:r>
      <w:r w:rsidR="00E05177">
        <w:rPr>
          <w:lang w:val="uk-UA"/>
        </w:rPr>
        <w:t xml:space="preserve"> </w:t>
      </w:r>
      <w:r>
        <w:rPr>
          <w:lang w:val="uk-UA"/>
        </w:rPr>
        <w:t xml:space="preserve">на 3-5%, </w:t>
      </w:r>
      <w:r w:rsidRPr="008B2E2D">
        <w:rPr>
          <w:lang w:val="uk-UA"/>
        </w:rPr>
        <w:t>пояснюється</w:t>
      </w:r>
      <w:r>
        <w:rPr>
          <w:lang w:val="uk-UA"/>
        </w:rPr>
        <w:t xml:space="preserve"> значною наявністю в цих насадженнях серцевинної гнилі і трутовиків.</w:t>
      </w:r>
      <w:r w:rsidRPr="008B2E2D">
        <w:rPr>
          <w:lang w:val="uk-UA"/>
        </w:rPr>
        <w:t xml:space="preserve"> </w:t>
      </w:r>
    </w:p>
    <w:p w:rsidR="005516BE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Рубки головного користування на </w:t>
      </w:r>
      <w:r>
        <w:rPr>
          <w:lang w:val="uk-UA"/>
        </w:rPr>
        <w:t>88</w:t>
      </w:r>
      <w:r w:rsidRPr="008B2E2D">
        <w:rPr>
          <w:lang w:val="uk-UA"/>
        </w:rPr>
        <w:t>% проведені в місцях запроєктованих лісовпорядкуванням. Причини відхилень від плану рубок</w:t>
      </w:r>
      <w:r>
        <w:rPr>
          <w:lang w:val="uk-UA"/>
        </w:rPr>
        <w:t xml:space="preserve"> є придержування термінів примикання.</w:t>
      </w:r>
      <w:r w:rsidRPr="008B2E2D">
        <w:rPr>
          <w:lang w:val="uk-UA"/>
        </w:rPr>
        <w:t xml:space="preserve"> </w:t>
      </w:r>
    </w:p>
    <w:p w:rsidR="005516BE" w:rsidRPr="008B2E2D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t>Діюча розрахункова лісосіка і фактична заготівля деревини відповідає принципу безперервного і невиснажливого лісокористування.</w:t>
      </w:r>
    </w:p>
    <w:p w:rsidR="005516BE" w:rsidRDefault="005516BE" w:rsidP="007D7246">
      <w:pPr>
        <w:ind w:firstLine="709"/>
        <w:jc w:val="both"/>
        <w:rPr>
          <w:lang w:val="uk-UA"/>
        </w:rPr>
      </w:pPr>
    </w:p>
    <w:p w:rsidR="005516BE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t>4.2.1.</w:t>
      </w:r>
      <w:r w:rsidRPr="008B2E2D">
        <w:rPr>
          <w:lang w:val="uk-UA"/>
        </w:rPr>
        <w:tab/>
        <w:t xml:space="preserve">Виконання проєкту рубок головного користування </w:t>
      </w:r>
    </w:p>
    <w:p w:rsidR="005516BE" w:rsidRDefault="005516BE" w:rsidP="007D7246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8B2E2D">
        <w:rPr>
          <w:lang w:val="uk-UA"/>
        </w:rPr>
        <w:t>(площа – га; запас –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>)</w:t>
      </w:r>
    </w:p>
    <w:p w:rsidR="005516BE" w:rsidRPr="008B2E2D" w:rsidRDefault="005516BE" w:rsidP="007D7246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1220"/>
        <w:gridCol w:w="1220"/>
        <w:gridCol w:w="1220"/>
        <w:gridCol w:w="1220"/>
        <w:gridCol w:w="1220"/>
        <w:gridCol w:w="1220"/>
      </w:tblGrid>
      <w:tr w:rsidR="005516BE" w:rsidRPr="008B2E2D" w:rsidTr="00316170">
        <w:trPr>
          <w:tblHeader/>
        </w:trPr>
        <w:tc>
          <w:tcPr>
            <w:tcW w:w="2040" w:type="dxa"/>
            <w:vMerge w:val="restart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Господарства</w:t>
            </w:r>
          </w:p>
        </w:tc>
        <w:tc>
          <w:tcPr>
            <w:tcW w:w="3660" w:type="dxa"/>
            <w:gridSpan w:val="3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Середньорічний обсяг розрахункової лісосіки </w:t>
            </w:r>
          </w:p>
        </w:tc>
        <w:tc>
          <w:tcPr>
            <w:tcW w:w="3660" w:type="dxa"/>
            <w:gridSpan w:val="3"/>
            <w:vAlign w:val="center"/>
          </w:tcPr>
          <w:p w:rsidR="005516BE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Фактична заготівля деревини </w:t>
            </w:r>
          </w:p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 середньому за рік</w:t>
            </w:r>
          </w:p>
        </w:tc>
      </w:tr>
      <w:tr w:rsidR="005516BE" w:rsidRPr="008B2E2D" w:rsidTr="00316170">
        <w:trPr>
          <w:tblHeader/>
        </w:trPr>
        <w:tc>
          <w:tcPr>
            <w:tcW w:w="204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площа</w:t>
            </w: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запас у ліквіді</w:t>
            </w: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 тому числі ділової</w:t>
            </w: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площа</w:t>
            </w: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запас у ліквіді</w:t>
            </w: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 тому числі ділової</w:t>
            </w:r>
          </w:p>
        </w:tc>
      </w:tr>
      <w:tr w:rsidR="005516BE" w:rsidRPr="00971A62" w:rsidTr="00316170">
        <w:trPr>
          <w:trHeight w:val="282"/>
        </w:trPr>
        <w:tc>
          <w:tcPr>
            <w:tcW w:w="9360" w:type="dxa"/>
            <w:gridSpan w:val="7"/>
            <w:tcBorders>
              <w:top w:val="double" w:sz="4" w:space="0" w:color="auto"/>
            </w:tcBorders>
          </w:tcPr>
          <w:p w:rsidR="005516BE" w:rsidRPr="00971A62" w:rsidRDefault="005516BE" w:rsidP="00381022">
            <w:pPr>
              <w:jc w:val="center"/>
              <w:rPr>
                <w:b/>
                <w:bCs/>
                <w:lang w:val="uk-UA"/>
              </w:rPr>
            </w:pPr>
            <w:r w:rsidRPr="00971A62">
              <w:rPr>
                <w:b/>
                <w:bCs/>
                <w:lang w:val="uk-UA"/>
              </w:rPr>
              <w:t xml:space="preserve">Усього по лісовому господарству </w:t>
            </w:r>
          </w:p>
        </w:tc>
      </w:tr>
      <w:tr w:rsidR="005516BE" w:rsidRPr="008B2E2D" w:rsidTr="00316170">
        <w:trPr>
          <w:trHeight w:val="281"/>
        </w:trPr>
        <w:tc>
          <w:tcPr>
            <w:tcW w:w="9360" w:type="dxa"/>
            <w:gridSpan w:val="7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Суцільнолісосічні рубки</w:t>
            </w:r>
          </w:p>
        </w:tc>
      </w:tr>
      <w:tr w:rsidR="00316170" w:rsidRPr="008B2E2D" w:rsidTr="00316170">
        <w:tc>
          <w:tcPr>
            <w:tcW w:w="2040" w:type="dxa"/>
          </w:tcPr>
          <w:p w:rsidR="00316170" w:rsidRPr="008B2E2D" w:rsidRDefault="00316170" w:rsidP="00381022">
            <w:pPr>
              <w:rPr>
                <w:lang w:val="uk-UA"/>
              </w:rPr>
            </w:pPr>
            <w:r w:rsidRPr="008B2E2D">
              <w:rPr>
                <w:lang w:val="uk-UA"/>
              </w:rPr>
              <w:t>Хвойні</w:t>
            </w:r>
          </w:p>
        </w:tc>
        <w:tc>
          <w:tcPr>
            <w:tcW w:w="1220" w:type="dxa"/>
            <w:vAlign w:val="center"/>
          </w:tcPr>
          <w:p w:rsidR="00316170" w:rsidRPr="005368E8" w:rsidRDefault="00316170" w:rsidP="007D7246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79,2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7D7246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47,64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7D7246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40,55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213C73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143,6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213C73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32,84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213C73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27,87</w:t>
            </w:r>
          </w:p>
        </w:tc>
      </w:tr>
      <w:tr w:rsidR="00316170" w:rsidRPr="008B2E2D" w:rsidTr="00316170">
        <w:tc>
          <w:tcPr>
            <w:tcW w:w="2040" w:type="dxa"/>
          </w:tcPr>
          <w:p w:rsidR="00316170" w:rsidRPr="008B2E2D" w:rsidRDefault="00316170" w:rsidP="00381022">
            <w:pPr>
              <w:rPr>
                <w:lang w:val="uk-UA"/>
              </w:rPr>
            </w:pPr>
            <w:r w:rsidRPr="008B2E2D">
              <w:rPr>
                <w:lang w:val="uk-UA"/>
              </w:rPr>
              <w:t>Твердолистяні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7D7246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13,8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7D7246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2,52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7D7246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1,43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213C73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11,5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213C73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2,22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213C73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1,22</w:t>
            </w:r>
          </w:p>
        </w:tc>
      </w:tr>
      <w:tr w:rsidR="00316170" w:rsidRPr="008B2E2D" w:rsidTr="00316170">
        <w:tc>
          <w:tcPr>
            <w:tcW w:w="2040" w:type="dxa"/>
          </w:tcPr>
          <w:p w:rsidR="00316170" w:rsidRPr="008B2E2D" w:rsidRDefault="00316170" w:rsidP="00381022">
            <w:pPr>
              <w:rPr>
                <w:lang w:val="uk-UA"/>
              </w:rPr>
            </w:pPr>
            <w:r w:rsidRPr="008B2E2D">
              <w:rPr>
                <w:lang w:val="uk-UA"/>
              </w:rPr>
              <w:lastRenderedPageBreak/>
              <w:t>М’яколистяні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7D7246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116,9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7D7246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22,01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7D7246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14,50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213C73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123,9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213C73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20,34</w:t>
            </w:r>
          </w:p>
        </w:tc>
        <w:tc>
          <w:tcPr>
            <w:tcW w:w="1220" w:type="dxa"/>
            <w:vAlign w:val="center"/>
          </w:tcPr>
          <w:p w:rsidR="00316170" w:rsidRPr="008B2E2D" w:rsidRDefault="00316170" w:rsidP="00213C73">
            <w:pPr>
              <w:ind w:left="-227" w:right="-227"/>
              <w:jc w:val="center"/>
              <w:rPr>
                <w:lang w:val="uk-UA"/>
              </w:rPr>
            </w:pPr>
            <w:r>
              <w:rPr>
                <w:lang w:val="uk-UA"/>
              </w:rPr>
              <w:t>14,81</w:t>
            </w:r>
          </w:p>
        </w:tc>
      </w:tr>
      <w:tr w:rsidR="00316170" w:rsidRPr="00316170" w:rsidTr="00316170">
        <w:tc>
          <w:tcPr>
            <w:tcW w:w="2040" w:type="dxa"/>
          </w:tcPr>
          <w:p w:rsidR="00316170" w:rsidRPr="00316170" w:rsidRDefault="00316170" w:rsidP="00381022">
            <w:pPr>
              <w:rPr>
                <w:b/>
                <w:lang w:val="uk-UA"/>
              </w:rPr>
            </w:pPr>
            <w:r w:rsidRPr="00316170">
              <w:rPr>
                <w:b/>
                <w:lang w:val="uk-UA"/>
              </w:rPr>
              <w:t>Разом</w:t>
            </w:r>
          </w:p>
        </w:tc>
        <w:tc>
          <w:tcPr>
            <w:tcW w:w="1220" w:type="dxa"/>
            <w:vAlign w:val="center"/>
          </w:tcPr>
          <w:p w:rsidR="00316170" w:rsidRPr="00316170" w:rsidRDefault="00316170" w:rsidP="007D7246">
            <w:pPr>
              <w:ind w:left="-227" w:right="-227"/>
              <w:jc w:val="center"/>
              <w:rPr>
                <w:b/>
                <w:lang w:val="uk-UA"/>
              </w:rPr>
            </w:pPr>
            <w:r w:rsidRPr="00316170">
              <w:rPr>
                <w:b/>
                <w:lang w:val="uk-UA"/>
              </w:rPr>
              <w:t>309,9</w:t>
            </w:r>
          </w:p>
        </w:tc>
        <w:tc>
          <w:tcPr>
            <w:tcW w:w="1220" w:type="dxa"/>
            <w:vAlign w:val="center"/>
          </w:tcPr>
          <w:p w:rsidR="00316170" w:rsidRPr="00316170" w:rsidRDefault="00316170" w:rsidP="007D7246">
            <w:pPr>
              <w:ind w:left="-227" w:right="-227"/>
              <w:jc w:val="center"/>
              <w:rPr>
                <w:b/>
                <w:lang w:val="uk-UA"/>
              </w:rPr>
            </w:pPr>
            <w:r w:rsidRPr="00316170">
              <w:rPr>
                <w:b/>
                <w:lang w:val="uk-UA"/>
              </w:rPr>
              <w:t>72,17</w:t>
            </w:r>
          </w:p>
        </w:tc>
        <w:tc>
          <w:tcPr>
            <w:tcW w:w="1220" w:type="dxa"/>
            <w:vAlign w:val="center"/>
          </w:tcPr>
          <w:p w:rsidR="00316170" w:rsidRPr="00316170" w:rsidRDefault="00316170" w:rsidP="007D7246">
            <w:pPr>
              <w:ind w:left="-227" w:right="-227"/>
              <w:jc w:val="center"/>
              <w:rPr>
                <w:b/>
                <w:lang w:val="uk-UA"/>
              </w:rPr>
            </w:pPr>
            <w:r w:rsidRPr="00316170">
              <w:rPr>
                <w:b/>
                <w:lang w:val="uk-UA"/>
              </w:rPr>
              <w:t>56,48</w:t>
            </w:r>
          </w:p>
        </w:tc>
        <w:tc>
          <w:tcPr>
            <w:tcW w:w="1220" w:type="dxa"/>
            <w:vAlign w:val="center"/>
          </w:tcPr>
          <w:p w:rsidR="00316170" w:rsidRPr="00316170" w:rsidRDefault="00316170" w:rsidP="00213C73">
            <w:pPr>
              <w:ind w:left="-227" w:right="-227"/>
              <w:jc w:val="center"/>
              <w:rPr>
                <w:b/>
                <w:lang w:val="uk-UA"/>
              </w:rPr>
            </w:pPr>
            <w:r w:rsidRPr="00316170">
              <w:rPr>
                <w:b/>
                <w:lang w:val="uk-UA"/>
              </w:rPr>
              <w:t>279,0</w:t>
            </w:r>
          </w:p>
        </w:tc>
        <w:tc>
          <w:tcPr>
            <w:tcW w:w="1220" w:type="dxa"/>
            <w:vAlign w:val="center"/>
          </w:tcPr>
          <w:p w:rsidR="00316170" w:rsidRPr="00316170" w:rsidRDefault="00316170" w:rsidP="00213C73">
            <w:pPr>
              <w:ind w:left="-227" w:right="-227"/>
              <w:jc w:val="center"/>
              <w:rPr>
                <w:b/>
                <w:lang w:val="uk-UA"/>
              </w:rPr>
            </w:pPr>
            <w:r w:rsidRPr="00316170">
              <w:rPr>
                <w:b/>
                <w:lang w:val="uk-UA"/>
              </w:rPr>
              <w:t>55,40</w:t>
            </w:r>
          </w:p>
        </w:tc>
        <w:tc>
          <w:tcPr>
            <w:tcW w:w="1220" w:type="dxa"/>
            <w:vAlign w:val="center"/>
          </w:tcPr>
          <w:p w:rsidR="00316170" w:rsidRPr="00316170" w:rsidRDefault="00316170" w:rsidP="00213C73">
            <w:pPr>
              <w:ind w:left="-227" w:right="-227"/>
              <w:jc w:val="center"/>
              <w:rPr>
                <w:b/>
                <w:lang w:val="uk-UA"/>
              </w:rPr>
            </w:pPr>
            <w:r w:rsidRPr="00316170">
              <w:rPr>
                <w:b/>
                <w:lang w:val="uk-UA"/>
              </w:rPr>
              <w:t>43,90</w:t>
            </w:r>
          </w:p>
        </w:tc>
      </w:tr>
    </w:tbl>
    <w:p w:rsidR="005516BE" w:rsidRDefault="005516BE" w:rsidP="007D7246">
      <w:pPr>
        <w:ind w:firstLine="709"/>
        <w:jc w:val="both"/>
        <w:rPr>
          <w:lang w:val="uk-UA"/>
        </w:rPr>
      </w:pPr>
    </w:p>
    <w:p w:rsidR="005516BE" w:rsidRPr="008B2E2D" w:rsidRDefault="005516BE" w:rsidP="007D7246">
      <w:pPr>
        <w:ind w:firstLine="709"/>
        <w:jc w:val="both"/>
        <w:rPr>
          <w:lang w:val="uk-UA"/>
        </w:rPr>
      </w:pPr>
      <w:r>
        <w:rPr>
          <w:lang w:val="uk-UA"/>
        </w:rPr>
        <w:t>П</w:t>
      </w:r>
      <w:r w:rsidRPr="008B2E2D">
        <w:rPr>
          <w:lang w:val="uk-UA"/>
        </w:rPr>
        <w:t>орушен</w:t>
      </w:r>
      <w:r w:rsidR="00316170">
        <w:rPr>
          <w:lang w:val="uk-UA"/>
        </w:rPr>
        <w:t>ь</w:t>
      </w:r>
      <w:r w:rsidRPr="008B2E2D">
        <w:rPr>
          <w:lang w:val="uk-UA"/>
        </w:rPr>
        <w:t xml:space="preserve"> Правил рубок головного користування і Правил спеціального використання лісових ресурсів, </w:t>
      </w:r>
      <w:r>
        <w:rPr>
          <w:lang w:val="uk-UA"/>
        </w:rPr>
        <w:t>лісовпорядкуванням не виявлено.</w:t>
      </w:r>
    </w:p>
    <w:p w:rsidR="005516BE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В цілому рубки головного користування </w:t>
      </w:r>
      <w:r>
        <w:rPr>
          <w:lang w:val="uk-UA"/>
        </w:rPr>
        <w:t xml:space="preserve">проводилися з метою заготівлі деревини та створення умов для відтворення стійких високопродуктивних деревостанів цінних порід, збереження біорізноманіття, посилення природоохоронних, захисних, рекреаційних та інших корисних властивостей лісів. </w:t>
      </w:r>
    </w:p>
    <w:p w:rsidR="005516BE" w:rsidRPr="008B2E2D" w:rsidRDefault="005516BE" w:rsidP="007D7246">
      <w:pPr>
        <w:ind w:firstLine="709"/>
        <w:jc w:val="both"/>
        <w:rPr>
          <w:lang w:val="uk-UA"/>
        </w:rPr>
      </w:pPr>
    </w:p>
    <w:p w:rsidR="005516BE" w:rsidRPr="008B2E2D" w:rsidRDefault="005516BE" w:rsidP="007D7246">
      <w:pPr>
        <w:ind w:firstLine="709"/>
        <w:jc w:val="both"/>
        <w:rPr>
          <w:lang w:val="uk-UA"/>
        </w:rPr>
      </w:pPr>
    </w:p>
    <w:p w:rsidR="005516BE" w:rsidRDefault="005516BE" w:rsidP="007D7246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t>4.3. Рубки формування і оздоровлення лісів</w:t>
      </w:r>
    </w:p>
    <w:p w:rsidR="005516BE" w:rsidRPr="008B2E2D" w:rsidRDefault="005516BE" w:rsidP="007D7246">
      <w:pPr>
        <w:ind w:firstLine="709"/>
        <w:jc w:val="both"/>
        <w:rPr>
          <w:b/>
          <w:bCs/>
          <w:lang w:val="uk-UA"/>
        </w:rPr>
      </w:pPr>
    </w:p>
    <w:p w:rsidR="005516BE" w:rsidRDefault="005516BE" w:rsidP="007D7246">
      <w:pPr>
        <w:ind w:firstLine="709"/>
        <w:jc w:val="both"/>
        <w:rPr>
          <w:b/>
          <w:bCs/>
          <w:i/>
          <w:iCs/>
          <w:lang w:val="uk-UA"/>
        </w:rPr>
      </w:pPr>
      <w:r w:rsidRPr="008B2E2D">
        <w:rPr>
          <w:b/>
          <w:bCs/>
          <w:i/>
          <w:iCs/>
          <w:lang w:val="uk-UA"/>
        </w:rPr>
        <w:t>4.3.1. Рубки догляду і санітарні рубки</w:t>
      </w:r>
    </w:p>
    <w:p w:rsidR="005516BE" w:rsidRPr="008B2E2D" w:rsidRDefault="005516BE" w:rsidP="007D7246">
      <w:pPr>
        <w:ind w:firstLine="709"/>
        <w:jc w:val="both"/>
        <w:rPr>
          <w:i/>
          <w:iCs/>
          <w:lang w:val="uk-UA"/>
        </w:rPr>
      </w:pPr>
    </w:p>
    <w:p w:rsidR="005516BE" w:rsidRPr="008B2E2D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t>Виконаний обсяг рубок догляду в порівнянні з проєктом лісовпорядкування приведений в табл. 4.3.1.1.</w:t>
      </w:r>
    </w:p>
    <w:p w:rsidR="005516BE" w:rsidRPr="008B2E2D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t>Причини значних відхилень в обсягах рубок</w:t>
      </w:r>
      <w:r>
        <w:rPr>
          <w:lang w:val="uk-UA"/>
        </w:rPr>
        <w:t>: по проріджуваннях не повне виконання проєкту повязане з відсутністю попиту на деревину від цього виду рубки, а по прохідних рубках причиною значного перевиконання проєкту є зміни критеріїв до проєктування прохідних рубок згідно Постанови КМ України від 09.12.2020 року №1224.</w:t>
      </w:r>
    </w:p>
    <w:p w:rsidR="005516BE" w:rsidRPr="008B2E2D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Стан насаджень, не охоплених рубками догляду, на рік лісовпорядкування </w:t>
      </w:r>
      <w:r>
        <w:rPr>
          <w:lang w:val="uk-UA"/>
        </w:rPr>
        <w:t>(проріджування) задовільний.</w:t>
      </w:r>
      <w:r w:rsidRPr="008B2E2D">
        <w:rPr>
          <w:lang w:val="uk-UA"/>
        </w:rPr>
        <w:t xml:space="preserve"> </w:t>
      </w:r>
    </w:p>
    <w:p w:rsidR="005516BE" w:rsidRDefault="005516BE" w:rsidP="007D7246">
      <w:pPr>
        <w:ind w:firstLine="709"/>
        <w:jc w:val="both"/>
        <w:rPr>
          <w:color w:val="000000"/>
          <w:lang w:val="uk-UA"/>
        </w:rPr>
      </w:pPr>
      <w:r w:rsidRPr="004D6768">
        <w:rPr>
          <w:color w:val="000000"/>
          <w:lang w:val="uk-UA"/>
        </w:rPr>
        <w:t>Облік рубок догляду за видами в лісовому господарстві ведеться в цілому задовільно</w:t>
      </w:r>
      <w:r w:rsidRPr="008B2E2D">
        <w:rPr>
          <w:color w:val="000000"/>
          <w:lang w:val="uk-UA"/>
        </w:rPr>
        <w:t xml:space="preserve"> </w:t>
      </w:r>
    </w:p>
    <w:p w:rsidR="005516BE" w:rsidRPr="008B2E2D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Несвоєчасне проведення рубок догляду призвело до небажаної зміни порід на площі </w:t>
      </w:r>
      <w:r>
        <w:rPr>
          <w:lang w:val="uk-UA"/>
        </w:rPr>
        <w:t>53,9</w:t>
      </w:r>
      <w:r w:rsidRPr="008B2E2D">
        <w:rPr>
          <w:lang w:val="uk-UA"/>
        </w:rPr>
        <w:t xml:space="preserve"> га.</w:t>
      </w: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316170" w:rsidRDefault="00316170" w:rsidP="007D7246">
      <w:pPr>
        <w:ind w:firstLine="709"/>
        <w:jc w:val="both"/>
        <w:rPr>
          <w:lang w:val="uk-UA"/>
        </w:rPr>
      </w:pPr>
    </w:p>
    <w:p w:rsidR="005516BE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>4.3.1.1.</w:t>
      </w:r>
      <w:r>
        <w:rPr>
          <w:lang w:val="uk-UA"/>
        </w:rPr>
        <w:t xml:space="preserve"> </w:t>
      </w:r>
      <w:r w:rsidRPr="008B2E2D">
        <w:rPr>
          <w:lang w:val="uk-UA"/>
        </w:rPr>
        <w:t xml:space="preserve">Виконання рубок догляду за </w:t>
      </w:r>
      <w:r>
        <w:rPr>
          <w:lang w:val="uk-UA"/>
        </w:rPr>
        <w:t xml:space="preserve">проєктний </w:t>
      </w:r>
      <w:r w:rsidRPr="008B2E2D">
        <w:rPr>
          <w:lang w:val="uk-UA"/>
        </w:rPr>
        <w:t xml:space="preserve">період </w:t>
      </w:r>
    </w:p>
    <w:p w:rsidR="005516BE" w:rsidRPr="008B2E2D" w:rsidRDefault="005516BE" w:rsidP="007D7246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260"/>
        <w:gridCol w:w="1260"/>
        <w:gridCol w:w="1260"/>
        <w:gridCol w:w="1260"/>
        <w:gridCol w:w="1260"/>
        <w:gridCol w:w="1080"/>
      </w:tblGrid>
      <w:tr w:rsidR="005516BE" w:rsidRPr="003E1526" w:rsidTr="00213C73">
        <w:trPr>
          <w:tblHeader/>
        </w:trPr>
        <w:tc>
          <w:tcPr>
            <w:tcW w:w="1980" w:type="dxa"/>
            <w:vMerge w:val="restart"/>
            <w:vAlign w:val="center"/>
          </w:tcPr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>Види рубок та порівнювані показники</w:t>
            </w:r>
          </w:p>
        </w:tc>
        <w:tc>
          <w:tcPr>
            <w:tcW w:w="1260" w:type="dxa"/>
            <w:vMerge w:val="restart"/>
            <w:vAlign w:val="center"/>
          </w:tcPr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>Усього потребу-</w:t>
            </w:r>
          </w:p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 xml:space="preserve">вали рубок догляду, </w:t>
            </w:r>
          </w:p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>га</w:t>
            </w:r>
          </w:p>
        </w:tc>
        <w:tc>
          <w:tcPr>
            <w:tcW w:w="1260" w:type="dxa"/>
            <w:vMerge w:val="restart"/>
            <w:vAlign w:val="center"/>
          </w:tcPr>
          <w:p w:rsidR="005516BE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 xml:space="preserve">Прийнято </w:t>
            </w:r>
          </w:p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 xml:space="preserve">2 лісовпо-рядною </w:t>
            </w:r>
          </w:p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 xml:space="preserve">нарадою, </w:t>
            </w:r>
          </w:p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>га</w:t>
            </w:r>
          </w:p>
        </w:tc>
        <w:tc>
          <w:tcPr>
            <w:tcW w:w="1260" w:type="dxa"/>
            <w:vMerge w:val="restart"/>
            <w:vAlign w:val="center"/>
          </w:tcPr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 xml:space="preserve">Фактично пройдено рубками, </w:t>
            </w:r>
          </w:p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>га</w:t>
            </w:r>
          </w:p>
        </w:tc>
        <w:tc>
          <w:tcPr>
            <w:tcW w:w="3600" w:type="dxa"/>
            <w:gridSpan w:val="3"/>
            <w:vAlign w:val="center"/>
          </w:tcPr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>Щорічний обсяг користування</w:t>
            </w:r>
          </w:p>
        </w:tc>
      </w:tr>
      <w:tr w:rsidR="005516BE" w:rsidRPr="003E1526" w:rsidTr="00213C73">
        <w:trPr>
          <w:trHeight w:val="276"/>
          <w:tblHeader/>
        </w:trPr>
        <w:tc>
          <w:tcPr>
            <w:tcW w:w="1980" w:type="dxa"/>
            <w:vMerge/>
            <w:vAlign w:val="center"/>
          </w:tcPr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vAlign w:val="center"/>
          </w:tcPr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vAlign w:val="center"/>
          </w:tcPr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vAlign w:val="center"/>
          </w:tcPr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>прийнятий</w:t>
            </w:r>
          </w:p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>2 лісовпо-рядною нарадою,</w:t>
            </w:r>
          </w:p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>га, тис.м</w:t>
            </w:r>
            <w:r w:rsidRPr="003E1526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>фактично</w:t>
            </w:r>
          </w:p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>виконано,</w:t>
            </w:r>
          </w:p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>га, тис.м</w:t>
            </w:r>
            <w:r w:rsidRPr="003E1526">
              <w:rPr>
                <w:vertAlign w:val="superscript"/>
                <w:lang w:val="uk-UA"/>
              </w:rPr>
              <w:t>3</w:t>
            </w:r>
          </w:p>
        </w:tc>
        <w:tc>
          <w:tcPr>
            <w:tcW w:w="1080" w:type="dxa"/>
            <w:vMerge w:val="restart"/>
            <w:vAlign w:val="center"/>
          </w:tcPr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 xml:space="preserve">% </w:t>
            </w:r>
          </w:p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>вико-</w:t>
            </w:r>
          </w:p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 xml:space="preserve">нання від </w:t>
            </w:r>
          </w:p>
          <w:p w:rsidR="005516BE" w:rsidRPr="003E1526" w:rsidRDefault="005516BE" w:rsidP="007D7246">
            <w:pPr>
              <w:ind w:left="-113" w:right="-113"/>
              <w:jc w:val="center"/>
              <w:rPr>
                <w:lang w:val="uk-UA"/>
              </w:rPr>
            </w:pPr>
            <w:r w:rsidRPr="003E1526">
              <w:rPr>
                <w:lang w:val="uk-UA"/>
              </w:rPr>
              <w:t>проєкту</w:t>
            </w:r>
          </w:p>
        </w:tc>
      </w:tr>
      <w:tr w:rsidR="005516BE" w:rsidRPr="008B2E2D" w:rsidTr="00213C73">
        <w:trPr>
          <w:trHeight w:val="434"/>
          <w:tblHeader/>
        </w:trPr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</w:p>
        </w:tc>
      </w:tr>
      <w:tr w:rsidR="005516BE" w:rsidRPr="001C443E" w:rsidTr="00213C73">
        <w:tc>
          <w:tcPr>
            <w:tcW w:w="1980" w:type="dxa"/>
            <w:tcBorders>
              <w:top w:val="double" w:sz="4" w:space="0" w:color="auto"/>
            </w:tcBorders>
          </w:tcPr>
          <w:p w:rsidR="005516BE" w:rsidRPr="001C443E" w:rsidRDefault="005516BE" w:rsidP="007D7246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  <w:r w:rsidRPr="001C443E">
              <w:rPr>
                <w:b/>
                <w:bCs/>
                <w:i/>
                <w:iCs/>
                <w:lang w:val="uk-UA"/>
              </w:rPr>
              <w:t>Освітлення: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площа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284,4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284,4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977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85,7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загальний запас, що вирубується тис.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5,15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0,36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0,52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 т.ч.</w:t>
            </w:r>
            <w:r>
              <w:rPr>
                <w:lang w:val="uk-UA"/>
              </w:rPr>
              <w:t xml:space="preserve"> </w:t>
            </w:r>
            <w:r w:rsidRPr="008B2E2D">
              <w:rPr>
                <w:lang w:val="uk-UA"/>
              </w:rPr>
              <w:t>ліквідний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діловий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вибірка з 1 га,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5,3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4,2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</w:tr>
      <w:tr w:rsidR="005516BE" w:rsidRPr="001C443E" w:rsidTr="00213C73">
        <w:tc>
          <w:tcPr>
            <w:tcW w:w="1980" w:type="dxa"/>
          </w:tcPr>
          <w:p w:rsidR="005516BE" w:rsidRPr="001C443E" w:rsidRDefault="005516BE" w:rsidP="007D7246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  <w:r w:rsidRPr="001C443E">
              <w:rPr>
                <w:b/>
                <w:bCs/>
                <w:i/>
                <w:iCs/>
                <w:lang w:val="uk-UA"/>
              </w:rPr>
              <w:t>Прочищення:</w:t>
            </w: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площа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402,4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402,4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1255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97,5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125,5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загальний запас, що вирубується тис.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9,67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0,87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0,97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 xml:space="preserve">в т.ч. </w:t>
            </w:r>
            <w:r>
              <w:rPr>
                <w:lang w:val="uk-UA"/>
              </w:rPr>
              <w:t>л</w:t>
            </w:r>
            <w:r w:rsidRPr="008B2E2D">
              <w:rPr>
                <w:lang w:val="uk-UA"/>
              </w:rPr>
              <w:t>іквідний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2,32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0,46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діловий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вибірка з 1 га,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7,7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7,7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</w:tr>
      <w:tr w:rsidR="005516BE" w:rsidRPr="001C443E" w:rsidTr="00213C73">
        <w:tc>
          <w:tcPr>
            <w:tcW w:w="1980" w:type="dxa"/>
          </w:tcPr>
          <w:p w:rsidR="005516BE" w:rsidRPr="001C443E" w:rsidRDefault="005516BE" w:rsidP="007D7246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  <w:r w:rsidRPr="001C443E">
              <w:rPr>
                <w:b/>
                <w:bCs/>
                <w:i/>
                <w:iCs/>
                <w:lang w:val="uk-UA"/>
              </w:rPr>
              <w:t>Проріджування:</w:t>
            </w: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площа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0171A8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797,</w:t>
            </w:r>
            <w:r w:rsidR="000171A8">
              <w:rPr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797,2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1067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184,7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106,7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загальний запас, що вирубується тис.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12,61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3,12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1,26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 т.ч. ліквідний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11,88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2,70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1,19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діловий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1,59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0,63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вибірка з 1 га,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11,8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16,7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11,8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</w:tr>
      <w:tr w:rsidR="005516BE" w:rsidRPr="001C443E" w:rsidTr="00213C73">
        <w:tc>
          <w:tcPr>
            <w:tcW w:w="1980" w:type="dxa"/>
          </w:tcPr>
          <w:p w:rsidR="005516BE" w:rsidRPr="001C443E" w:rsidRDefault="005516BE" w:rsidP="007D7246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  <w:r w:rsidRPr="001C443E">
              <w:rPr>
                <w:b/>
                <w:bCs/>
                <w:i/>
                <w:iCs/>
                <w:lang w:val="uk-UA"/>
              </w:rPr>
              <w:t>Прохідні рубки:</w:t>
            </w: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площа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872,6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872,6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2500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113,7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загальний запас, що вирубується тис.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65,74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2,78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6,57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236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 т.ч. ліквідний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58,16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2,51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5,82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232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діловий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2583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1,36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2,58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вибірка з 1 га,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26,3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26,3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</w:tr>
      <w:tr w:rsidR="005516BE" w:rsidRPr="001C443E" w:rsidTr="00213C73">
        <w:tc>
          <w:tcPr>
            <w:tcW w:w="1980" w:type="dxa"/>
          </w:tcPr>
          <w:p w:rsidR="005516BE" w:rsidRPr="001C443E" w:rsidRDefault="005516BE" w:rsidP="007D7246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  <w:r w:rsidRPr="001C443E">
              <w:rPr>
                <w:b/>
                <w:bCs/>
                <w:i/>
                <w:iCs/>
                <w:lang w:val="uk-UA"/>
              </w:rPr>
              <w:t>Разом рубок догляду:</w:t>
            </w: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5516BE" w:rsidRPr="001C443E" w:rsidRDefault="005516BE" w:rsidP="007D7246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площа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2356,6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2356,6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5799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481,6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579,9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загальний запас, що вирубується тис.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93,17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7,13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9,32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 т.ч. ліквідний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72,36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5,67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7,24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</w:tr>
      <w:tr w:rsidR="005516BE" w:rsidRPr="008B2E2D" w:rsidTr="00213C73">
        <w:tc>
          <w:tcPr>
            <w:tcW w:w="1980" w:type="dxa"/>
          </w:tcPr>
          <w:p w:rsidR="005516BE" w:rsidRPr="008B2E2D" w:rsidRDefault="005516BE" w:rsidP="007D724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діловий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27,42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1,99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2,74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D724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</w:tr>
    </w:tbl>
    <w:p w:rsidR="005516BE" w:rsidRDefault="005516BE" w:rsidP="007D7246">
      <w:pPr>
        <w:ind w:firstLine="709"/>
        <w:jc w:val="both"/>
        <w:rPr>
          <w:lang w:val="uk-UA"/>
        </w:rPr>
      </w:pPr>
    </w:p>
    <w:p w:rsidR="005516BE" w:rsidRPr="008B2E2D" w:rsidRDefault="005516BE" w:rsidP="007D7246">
      <w:pPr>
        <w:ind w:firstLine="709"/>
        <w:jc w:val="both"/>
        <w:rPr>
          <w:sz w:val="18"/>
          <w:szCs w:val="18"/>
          <w:lang w:val="uk-UA"/>
        </w:rPr>
      </w:pPr>
      <w:r w:rsidRPr="008B2E2D">
        <w:rPr>
          <w:lang w:val="uk-UA"/>
        </w:rPr>
        <w:lastRenderedPageBreak/>
        <w:t xml:space="preserve">Якість проведення рубок догляду і вибіркових санітарних рубок </w:t>
      </w:r>
      <w:r>
        <w:rPr>
          <w:lang w:val="uk-UA"/>
        </w:rPr>
        <w:t>задовільн</w:t>
      </w:r>
      <w:r w:rsidR="008971A6">
        <w:rPr>
          <w:lang w:val="uk-UA"/>
        </w:rPr>
        <w:t>а</w:t>
      </w:r>
      <w:r>
        <w:rPr>
          <w:lang w:val="uk-UA"/>
        </w:rPr>
        <w:t>. Санітарний стан насаджень покращився, цьому сприяло проведення значних обсягів санітарних рубок, особливо в осередках верхівкового короїда і кореневої губки.</w:t>
      </w:r>
    </w:p>
    <w:p w:rsidR="005516BE" w:rsidRPr="008B2E2D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Основним методом проведення рубок догляду є </w:t>
      </w:r>
      <w:r>
        <w:rPr>
          <w:lang w:val="uk-UA"/>
        </w:rPr>
        <w:t>комбінований в змішаних насадженнях і низовий в чистих.</w:t>
      </w:r>
    </w:p>
    <w:p w:rsidR="005516BE" w:rsidRPr="008B2E2D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Деревина від рубок догляду і санітарних рубок реалізується в круглому вигляді, а </w:t>
      </w:r>
      <w:r>
        <w:rPr>
          <w:lang w:val="uk-UA"/>
        </w:rPr>
        <w:t>34</w:t>
      </w:r>
      <w:r w:rsidRPr="008B2E2D">
        <w:rPr>
          <w:lang w:val="uk-UA"/>
        </w:rPr>
        <w:t xml:space="preserve">%  використовується на власні потреби, в тому числі на переробку </w:t>
      </w:r>
      <w:r>
        <w:rPr>
          <w:lang w:val="uk-UA"/>
        </w:rPr>
        <w:t>30</w:t>
      </w:r>
      <w:r w:rsidRPr="008B2E2D">
        <w:rPr>
          <w:lang w:val="uk-UA"/>
        </w:rPr>
        <w:t>%.</w:t>
      </w:r>
    </w:p>
    <w:p w:rsidR="005516BE" w:rsidRPr="008B2E2D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Минулим лісовпорядкуванням було виявлено </w:t>
      </w:r>
      <w:r>
        <w:rPr>
          <w:lang w:val="uk-UA"/>
        </w:rPr>
        <w:t xml:space="preserve">59,81 </w:t>
      </w:r>
      <w:r w:rsidRPr="008B2E2D">
        <w:rPr>
          <w:lang w:val="uk-UA"/>
        </w:rPr>
        <w:t>тис. 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 сухостійної і пошкодженої деревини на загальній площі </w:t>
      </w:r>
      <w:r>
        <w:rPr>
          <w:lang w:val="uk-UA"/>
        </w:rPr>
        <w:t>2890</w:t>
      </w:r>
      <w:r w:rsidRPr="008B2E2D">
        <w:rPr>
          <w:lang w:val="uk-UA"/>
        </w:rPr>
        <w:t xml:space="preserve"> га, вирубування якої проектувалось в основному суцільними та вибірковими санітарними рубками (</w:t>
      </w:r>
      <w:r>
        <w:rPr>
          <w:lang w:val="uk-UA"/>
        </w:rPr>
        <w:t>87</w:t>
      </w:r>
      <w:r w:rsidRPr="008B2E2D">
        <w:rPr>
          <w:lang w:val="uk-UA"/>
        </w:rPr>
        <w:t xml:space="preserve">%), а також під час проведення інших  видів рубок. </w:t>
      </w:r>
      <w:r>
        <w:rPr>
          <w:lang w:val="uk-UA"/>
        </w:rPr>
        <w:t>Значні обсяги проведення суцільних санітарних рубок є наслідком значного сплаху в 2016-2019 роках осередків верхівкового короїда.</w:t>
      </w:r>
    </w:p>
    <w:p w:rsidR="005516BE" w:rsidRPr="008B2E2D" w:rsidRDefault="005516BE" w:rsidP="007D7246">
      <w:pPr>
        <w:ind w:firstLine="709"/>
        <w:jc w:val="both"/>
        <w:rPr>
          <w:lang w:val="uk-UA"/>
        </w:rPr>
      </w:pPr>
    </w:p>
    <w:p w:rsidR="005516BE" w:rsidRDefault="005516BE" w:rsidP="007D7246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4.3.1.2. </w:t>
      </w:r>
      <w:r>
        <w:rPr>
          <w:lang w:val="uk-UA"/>
        </w:rPr>
        <w:t xml:space="preserve"> </w:t>
      </w:r>
      <w:r w:rsidRPr="008B2E2D">
        <w:rPr>
          <w:lang w:val="uk-UA"/>
        </w:rPr>
        <w:t>Обсяги виконання санітарних рубок</w:t>
      </w:r>
    </w:p>
    <w:p w:rsidR="005516BE" w:rsidRPr="008B2E2D" w:rsidRDefault="005516BE" w:rsidP="007D7246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889"/>
        <w:gridCol w:w="963"/>
        <w:gridCol w:w="964"/>
        <w:gridCol w:w="844"/>
        <w:gridCol w:w="762"/>
        <w:gridCol w:w="798"/>
        <w:gridCol w:w="986"/>
        <w:gridCol w:w="986"/>
        <w:gridCol w:w="908"/>
      </w:tblGrid>
      <w:tr w:rsidR="005516BE" w:rsidRPr="008B2E2D" w:rsidTr="00545467">
        <w:tc>
          <w:tcPr>
            <w:tcW w:w="1260" w:type="dxa"/>
            <w:vMerge w:val="restart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Види санітарних </w:t>
            </w:r>
          </w:p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рубок</w:t>
            </w:r>
          </w:p>
        </w:tc>
        <w:tc>
          <w:tcPr>
            <w:tcW w:w="3660" w:type="dxa"/>
            <w:gridSpan w:val="4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Обсяги за проєктом</w:t>
            </w:r>
          </w:p>
        </w:tc>
        <w:tc>
          <w:tcPr>
            <w:tcW w:w="762" w:type="dxa"/>
            <w:vMerge w:val="restart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Тер</w:t>
            </w:r>
          </w:p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мін вик., років</w:t>
            </w:r>
          </w:p>
        </w:tc>
        <w:tc>
          <w:tcPr>
            <w:tcW w:w="3678" w:type="dxa"/>
            <w:gridSpan w:val="4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Фактично виконано за</w:t>
            </w:r>
            <w:r>
              <w:rPr>
                <w:lang w:val="uk-UA"/>
              </w:rPr>
              <w:t xml:space="preserve"> проєктний</w:t>
            </w:r>
            <w:r w:rsidRPr="008B2E2D">
              <w:rPr>
                <w:lang w:val="uk-UA"/>
              </w:rPr>
              <w:t xml:space="preserve">  період</w:t>
            </w:r>
          </w:p>
        </w:tc>
      </w:tr>
      <w:tr w:rsidR="005516BE" w:rsidRPr="008B2E2D" w:rsidTr="00545467">
        <w:tc>
          <w:tcPr>
            <w:tcW w:w="1260" w:type="dxa"/>
            <w:vMerge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пло</w:t>
            </w:r>
          </w:p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ща,</w:t>
            </w:r>
          </w:p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2771" w:type="dxa"/>
            <w:gridSpan w:val="3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запас тис.м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762" w:type="dxa"/>
            <w:vMerge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98" w:type="dxa"/>
            <w:vMerge w:val="restart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пло</w:t>
            </w:r>
          </w:p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ща,</w:t>
            </w:r>
          </w:p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2880" w:type="dxa"/>
            <w:gridSpan w:val="3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запас тис.м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</w:tr>
      <w:tr w:rsidR="005516BE" w:rsidRPr="008B2E2D" w:rsidTr="00545467"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89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загаль ний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ліквід ний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:rsidR="005516BE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діло </w:t>
            </w:r>
          </w:p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вий</w:t>
            </w:r>
          </w:p>
        </w:tc>
        <w:tc>
          <w:tcPr>
            <w:tcW w:w="762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86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загаль ний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ліквід ний</w:t>
            </w:r>
          </w:p>
        </w:tc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:rsidR="005516BE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діло </w:t>
            </w:r>
          </w:p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вий</w:t>
            </w:r>
          </w:p>
        </w:tc>
      </w:tr>
      <w:tr w:rsidR="005516BE" w:rsidRPr="008B2E2D" w:rsidTr="00545467">
        <w:tc>
          <w:tcPr>
            <w:tcW w:w="1260" w:type="dxa"/>
            <w:tcBorders>
              <w:top w:val="double" w:sz="4" w:space="0" w:color="auto"/>
            </w:tcBorders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Суцільні</w:t>
            </w:r>
          </w:p>
        </w:tc>
        <w:tc>
          <w:tcPr>
            <w:tcW w:w="889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217,6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26,39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23,57</w:t>
            </w:r>
          </w:p>
        </w:tc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6,34</w:t>
            </w:r>
          </w:p>
        </w:tc>
        <w:tc>
          <w:tcPr>
            <w:tcW w:w="762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1; 3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2333</w:t>
            </w:r>
          </w:p>
        </w:tc>
        <w:tc>
          <w:tcPr>
            <w:tcW w:w="986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348,35</w:t>
            </w:r>
          </w:p>
        </w:tc>
        <w:tc>
          <w:tcPr>
            <w:tcW w:w="986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324,77</w:t>
            </w:r>
          </w:p>
        </w:tc>
        <w:tc>
          <w:tcPr>
            <w:tcW w:w="908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207,02</w:t>
            </w:r>
          </w:p>
        </w:tc>
      </w:tr>
      <w:tr w:rsidR="005516BE" w:rsidRPr="008B2E2D" w:rsidTr="00545467">
        <w:tc>
          <w:tcPr>
            <w:tcW w:w="1260" w:type="dxa"/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Вибіркові</w:t>
            </w:r>
          </w:p>
        </w:tc>
        <w:tc>
          <w:tcPr>
            <w:tcW w:w="889" w:type="dxa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3465,2</w:t>
            </w:r>
          </w:p>
        </w:tc>
        <w:tc>
          <w:tcPr>
            <w:tcW w:w="963" w:type="dxa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48,67</w:t>
            </w:r>
          </w:p>
        </w:tc>
        <w:tc>
          <w:tcPr>
            <w:tcW w:w="964" w:type="dxa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42,64</w:t>
            </w:r>
          </w:p>
        </w:tc>
        <w:tc>
          <w:tcPr>
            <w:tcW w:w="844" w:type="dxa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3,87</w:t>
            </w:r>
          </w:p>
        </w:tc>
        <w:tc>
          <w:tcPr>
            <w:tcW w:w="762" w:type="dxa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98" w:type="dxa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4716</w:t>
            </w:r>
          </w:p>
        </w:tc>
        <w:tc>
          <w:tcPr>
            <w:tcW w:w="986" w:type="dxa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88,86</w:t>
            </w:r>
          </w:p>
        </w:tc>
        <w:tc>
          <w:tcPr>
            <w:tcW w:w="986" w:type="dxa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78,64</w:t>
            </w:r>
          </w:p>
        </w:tc>
        <w:tc>
          <w:tcPr>
            <w:tcW w:w="908" w:type="dxa"/>
            <w:vAlign w:val="center"/>
          </w:tcPr>
          <w:p w:rsidR="005516BE" w:rsidRPr="008B2E2D" w:rsidRDefault="005516BE" w:rsidP="0019669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19,90</w:t>
            </w:r>
          </w:p>
        </w:tc>
      </w:tr>
      <w:tr w:rsidR="005516BE" w:rsidRPr="00196690" w:rsidTr="00545467">
        <w:tc>
          <w:tcPr>
            <w:tcW w:w="1260" w:type="dxa"/>
          </w:tcPr>
          <w:p w:rsidR="005516BE" w:rsidRPr="00196690" w:rsidRDefault="005516BE" w:rsidP="00381022">
            <w:pPr>
              <w:jc w:val="both"/>
              <w:rPr>
                <w:b/>
                <w:bCs/>
                <w:lang w:val="uk-UA"/>
              </w:rPr>
            </w:pPr>
            <w:r w:rsidRPr="00196690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889" w:type="dxa"/>
            <w:vAlign w:val="center"/>
          </w:tcPr>
          <w:p w:rsidR="005516BE" w:rsidRPr="00196690" w:rsidRDefault="005516BE" w:rsidP="00196690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3682,8</w:t>
            </w:r>
          </w:p>
        </w:tc>
        <w:tc>
          <w:tcPr>
            <w:tcW w:w="963" w:type="dxa"/>
            <w:vAlign w:val="center"/>
          </w:tcPr>
          <w:p w:rsidR="005516BE" w:rsidRPr="00196690" w:rsidRDefault="005516BE" w:rsidP="00196690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75,06</w:t>
            </w:r>
          </w:p>
        </w:tc>
        <w:tc>
          <w:tcPr>
            <w:tcW w:w="964" w:type="dxa"/>
            <w:vAlign w:val="center"/>
          </w:tcPr>
          <w:p w:rsidR="005516BE" w:rsidRPr="00196690" w:rsidRDefault="005516BE" w:rsidP="00196690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66,21</w:t>
            </w:r>
          </w:p>
        </w:tc>
        <w:tc>
          <w:tcPr>
            <w:tcW w:w="844" w:type="dxa"/>
            <w:vAlign w:val="center"/>
          </w:tcPr>
          <w:p w:rsidR="005516BE" w:rsidRPr="00196690" w:rsidRDefault="005516BE" w:rsidP="00196690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10,21</w:t>
            </w:r>
          </w:p>
        </w:tc>
        <w:tc>
          <w:tcPr>
            <w:tcW w:w="762" w:type="dxa"/>
            <w:vAlign w:val="center"/>
          </w:tcPr>
          <w:p w:rsidR="005516BE" w:rsidRPr="00196690" w:rsidRDefault="005516BE" w:rsidP="00196690">
            <w:pPr>
              <w:ind w:left="-113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5516BE" w:rsidRPr="00196690" w:rsidRDefault="005516BE" w:rsidP="00196690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7049</w:t>
            </w:r>
          </w:p>
        </w:tc>
        <w:tc>
          <w:tcPr>
            <w:tcW w:w="986" w:type="dxa"/>
            <w:vAlign w:val="center"/>
          </w:tcPr>
          <w:p w:rsidR="005516BE" w:rsidRPr="00196690" w:rsidRDefault="005516BE" w:rsidP="00196690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437,21</w:t>
            </w:r>
          </w:p>
        </w:tc>
        <w:tc>
          <w:tcPr>
            <w:tcW w:w="986" w:type="dxa"/>
            <w:vAlign w:val="center"/>
          </w:tcPr>
          <w:p w:rsidR="005516BE" w:rsidRPr="00196690" w:rsidRDefault="005516BE" w:rsidP="00196690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403,41</w:t>
            </w:r>
          </w:p>
        </w:tc>
        <w:tc>
          <w:tcPr>
            <w:tcW w:w="908" w:type="dxa"/>
            <w:vAlign w:val="center"/>
          </w:tcPr>
          <w:p w:rsidR="005516BE" w:rsidRPr="00196690" w:rsidRDefault="005516BE" w:rsidP="00196690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226,92</w:t>
            </w:r>
          </w:p>
        </w:tc>
      </w:tr>
    </w:tbl>
    <w:p w:rsidR="005516BE" w:rsidRDefault="005516BE" w:rsidP="00FF1B86">
      <w:pPr>
        <w:ind w:firstLine="540"/>
        <w:jc w:val="both"/>
        <w:rPr>
          <w:lang w:val="uk-UA"/>
        </w:rPr>
      </w:pPr>
    </w:p>
    <w:p w:rsidR="005516BE" w:rsidRPr="008B2E2D" w:rsidRDefault="005516BE" w:rsidP="00FF1B86">
      <w:pPr>
        <w:ind w:firstLine="540"/>
        <w:jc w:val="both"/>
        <w:rPr>
          <w:lang w:val="uk-UA"/>
        </w:rPr>
      </w:pPr>
      <w:r w:rsidRPr="008B2E2D">
        <w:rPr>
          <w:lang w:val="uk-UA"/>
        </w:rPr>
        <w:t xml:space="preserve">Обсяг проведених за </w:t>
      </w:r>
      <w:r>
        <w:rPr>
          <w:lang w:val="uk-UA"/>
        </w:rPr>
        <w:t>проєкт</w:t>
      </w:r>
      <w:r w:rsidRPr="008B2E2D">
        <w:rPr>
          <w:lang w:val="uk-UA"/>
        </w:rPr>
        <w:t>ний період суцільних та вибіркових санітарних рубок викликаний фактичним санітарним станом насаджень.</w:t>
      </w:r>
    </w:p>
    <w:p w:rsidR="005516BE" w:rsidRPr="005255DD" w:rsidRDefault="005516BE" w:rsidP="00FF1B86">
      <w:pPr>
        <w:ind w:firstLine="540"/>
        <w:jc w:val="both"/>
        <w:rPr>
          <w:lang w:val="uk-UA"/>
        </w:rPr>
      </w:pPr>
      <w:r w:rsidRPr="008B2E2D">
        <w:rPr>
          <w:lang w:val="uk-UA"/>
        </w:rPr>
        <w:t xml:space="preserve">Захаращеність була виявлена на площі </w:t>
      </w:r>
      <w:r>
        <w:rPr>
          <w:lang w:val="uk-UA"/>
        </w:rPr>
        <w:t xml:space="preserve">1011,4 </w:t>
      </w:r>
      <w:r w:rsidRPr="008B2E2D">
        <w:rPr>
          <w:lang w:val="uk-UA"/>
        </w:rPr>
        <w:t xml:space="preserve">га, загальним обсягом </w:t>
      </w:r>
      <w:r>
        <w:rPr>
          <w:lang w:val="uk-UA"/>
        </w:rPr>
        <w:t>15,28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, </w:t>
      </w:r>
      <w:r>
        <w:rPr>
          <w:lang w:val="uk-UA"/>
        </w:rPr>
        <w:t xml:space="preserve">     </w:t>
      </w:r>
      <w:r w:rsidRPr="008B2E2D">
        <w:rPr>
          <w:lang w:val="uk-UA"/>
        </w:rPr>
        <w:t xml:space="preserve">в т. ч. ліквідної деревини </w:t>
      </w:r>
      <w:r>
        <w:rPr>
          <w:lang w:val="uk-UA"/>
        </w:rPr>
        <w:t xml:space="preserve">2,41 </w:t>
      </w:r>
      <w:r w:rsidRPr="008B2E2D">
        <w:rPr>
          <w:lang w:val="uk-UA"/>
        </w:rPr>
        <w:t>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, з них запроєктовано до очищення </w:t>
      </w:r>
      <w:r>
        <w:rPr>
          <w:lang w:val="uk-UA"/>
        </w:rPr>
        <w:t>1,97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, в т. ч. ліквідної деревини </w:t>
      </w:r>
      <w:r>
        <w:rPr>
          <w:lang w:val="uk-UA"/>
        </w:rPr>
        <w:t xml:space="preserve">0,97 </w:t>
      </w:r>
      <w:r w:rsidRPr="008B2E2D">
        <w:rPr>
          <w:lang w:val="uk-UA"/>
        </w:rPr>
        <w:t>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 на площі </w:t>
      </w:r>
      <w:r>
        <w:rPr>
          <w:lang w:val="uk-UA"/>
        </w:rPr>
        <w:t>102,3</w:t>
      </w:r>
      <w:r w:rsidRPr="008B2E2D">
        <w:rPr>
          <w:lang w:val="uk-UA"/>
        </w:rPr>
        <w:t xml:space="preserve"> га. Фактично виконано </w:t>
      </w:r>
      <w:r>
        <w:rPr>
          <w:lang w:val="uk-UA"/>
        </w:rPr>
        <w:t>на площі 1618,6 га з загальним запасом 6,59 тис.м</w:t>
      </w:r>
      <w:r>
        <w:rPr>
          <w:vertAlign w:val="superscript"/>
          <w:lang w:val="uk-UA"/>
        </w:rPr>
        <w:t>3</w:t>
      </w:r>
      <w:r>
        <w:rPr>
          <w:lang w:val="uk-UA"/>
        </w:rPr>
        <w:t>, в т.ч. ліквідної деревини 4,58 тис.м</w:t>
      </w:r>
      <w:r>
        <w:rPr>
          <w:vertAlign w:val="superscript"/>
          <w:lang w:val="uk-UA"/>
        </w:rPr>
        <w:t>3</w:t>
      </w:r>
      <w:r>
        <w:rPr>
          <w:lang w:val="uk-UA"/>
        </w:rPr>
        <w:t>, з них ділової           1,08 тис.м</w:t>
      </w:r>
      <w:r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5516BE" w:rsidRPr="008B2E2D" w:rsidRDefault="005516BE" w:rsidP="00FF1B86">
      <w:pPr>
        <w:ind w:firstLine="540"/>
        <w:jc w:val="both"/>
        <w:rPr>
          <w:lang w:val="uk-UA"/>
        </w:rPr>
      </w:pPr>
    </w:p>
    <w:p w:rsidR="005516BE" w:rsidRPr="008B2E2D" w:rsidRDefault="005516BE" w:rsidP="00FF1B86">
      <w:pPr>
        <w:ind w:firstLine="540"/>
        <w:jc w:val="both"/>
        <w:rPr>
          <w:lang w:val="uk-UA"/>
        </w:rPr>
      </w:pPr>
    </w:p>
    <w:p w:rsidR="005516BE" w:rsidRDefault="005516BE" w:rsidP="00FF1B86">
      <w:pPr>
        <w:ind w:firstLine="540"/>
        <w:jc w:val="both"/>
        <w:rPr>
          <w:b/>
          <w:bCs/>
          <w:i/>
          <w:iCs/>
          <w:lang w:val="uk-UA"/>
        </w:rPr>
      </w:pPr>
      <w:r w:rsidRPr="008B2E2D">
        <w:rPr>
          <w:b/>
          <w:bCs/>
          <w:i/>
          <w:iCs/>
          <w:lang w:val="uk-UA"/>
        </w:rPr>
        <w:t>4.3.2. Лісовідновні рубки</w:t>
      </w:r>
    </w:p>
    <w:p w:rsidR="005516BE" w:rsidRPr="008B2E2D" w:rsidRDefault="005516BE" w:rsidP="00FF1B86">
      <w:pPr>
        <w:ind w:firstLine="540"/>
        <w:jc w:val="both"/>
        <w:rPr>
          <w:b/>
          <w:bCs/>
          <w:i/>
          <w:iCs/>
          <w:lang w:val="uk-UA"/>
        </w:rPr>
      </w:pPr>
    </w:p>
    <w:p w:rsidR="005516BE" w:rsidRDefault="005516BE" w:rsidP="00FF1B86">
      <w:pPr>
        <w:ind w:firstLine="540"/>
        <w:jc w:val="both"/>
        <w:rPr>
          <w:lang w:val="uk-UA"/>
        </w:rPr>
      </w:pPr>
      <w:r>
        <w:rPr>
          <w:lang w:val="uk-UA"/>
        </w:rPr>
        <w:t xml:space="preserve">Минулим лісовпорядкуванням лісовідновні рубки не проєктувалися і лісовим господарством в ревізійному періоді не проводилися. </w:t>
      </w:r>
    </w:p>
    <w:p w:rsidR="005516BE" w:rsidRPr="008B2E2D" w:rsidRDefault="005516BE" w:rsidP="00FF1B86">
      <w:pPr>
        <w:ind w:firstLine="540"/>
        <w:jc w:val="both"/>
        <w:rPr>
          <w:lang w:val="uk-UA"/>
        </w:rPr>
      </w:pPr>
    </w:p>
    <w:p w:rsidR="005516BE" w:rsidRDefault="005516BE" w:rsidP="00FF1B86">
      <w:pPr>
        <w:ind w:firstLine="540"/>
        <w:jc w:val="both"/>
        <w:rPr>
          <w:b/>
          <w:bCs/>
          <w:i/>
          <w:iCs/>
          <w:lang w:val="uk-UA"/>
        </w:rPr>
      </w:pPr>
    </w:p>
    <w:p w:rsidR="005516BE" w:rsidRPr="008B2E2D" w:rsidRDefault="005516BE" w:rsidP="00FF1B86">
      <w:pPr>
        <w:ind w:firstLine="540"/>
        <w:jc w:val="both"/>
        <w:rPr>
          <w:b/>
          <w:bCs/>
          <w:i/>
          <w:iCs/>
          <w:lang w:val="uk-UA"/>
        </w:rPr>
      </w:pPr>
      <w:r w:rsidRPr="008B2E2D">
        <w:rPr>
          <w:b/>
          <w:bCs/>
          <w:i/>
          <w:iCs/>
          <w:lang w:val="uk-UA"/>
        </w:rPr>
        <w:t>4.3.3. Рубки, пов’язані з реконструкцією насаджень</w:t>
      </w:r>
    </w:p>
    <w:p w:rsidR="005516BE" w:rsidRPr="008B2E2D" w:rsidRDefault="005516BE" w:rsidP="00FF1B86">
      <w:pPr>
        <w:ind w:firstLine="540"/>
        <w:jc w:val="both"/>
        <w:rPr>
          <w:lang w:val="uk-UA"/>
        </w:rPr>
      </w:pPr>
    </w:p>
    <w:p w:rsidR="005516BE" w:rsidRDefault="005516BE" w:rsidP="00FF1B86">
      <w:pPr>
        <w:ind w:firstLine="540"/>
        <w:jc w:val="both"/>
        <w:rPr>
          <w:lang w:val="uk-UA"/>
        </w:rPr>
      </w:pPr>
      <w:r w:rsidRPr="008B2E2D">
        <w:rPr>
          <w:lang w:val="uk-UA"/>
        </w:rPr>
        <w:t xml:space="preserve">Рубки, пов’язані з реконструкцією, </w:t>
      </w:r>
      <w:r>
        <w:rPr>
          <w:lang w:val="uk-UA"/>
        </w:rPr>
        <w:t>проєктувалися на площі 8,7 га з загальним запасом 0,53 тис.м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за 2 роки (рубка верхнього на</w:t>
      </w:r>
      <w:r w:rsidR="00F94A27">
        <w:rPr>
          <w:lang w:val="uk-UA"/>
        </w:rPr>
        <w:t>мету</w:t>
      </w:r>
      <w:r>
        <w:rPr>
          <w:lang w:val="uk-UA"/>
        </w:rPr>
        <w:t xml:space="preserve">). Лісове господарство </w:t>
      </w:r>
      <w:r w:rsidR="00F94A27">
        <w:rPr>
          <w:lang w:val="uk-UA"/>
        </w:rPr>
        <w:t>необґрунтовано</w:t>
      </w:r>
      <w:r>
        <w:rPr>
          <w:lang w:val="uk-UA"/>
        </w:rPr>
        <w:t xml:space="preserve"> їх не виконало. На площі 1,8 га цих ділянок проведено прочищення. </w:t>
      </w:r>
    </w:p>
    <w:p w:rsidR="005516BE" w:rsidRDefault="005516BE" w:rsidP="00FF1B86">
      <w:pPr>
        <w:ind w:firstLine="540"/>
        <w:jc w:val="both"/>
        <w:rPr>
          <w:b/>
          <w:bCs/>
          <w:i/>
          <w:iCs/>
          <w:lang w:val="uk-UA"/>
        </w:rPr>
      </w:pPr>
    </w:p>
    <w:p w:rsidR="005516BE" w:rsidRDefault="005516BE" w:rsidP="00FF1B86">
      <w:pPr>
        <w:ind w:firstLine="540"/>
        <w:jc w:val="both"/>
        <w:rPr>
          <w:b/>
          <w:bCs/>
          <w:i/>
          <w:iCs/>
          <w:lang w:val="uk-UA"/>
        </w:rPr>
      </w:pPr>
    </w:p>
    <w:p w:rsidR="005516BE" w:rsidRDefault="005516BE" w:rsidP="00FF1B86">
      <w:pPr>
        <w:ind w:firstLine="540"/>
        <w:jc w:val="both"/>
        <w:rPr>
          <w:b/>
          <w:bCs/>
          <w:i/>
          <w:iCs/>
          <w:lang w:val="uk-UA"/>
        </w:rPr>
      </w:pPr>
    </w:p>
    <w:p w:rsidR="00F94A27" w:rsidRDefault="00F94A27" w:rsidP="00FF1B86">
      <w:pPr>
        <w:ind w:firstLine="540"/>
        <w:jc w:val="both"/>
        <w:rPr>
          <w:b/>
          <w:bCs/>
          <w:i/>
          <w:iCs/>
          <w:lang w:val="uk-UA"/>
        </w:rPr>
      </w:pPr>
    </w:p>
    <w:p w:rsidR="005516BE" w:rsidRDefault="005516BE" w:rsidP="00FF1B86">
      <w:pPr>
        <w:ind w:firstLine="540"/>
        <w:jc w:val="both"/>
        <w:rPr>
          <w:b/>
          <w:bCs/>
          <w:i/>
          <w:iCs/>
          <w:lang w:val="uk-UA"/>
        </w:rPr>
      </w:pPr>
    </w:p>
    <w:p w:rsidR="005516BE" w:rsidRDefault="005516BE" w:rsidP="00FF1B86">
      <w:pPr>
        <w:ind w:firstLine="540"/>
        <w:jc w:val="both"/>
        <w:rPr>
          <w:b/>
          <w:bCs/>
          <w:i/>
          <w:iCs/>
          <w:lang w:val="uk-UA"/>
        </w:rPr>
      </w:pPr>
    </w:p>
    <w:p w:rsidR="005516BE" w:rsidRDefault="005516BE" w:rsidP="00FF1B86">
      <w:pPr>
        <w:ind w:firstLine="540"/>
        <w:jc w:val="both"/>
        <w:rPr>
          <w:b/>
          <w:bCs/>
          <w:i/>
          <w:iCs/>
          <w:lang w:val="uk-UA"/>
        </w:rPr>
      </w:pPr>
      <w:r w:rsidRPr="00F94A27">
        <w:rPr>
          <w:b/>
          <w:bCs/>
          <w:i/>
          <w:iCs/>
          <w:lang w:val="uk-UA"/>
        </w:rPr>
        <w:lastRenderedPageBreak/>
        <w:t>4.3.5. Інші заходи з формування і оздоровлення лісів</w:t>
      </w:r>
    </w:p>
    <w:p w:rsidR="005516BE" w:rsidRPr="008B2E2D" w:rsidRDefault="005516BE" w:rsidP="00FF1B86">
      <w:pPr>
        <w:ind w:firstLine="540"/>
        <w:jc w:val="both"/>
        <w:rPr>
          <w:b/>
          <w:bCs/>
          <w:i/>
          <w:iCs/>
          <w:lang w:val="uk-UA"/>
        </w:rPr>
      </w:pPr>
    </w:p>
    <w:p w:rsidR="005516BE" w:rsidRPr="00F94A27" w:rsidRDefault="005516BE" w:rsidP="00FF1B86">
      <w:pPr>
        <w:ind w:firstLine="540"/>
        <w:jc w:val="both"/>
        <w:rPr>
          <w:lang w:val="uk-UA"/>
        </w:rPr>
      </w:pPr>
      <w:r w:rsidRPr="00F94A27">
        <w:rPr>
          <w:lang w:val="uk-UA"/>
        </w:rPr>
        <w:t xml:space="preserve">Обсяги проведених протягом проєктного періоду інших заходів з формування і оздоровлення лісів наведені в табл. 4.3.4.1. </w:t>
      </w:r>
    </w:p>
    <w:p w:rsidR="005516BE" w:rsidRPr="00F94A27" w:rsidRDefault="005516BE" w:rsidP="00FF1B86">
      <w:pPr>
        <w:ind w:firstLine="540"/>
        <w:jc w:val="both"/>
        <w:rPr>
          <w:lang w:val="uk-UA"/>
        </w:rPr>
      </w:pPr>
    </w:p>
    <w:p w:rsidR="005516BE" w:rsidRDefault="005516BE" w:rsidP="00FF1B86">
      <w:pPr>
        <w:ind w:firstLine="540"/>
        <w:jc w:val="both"/>
        <w:rPr>
          <w:lang w:val="uk-UA"/>
        </w:rPr>
      </w:pPr>
      <w:r w:rsidRPr="00F94A27">
        <w:rPr>
          <w:lang w:val="uk-UA"/>
        </w:rPr>
        <w:t>4.3.5.1.</w:t>
      </w:r>
      <w:r w:rsidRPr="00F94A27">
        <w:rPr>
          <w:lang w:val="uk-UA"/>
        </w:rPr>
        <w:tab/>
        <w:t>Обсяги виконання інших заходів з формування і оздоровлення лісів</w:t>
      </w:r>
      <w:r w:rsidRPr="008B2E2D">
        <w:rPr>
          <w:lang w:val="uk-UA"/>
        </w:rPr>
        <w:t xml:space="preserve"> </w:t>
      </w:r>
    </w:p>
    <w:p w:rsidR="005516BE" w:rsidRPr="008B2E2D" w:rsidRDefault="005516BE" w:rsidP="00FF1B86">
      <w:pPr>
        <w:ind w:firstLine="540"/>
        <w:jc w:val="both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900"/>
        <w:gridCol w:w="720"/>
        <w:gridCol w:w="720"/>
        <w:gridCol w:w="720"/>
        <w:gridCol w:w="780"/>
        <w:gridCol w:w="900"/>
        <w:gridCol w:w="720"/>
        <w:gridCol w:w="720"/>
        <w:gridCol w:w="660"/>
      </w:tblGrid>
      <w:tr w:rsidR="005516BE" w:rsidRPr="008B2E2D" w:rsidTr="00F94A27">
        <w:trPr>
          <w:tblHeader/>
        </w:trPr>
        <w:tc>
          <w:tcPr>
            <w:tcW w:w="2520" w:type="dxa"/>
            <w:vMerge w:val="restart"/>
            <w:vAlign w:val="center"/>
          </w:tcPr>
          <w:p w:rsidR="005516BE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Види</w:t>
            </w:r>
          </w:p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інших рубок</w:t>
            </w:r>
          </w:p>
        </w:tc>
        <w:tc>
          <w:tcPr>
            <w:tcW w:w="3060" w:type="dxa"/>
            <w:gridSpan w:val="4"/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Обсяги за проєктом</w:t>
            </w:r>
          </w:p>
        </w:tc>
        <w:tc>
          <w:tcPr>
            <w:tcW w:w="780" w:type="dxa"/>
            <w:vMerge w:val="restart"/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Термін вико-нання, років</w:t>
            </w:r>
          </w:p>
        </w:tc>
        <w:tc>
          <w:tcPr>
            <w:tcW w:w="3000" w:type="dxa"/>
            <w:gridSpan w:val="4"/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Фактично виконано за </w:t>
            </w:r>
            <w:r>
              <w:rPr>
                <w:lang w:val="uk-UA"/>
              </w:rPr>
              <w:t xml:space="preserve">проєктний </w:t>
            </w:r>
            <w:r w:rsidRPr="008B2E2D">
              <w:rPr>
                <w:lang w:val="uk-UA"/>
              </w:rPr>
              <w:t>період</w:t>
            </w:r>
          </w:p>
        </w:tc>
      </w:tr>
      <w:tr w:rsidR="005516BE" w:rsidRPr="008B2E2D" w:rsidTr="00F94A27">
        <w:trPr>
          <w:tblHeader/>
        </w:trPr>
        <w:tc>
          <w:tcPr>
            <w:tcW w:w="2520" w:type="dxa"/>
            <w:vMerge/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площа, га</w:t>
            </w:r>
          </w:p>
        </w:tc>
        <w:tc>
          <w:tcPr>
            <w:tcW w:w="2160" w:type="dxa"/>
            <w:gridSpan w:val="3"/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запас, тис.м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780" w:type="dxa"/>
            <w:vMerge/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площа, га</w:t>
            </w:r>
          </w:p>
        </w:tc>
        <w:tc>
          <w:tcPr>
            <w:tcW w:w="2100" w:type="dxa"/>
            <w:gridSpan w:val="3"/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запас, тис.м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</w:tr>
      <w:tr w:rsidR="005516BE" w:rsidRPr="008B2E2D" w:rsidTr="00F94A27">
        <w:trPr>
          <w:tblHeader/>
        </w:trPr>
        <w:tc>
          <w:tcPr>
            <w:tcW w:w="252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за-галь-ний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лік-від-ний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діло-вий</w:t>
            </w:r>
          </w:p>
        </w:tc>
        <w:tc>
          <w:tcPr>
            <w:tcW w:w="78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за-галь-ний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лік-від-ний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F8485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діло-вий</w:t>
            </w:r>
          </w:p>
        </w:tc>
      </w:tr>
      <w:tr w:rsidR="005516BE" w:rsidRPr="008B2E2D" w:rsidTr="00F94A27">
        <w:tc>
          <w:tcPr>
            <w:tcW w:w="2520" w:type="dxa"/>
            <w:tcBorders>
              <w:top w:val="double" w:sz="4" w:space="0" w:color="auto"/>
            </w:tcBorders>
          </w:tcPr>
          <w:p w:rsidR="005516BE" w:rsidRDefault="005516BE" w:rsidP="008F6141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1. Рубка поодиноких</w:t>
            </w:r>
          </w:p>
          <w:p w:rsidR="005516BE" w:rsidRPr="008B2E2D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8B2E2D">
              <w:rPr>
                <w:lang w:val="uk-UA"/>
              </w:rPr>
              <w:t xml:space="preserve"> дерев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0,08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94A27">
        <w:tc>
          <w:tcPr>
            <w:tcW w:w="2520" w:type="dxa"/>
          </w:tcPr>
          <w:p w:rsidR="00F94A27" w:rsidRDefault="005516BE" w:rsidP="008F6141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2. Розрубування</w:t>
            </w:r>
            <w:r w:rsidR="00F94A27">
              <w:rPr>
                <w:lang w:val="uk-UA"/>
              </w:rPr>
              <w:t xml:space="preserve"> квар-</w:t>
            </w:r>
          </w:p>
          <w:p w:rsidR="005516BE" w:rsidRPr="008B2E2D" w:rsidRDefault="00F94A27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тальних просік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78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0,77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0,68</w:t>
            </w:r>
          </w:p>
        </w:tc>
        <w:tc>
          <w:tcPr>
            <w:tcW w:w="66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0,26</w:t>
            </w:r>
          </w:p>
        </w:tc>
      </w:tr>
      <w:tr w:rsidR="005516BE" w:rsidRPr="008B2E2D" w:rsidTr="00F94A27">
        <w:tc>
          <w:tcPr>
            <w:tcW w:w="2520" w:type="dxa"/>
          </w:tcPr>
          <w:p w:rsidR="005516BE" w:rsidRDefault="005516BE" w:rsidP="003812D7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3. Р</w:t>
            </w:r>
            <w:r w:rsidRPr="008B2E2D">
              <w:rPr>
                <w:lang w:val="uk-UA"/>
              </w:rPr>
              <w:t>озчищення квар</w:t>
            </w:r>
            <w:r>
              <w:rPr>
                <w:lang w:val="uk-UA"/>
              </w:rPr>
              <w:t xml:space="preserve">- </w:t>
            </w:r>
          </w:p>
          <w:p w:rsidR="005516BE" w:rsidRPr="008B2E2D" w:rsidRDefault="005516BE" w:rsidP="003812D7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8B2E2D">
              <w:rPr>
                <w:lang w:val="uk-UA"/>
              </w:rPr>
              <w:t>тальних просік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25,4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0,40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54,4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1,98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0,76</w:t>
            </w:r>
          </w:p>
        </w:tc>
        <w:tc>
          <w:tcPr>
            <w:tcW w:w="66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0,47</w:t>
            </w:r>
          </w:p>
        </w:tc>
      </w:tr>
      <w:tr w:rsidR="005516BE" w:rsidRPr="008B2E2D" w:rsidTr="00F94A27">
        <w:tc>
          <w:tcPr>
            <w:tcW w:w="2520" w:type="dxa"/>
          </w:tcPr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4. Розчищення </w:t>
            </w:r>
          </w:p>
          <w:p w:rsidR="005516BE" w:rsidRPr="008B2E2D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сіножатей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96,9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0,60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  <w:tc>
          <w:tcPr>
            <w:tcW w:w="78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6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94A27">
        <w:tc>
          <w:tcPr>
            <w:tcW w:w="2520" w:type="dxa"/>
          </w:tcPr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5. Розчищення мелі-</w:t>
            </w:r>
          </w:p>
          <w:p w:rsidR="005516BE" w:rsidRPr="008B2E2D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оративних канав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188,2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2,87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1,44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78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1; 3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5,3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0,14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0,14</w:t>
            </w:r>
          </w:p>
        </w:tc>
        <w:tc>
          <w:tcPr>
            <w:tcW w:w="66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</w:tr>
      <w:tr w:rsidR="005516BE" w:rsidRPr="008B2E2D" w:rsidTr="00F94A27">
        <w:tc>
          <w:tcPr>
            <w:tcW w:w="2520" w:type="dxa"/>
          </w:tcPr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6. Розчищення окруж-</w:t>
            </w:r>
          </w:p>
          <w:p w:rsidR="005516BE" w:rsidRPr="008B2E2D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ної межі 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10,8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0,30</w:t>
            </w:r>
          </w:p>
        </w:tc>
        <w:tc>
          <w:tcPr>
            <w:tcW w:w="66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</w:tr>
      <w:tr w:rsidR="005516BE" w:rsidRPr="008B2E2D" w:rsidTr="00F94A27">
        <w:tc>
          <w:tcPr>
            <w:tcW w:w="2520" w:type="dxa"/>
          </w:tcPr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7. Розчищення проти-</w:t>
            </w:r>
          </w:p>
          <w:p w:rsidR="005516BE" w:rsidRPr="008B2E2D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пожежних розривів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19,7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0,27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6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94A27">
        <w:tc>
          <w:tcPr>
            <w:tcW w:w="2520" w:type="dxa"/>
          </w:tcPr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8. Розчищення пасо-</w:t>
            </w:r>
          </w:p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вищ</w:t>
            </w: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6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94A27">
        <w:tc>
          <w:tcPr>
            <w:tcW w:w="2520" w:type="dxa"/>
          </w:tcPr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9. Розчищення план-</w:t>
            </w:r>
          </w:p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тацій</w:t>
            </w: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66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94A27">
        <w:tc>
          <w:tcPr>
            <w:tcW w:w="2520" w:type="dxa"/>
          </w:tcPr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10. Роз</w:t>
            </w:r>
            <w:r w:rsidR="00F94A27">
              <w:rPr>
                <w:lang w:val="uk-UA"/>
              </w:rPr>
              <w:t>ширення</w:t>
            </w:r>
            <w:r>
              <w:rPr>
                <w:lang w:val="uk-UA"/>
              </w:rPr>
              <w:t xml:space="preserve"> лісо-</w:t>
            </w:r>
          </w:p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  вих доріг </w:t>
            </w: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0,86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0,74</w:t>
            </w:r>
          </w:p>
        </w:tc>
        <w:tc>
          <w:tcPr>
            <w:tcW w:w="72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0,44</w:t>
            </w:r>
          </w:p>
        </w:tc>
        <w:tc>
          <w:tcPr>
            <w:tcW w:w="78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36,7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1,05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0,85</w:t>
            </w:r>
          </w:p>
        </w:tc>
        <w:tc>
          <w:tcPr>
            <w:tcW w:w="660" w:type="dxa"/>
            <w:vAlign w:val="center"/>
          </w:tcPr>
          <w:p w:rsidR="005516BE" w:rsidRPr="008B2E2D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0,31</w:t>
            </w:r>
          </w:p>
        </w:tc>
      </w:tr>
      <w:tr w:rsidR="005516BE" w:rsidRPr="008B2E2D" w:rsidTr="00F94A27">
        <w:tc>
          <w:tcPr>
            <w:tcW w:w="2520" w:type="dxa"/>
          </w:tcPr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11. Рубка рідколісся</w:t>
            </w: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9,1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0,66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0,58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</w:tc>
        <w:tc>
          <w:tcPr>
            <w:tcW w:w="78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6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94A27">
        <w:tc>
          <w:tcPr>
            <w:tcW w:w="2520" w:type="dxa"/>
          </w:tcPr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12. Розрубування трас </w:t>
            </w:r>
          </w:p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  під будівництво </w:t>
            </w:r>
          </w:p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  доріг </w:t>
            </w: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44,4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5,80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4,71</w:t>
            </w:r>
          </w:p>
        </w:tc>
        <w:tc>
          <w:tcPr>
            <w:tcW w:w="66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2,31</w:t>
            </w:r>
          </w:p>
        </w:tc>
      </w:tr>
      <w:tr w:rsidR="005516BE" w:rsidRPr="008B2E2D" w:rsidTr="00F94A27">
        <w:tc>
          <w:tcPr>
            <w:tcW w:w="2520" w:type="dxa"/>
          </w:tcPr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13. Розрубка трельо-</w:t>
            </w:r>
          </w:p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  вочного волока </w:t>
            </w: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66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94A27">
        <w:tc>
          <w:tcPr>
            <w:tcW w:w="2520" w:type="dxa"/>
          </w:tcPr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14. Рубка небезпечних </w:t>
            </w:r>
          </w:p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  дерев</w:t>
            </w: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66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</w:tr>
      <w:tr w:rsidR="005516BE" w:rsidRPr="008B2E2D" w:rsidTr="00F94A27">
        <w:tc>
          <w:tcPr>
            <w:tcW w:w="2520" w:type="dxa"/>
          </w:tcPr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15. Розрубка під погру-</w:t>
            </w:r>
          </w:p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  зочні площадки</w:t>
            </w: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66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</w:tr>
      <w:tr w:rsidR="005516BE" w:rsidRPr="008B2E2D" w:rsidTr="00F94A27">
        <w:tc>
          <w:tcPr>
            <w:tcW w:w="2520" w:type="dxa"/>
          </w:tcPr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16. Розрубування про-</w:t>
            </w:r>
          </w:p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  типожежних роз-</w:t>
            </w:r>
          </w:p>
          <w:p w:rsidR="005516BE" w:rsidRDefault="005516BE" w:rsidP="008F614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  ривів</w:t>
            </w:r>
          </w:p>
        </w:tc>
        <w:tc>
          <w:tcPr>
            <w:tcW w:w="90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5516BE" w:rsidRDefault="005516BE" w:rsidP="003812D7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Default="005516BE" w:rsidP="006936C5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720" w:type="dxa"/>
            <w:vAlign w:val="center"/>
          </w:tcPr>
          <w:p w:rsidR="005516BE" w:rsidRDefault="005516BE" w:rsidP="006936C5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1,58</w:t>
            </w:r>
          </w:p>
        </w:tc>
        <w:tc>
          <w:tcPr>
            <w:tcW w:w="720" w:type="dxa"/>
            <w:vAlign w:val="center"/>
          </w:tcPr>
          <w:p w:rsidR="005516BE" w:rsidRDefault="005516BE" w:rsidP="006936C5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1,45</w:t>
            </w:r>
          </w:p>
        </w:tc>
        <w:tc>
          <w:tcPr>
            <w:tcW w:w="660" w:type="dxa"/>
            <w:vAlign w:val="center"/>
          </w:tcPr>
          <w:p w:rsidR="005516BE" w:rsidRDefault="005516BE" w:rsidP="006936C5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0,56</w:t>
            </w:r>
          </w:p>
        </w:tc>
      </w:tr>
      <w:tr w:rsidR="005516BE" w:rsidRPr="00F94A27" w:rsidTr="00F94A27">
        <w:tc>
          <w:tcPr>
            <w:tcW w:w="2520" w:type="dxa"/>
          </w:tcPr>
          <w:p w:rsidR="005516BE" w:rsidRPr="00F94A27" w:rsidRDefault="005516BE" w:rsidP="008F6141">
            <w:pPr>
              <w:ind w:left="-57" w:right="-113"/>
              <w:rPr>
                <w:b/>
                <w:lang w:val="uk-UA"/>
              </w:rPr>
            </w:pPr>
            <w:r w:rsidRPr="00F94A27">
              <w:rPr>
                <w:b/>
                <w:lang w:val="uk-UA"/>
              </w:rPr>
              <w:t xml:space="preserve">Разом </w:t>
            </w:r>
          </w:p>
        </w:tc>
        <w:tc>
          <w:tcPr>
            <w:tcW w:w="900" w:type="dxa"/>
            <w:vAlign w:val="center"/>
          </w:tcPr>
          <w:p w:rsidR="005516BE" w:rsidRPr="00F94A27" w:rsidRDefault="005516BE" w:rsidP="003812D7">
            <w:pPr>
              <w:ind w:left="-113" w:right="-113"/>
              <w:jc w:val="center"/>
              <w:rPr>
                <w:b/>
                <w:lang w:val="uk-UA"/>
              </w:rPr>
            </w:pPr>
            <w:r w:rsidRPr="00F94A27">
              <w:rPr>
                <w:b/>
                <w:lang w:val="uk-UA"/>
              </w:rPr>
              <w:t>362,4</w:t>
            </w:r>
          </w:p>
        </w:tc>
        <w:tc>
          <w:tcPr>
            <w:tcW w:w="720" w:type="dxa"/>
            <w:vAlign w:val="center"/>
          </w:tcPr>
          <w:p w:rsidR="005516BE" w:rsidRPr="00F94A27" w:rsidRDefault="005516BE" w:rsidP="003812D7">
            <w:pPr>
              <w:ind w:left="-113" w:right="-113"/>
              <w:jc w:val="center"/>
              <w:rPr>
                <w:b/>
                <w:lang w:val="uk-UA"/>
              </w:rPr>
            </w:pPr>
            <w:r w:rsidRPr="00F94A27">
              <w:rPr>
                <w:b/>
                <w:lang w:val="uk-UA"/>
              </w:rPr>
              <w:t>6,43</w:t>
            </w:r>
          </w:p>
        </w:tc>
        <w:tc>
          <w:tcPr>
            <w:tcW w:w="720" w:type="dxa"/>
            <w:vAlign w:val="center"/>
          </w:tcPr>
          <w:p w:rsidR="005516BE" w:rsidRPr="00F94A27" w:rsidRDefault="005516BE" w:rsidP="003812D7">
            <w:pPr>
              <w:ind w:left="-113" w:right="-113"/>
              <w:jc w:val="center"/>
              <w:rPr>
                <w:b/>
                <w:lang w:val="uk-UA"/>
              </w:rPr>
            </w:pPr>
            <w:r w:rsidRPr="00F94A27">
              <w:rPr>
                <w:b/>
                <w:lang w:val="uk-UA"/>
              </w:rPr>
              <w:t>3,52</w:t>
            </w:r>
          </w:p>
        </w:tc>
        <w:tc>
          <w:tcPr>
            <w:tcW w:w="720" w:type="dxa"/>
            <w:vAlign w:val="center"/>
          </w:tcPr>
          <w:p w:rsidR="005516BE" w:rsidRPr="00F94A27" w:rsidRDefault="005516BE" w:rsidP="003812D7">
            <w:pPr>
              <w:ind w:left="-113" w:right="-113"/>
              <w:jc w:val="center"/>
              <w:rPr>
                <w:b/>
                <w:lang w:val="uk-UA"/>
              </w:rPr>
            </w:pPr>
            <w:r w:rsidRPr="00F94A27">
              <w:rPr>
                <w:b/>
                <w:lang w:val="uk-UA"/>
              </w:rPr>
              <w:t>0,96</w:t>
            </w:r>
          </w:p>
        </w:tc>
        <w:tc>
          <w:tcPr>
            <w:tcW w:w="780" w:type="dxa"/>
            <w:vAlign w:val="center"/>
          </w:tcPr>
          <w:p w:rsidR="005516BE" w:rsidRPr="00F94A27" w:rsidRDefault="005516BE" w:rsidP="003812D7">
            <w:pPr>
              <w:ind w:left="-113" w:right="-113"/>
              <w:jc w:val="center"/>
              <w:rPr>
                <w:b/>
                <w:lang w:val="uk-UA"/>
              </w:rPr>
            </w:pPr>
            <w:r w:rsidRPr="00F94A27">
              <w:rPr>
                <w:b/>
                <w:lang w:val="uk-UA"/>
              </w:rPr>
              <w:t>1-3</w:t>
            </w:r>
          </w:p>
        </w:tc>
        <w:tc>
          <w:tcPr>
            <w:tcW w:w="900" w:type="dxa"/>
            <w:vAlign w:val="center"/>
          </w:tcPr>
          <w:p w:rsidR="005516BE" w:rsidRPr="00F94A27" w:rsidRDefault="005516BE" w:rsidP="003812D7">
            <w:pPr>
              <w:ind w:left="-113" w:right="-113"/>
              <w:jc w:val="center"/>
              <w:rPr>
                <w:b/>
                <w:lang w:val="uk-UA"/>
              </w:rPr>
            </w:pPr>
            <w:r w:rsidRPr="00F94A27">
              <w:rPr>
                <w:b/>
                <w:lang w:val="uk-UA"/>
              </w:rPr>
              <w:t>181,4</w:t>
            </w:r>
          </w:p>
        </w:tc>
        <w:tc>
          <w:tcPr>
            <w:tcW w:w="720" w:type="dxa"/>
            <w:vAlign w:val="center"/>
          </w:tcPr>
          <w:p w:rsidR="005516BE" w:rsidRPr="00F94A27" w:rsidRDefault="005516BE" w:rsidP="003812D7">
            <w:pPr>
              <w:ind w:left="-113" w:right="-113"/>
              <w:jc w:val="center"/>
              <w:rPr>
                <w:b/>
                <w:lang w:val="uk-UA"/>
              </w:rPr>
            </w:pPr>
            <w:r w:rsidRPr="00F94A27">
              <w:rPr>
                <w:b/>
                <w:lang w:val="uk-UA"/>
              </w:rPr>
              <w:t>12,13</w:t>
            </w:r>
          </w:p>
        </w:tc>
        <w:tc>
          <w:tcPr>
            <w:tcW w:w="720" w:type="dxa"/>
            <w:vAlign w:val="center"/>
          </w:tcPr>
          <w:p w:rsidR="005516BE" w:rsidRPr="00F94A27" w:rsidRDefault="005516BE" w:rsidP="003812D7">
            <w:pPr>
              <w:ind w:left="-113" w:right="-113"/>
              <w:jc w:val="center"/>
              <w:rPr>
                <w:b/>
                <w:lang w:val="uk-UA"/>
              </w:rPr>
            </w:pPr>
            <w:r w:rsidRPr="00F94A27">
              <w:rPr>
                <w:b/>
                <w:lang w:val="uk-UA"/>
              </w:rPr>
              <w:t>9,07</w:t>
            </w:r>
          </w:p>
        </w:tc>
        <w:tc>
          <w:tcPr>
            <w:tcW w:w="660" w:type="dxa"/>
            <w:vAlign w:val="center"/>
          </w:tcPr>
          <w:p w:rsidR="005516BE" w:rsidRPr="00F94A27" w:rsidRDefault="005516BE" w:rsidP="003812D7">
            <w:pPr>
              <w:ind w:left="-113" w:right="-113"/>
              <w:jc w:val="center"/>
              <w:rPr>
                <w:b/>
                <w:lang w:val="uk-UA"/>
              </w:rPr>
            </w:pPr>
            <w:r w:rsidRPr="00F94A27">
              <w:rPr>
                <w:b/>
                <w:lang w:val="uk-UA"/>
              </w:rPr>
              <w:t>4,12</w:t>
            </w:r>
          </w:p>
        </w:tc>
      </w:tr>
    </w:tbl>
    <w:p w:rsidR="005516BE" w:rsidRPr="008B2E2D" w:rsidRDefault="005516BE" w:rsidP="00B343BA">
      <w:pPr>
        <w:ind w:firstLine="709"/>
        <w:jc w:val="both"/>
        <w:rPr>
          <w:lang w:val="uk-UA"/>
        </w:rPr>
      </w:pPr>
    </w:p>
    <w:p w:rsidR="005516BE" w:rsidRDefault="005516BE" w:rsidP="00B343BA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Виконання видів інших рубок наведених в табл. 4.3.4.1 пов</w:t>
      </w:r>
      <w:r w:rsidRPr="0062082C">
        <w:rPr>
          <w:lang w:val="uk-UA"/>
        </w:rPr>
        <w:t>’</w:t>
      </w:r>
      <w:r>
        <w:rPr>
          <w:lang w:val="uk-UA"/>
        </w:rPr>
        <w:t>язано з виробничою необхідністю.</w:t>
      </w:r>
    </w:p>
    <w:p w:rsidR="005516BE" w:rsidRDefault="005516BE" w:rsidP="00B343BA">
      <w:pPr>
        <w:ind w:firstLine="709"/>
        <w:jc w:val="both"/>
        <w:rPr>
          <w:lang w:val="uk-UA"/>
        </w:rPr>
      </w:pPr>
      <w:r>
        <w:rPr>
          <w:lang w:val="uk-UA"/>
        </w:rPr>
        <w:t xml:space="preserve">Не </w:t>
      </w:r>
      <w:r w:rsidR="00F94A27">
        <w:rPr>
          <w:lang w:val="uk-UA"/>
        </w:rPr>
        <w:t>обґрунтовано</w:t>
      </w:r>
      <w:r>
        <w:rPr>
          <w:lang w:val="uk-UA"/>
        </w:rPr>
        <w:t xml:space="preserve"> лісовим господарством не виконувались заходи з розчищення сіножатей і меліоративних </w:t>
      </w:r>
      <w:r w:rsidR="0096495B">
        <w:rPr>
          <w:lang w:val="uk-UA"/>
        </w:rPr>
        <w:t>канав</w:t>
      </w:r>
      <w:r>
        <w:rPr>
          <w:lang w:val="uk-UA"/>
        </w:rPr>
        <w:t xml:space="preserve">, що привело до заростання і переводу частини їх у вкриті лісовою рослинністю лісові ділянки.      </w:t>
      </w:r>
    </w:p>
    <w:p w:rsidR="005516BE" w:rsidRDefault="005516BE" w:rsidP="00B343BA">
      <w:pPr>
        <w:ind w:firstLine="709"/>
        <w:jc w:val="both"/>
        <w:rPr>
          <w:lang w:val="uk-UA"/>
        </w:rPr>
      </w:pPr>
    </w:p>
    <w:p w:rsidR="005516BE" w:rsidRPr="008B2E2D" w:rsidRDefault="005516BE" w:rsidP="00B343BA">
      <w:pPr>
        <w:ind w:firstLine="709"/>
        <w:jc w:val="both"/>
        <w:rPr>
          <w:lang w:val="uk-UA"/>
        </w:rPr>
      </w:pPr>
    </w:p>
    <w:p w:rsidR="005516BE" w:rsidRDefault="005516BE" w:rsidP="00B343BA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t>4.4. Інші заходи, не пов’язані з веденням лісового господарства</w:t>
      </w:r>
    </w:p>
    <w:p w:rsidR="005516BE" w:rsidRPr="008B2E2D" w:rsidRDefault="005516BE" w:rsidP="00B343BA">
      <w:pPr>
        <w:ind w:firstLine="709"/>
        <w:jc w:val="both"/>
        <w:rPr>
          <w:b/>
          <w:bCs/>
          <w:lang w:val="uk-UA"/>
        </w:rPr>
      </w:pPr>
    </w:p>
    <w:p w:rsidR="005516BE" w:rsidRDefault="005516BE" w:rsidP="00B343BA">
      <w:pPr>
        <w:ind w:firstLine="709"/>
        <w:jc w:val="both"/>
        <w:rPr>
          <w:lang w:val="uk-UA"/>
        </w:rPr>
      </w:pPr>
      <w:r w:rsidRPr="008B2E2D">
        <w:rPr>
          <w:lang w:val="uk-UA"/>
        </w:rPr>
        <w:t>З інших заходів, не пов’язаних з веденням лісового господарства (табл. 4.4.1) проводил</w:t>
      </w:r>
      <w:r>
        <w:rPr>
          <w:lang w:val="uk-UA"/>
        </w:rPr>
        <w:t>о</w:t>
      </w:r>
      <w:r w:rsidRPr="008B2E2D">
        <w:rPr>
          <w:lang w:val="uk-UA"/>
        </w:rPr>
        <w:t>ся</w:t>
      </w:r>
      <w:r>
        <w:rPr>
          <w:lang w:val="uk-UA"/>
        </w:rPr>
        <w:t xml:space="preserve"> розчищення і розширення ліній електричних мереж.</w:t>
      </w:r>
      <w:r w:rsidRPr="008B2E2D">
        <w:rPr>
          <w:lang w:val="uk-UA"/>
        </w:rPr>
        <w:t xml:space="preserve"> </w:t>
      </w:r>
    </w:p>
    <w:p w:rsidR="005516BE" w:rsidRPr="008B2E2D" w:rsidRDefault="005516BE" w:rsidP="00B343BA">
      <w:pPr>
        <w:ind w:firstLine="709"/>
        <w:jc w:val="both"/>
        <w:rPr>
          <w:lang w:val="uk-UA"/>
        </w:rPr>
      </w:pPr>
    </w:p>
    <w:p w:rsidR="005516BE" w:rsidRPr="008B2E2D" w:rsidRDefault="005516BE" w:rsidP="00B343BA">
      <w:pPr>
        <w:ind w:firstLine="709"/>
        <w:jc w:val="both"/>
        <w:rPr>
          <w:lang w:val="uk-UA"/>
        </w:rPr>
      </w:pPr>
    </w:p>
    <w:p w:rsidR="005516BE" w:rsidRDefault="005516BE" w:rsidP="00B343BA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4.4.1. Обсяги виконання інших заходів, не пов’язаних з веденням лісового </w:t>
      </w:r>
    </w:p>
    <w:p w:rsidR="005516BE" w:rsidRDefault="005516BE" w:rsidP="00B343BA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8B2E2D">
        <w:rPr>
          <w:lang w:val="uk-UA"/>
        </w:rPr>
        <w:t xml:space="preserve">господарства  </w:t>
      </w:r>
    </w:p>
    <w:p w:rsidR="005516BE" w:rsidRPr="008B2E2D" w:rsidRDefault="005516BE" w:rsidP="00B343BA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1260"/>
        <w:gridCol w:w="1260"/>
        <w:gridCol w:w="1260"/>
        <w:gridCol w:w="1260"/>
      </w:tblGrid>
      <w:tr w:rsidR="005516BE" w:rsidRPr="008B2E2D" w:rsidTr="0096495B">
        <w:tc>
          <w:tcPr>
            <w:tcW w:w="4320" w:type="dxa"/>
            <w:vMerge w:val="restart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Вид рубки</w:t>
            </w:r>
          </w:p>
        </w:tc>
        <w:tc>
          <w:tcPr>
            <w:tcW w:w="5040" w:type="dxa"/>
            <w:gridSpan w:val="4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Фактично виконано за </w:t>
            </w:r>
            <w:r>
              <w:rPr>
                <w:lang w:val="uk-UA"/>
              </w:rPr>
              <w:t xml:space="preserve">проєктний </w:t>
            </w:r>
            <w:r w:rsidRPr="008B2E2D">
              <w:rPr>
                <w:lang w:val="uk-UA"/>
              </w:rPr>
              <w:t>період</w:t>
            </w:r>
          </w:p>
        </w:tc>
      </w:tr>
      <w:tr w:rsidR="005516BE" w:rsidRPr="008B2E2D" w:rsidTr="0096495B">
        <w:tc>
          <w:tcPr>
            <w:tcW w:w="4320" w:type="dxa"/>
            <w:vMerge/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площа, </w:t>
            </w:r>
          </w:p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3780" w:type="dxa"/>
            <w:gridSpan w:val="3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запас, тис.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</w:tr>
      <w:tr w:rsidR="005516BE" w:rsidRPr="008B2E2D" w:rsidTr="0096495B">
        <w:tc>
          <w:tcPr>
            <w:tcW w:w="4320" w:type="dxa"/>
            <w:vMerge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загальний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ліквідний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діловий</w:t>
            </w:r>
          </w:p>
        </w:tc>
      </w:tr>
      <w:tr w:rsidR="005516BE" w:rsidRPr="008B2E2D" w:rsidTr="0096495B">
        <w:trPr>
          <w:trHeight w:val="384"/>
        </w:trPr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E030F">
            <w:pPr>
              <w:rPr>
                <w:lang w:val="uk-UA"/>
              </w:rPr>
            </w:pPr>
            <w:r>
              <w:rPr>
                <w:lang w:val="uk-UA"/>
              </w:rPr>
              <w:t>Розчищення і розширення ЛЕМ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E03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57,4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E03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E03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E03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1,48</w:t>
            </w:r>
          </w:p>
        </w:tc>
      </w:tr>
    </w:tbl>
    <w:p w:rsidR="005516BE" w:rsidRDefault="005516BE" w:rsidP="00B343BA">
      <w:pPr>
        <w:ind w:firstLine="709"/>
        <w:jc w:val="both"/>
        <w:rPr>
          <w:b/>
          <w:bCs/>
          <w:lang w:val="uk-UA"/>
        </w:rPr>
      </w:pPr>
    </w:p>
    <w:p w:rsidR="005516BE" w:rsidRDefault="005516BE" w:rsidP="00B343BA">
      <w:pPr>
        <w:ind w:firstLine="709"/>
        <w:jc w:val="both"/>
        <w:rPr>
          <w:b/>
          <w:bCs/>
          <w:lang w:val="uk-UA"/>
        </w:rPr>
      </w:pPr>
    </w:p>
    <w:p w:rsidR="005516BE" w:rsidRDefault="005516BE" w:rsidP="00B343BA">
      <w:pPr>
        <w:ind w:firstLine="709"/>
        <w:jc w:val="both"/>
        <w:rPr>
          <w:b/>
          <w:bCs/>
          <w:lang w:val="uk-UA"/>
        </w:rPr>
      </w:pPr>
      <w:r w:rsidRPr="0096495B">
        <w:rPr>
          <w:b/>
          <w:bCs/>
          <w:lang w:val="uk-UA"/>
        </w:rPr>
        <w:t>4.5. Заходи  щодо захисту лісів від шкідників і хвороб</w:t>
      </w:r>
    </w:p>
    <w:p w:rsidR="005516BE" w:rsidRPr="008B2E2D" w:rsidRDefault="005516BE" w:rsidP="00B343BA">
      <w:pPr>
        <w:ind w:firstLine="709"/>
        <w:jc w:val="both"/>
        <w:rPr>
          <w:b/>
          <w:bCs/>
          <w:lang w:val="uk-UA"/>
        </w:rPr>
      </w:pPr>
    </w:p>
    <w:p w:rsidR="005516BE" w:rsidRPr="008B2E2D" w:rsidRDefault="005516BE" w:rsidP="00B343BA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Осередки шкідників і хвороб лісу, виявлені протягом </w:t>
      </w:r>
      <w:r>
        <w:rPr>
          <w:lang w:val="uk-UA"/>
        </w:rPr>
        <w:t xml:space="preserve">проєктного </w:t>
      </w:r>
      <w:r w:rsidRPr="008B2E2D">
        <w:rPr>
          <w:lang w:val="uk-UA"/>
        </w:rPr>
        <w:t xml:space="preserve">періоду, наведені в табл. 4.5.1. Були відмічені найбільші осередки масового розмноження таких шкідників лісу </w:t>
      </w:r>
      <w:r>
        <w:rPr>
          <w:lang w:val="uk-UA"/>
        </w:rPr>
        <w:t>як верхівковий короїд.</w:t>
      </w:r>
    </w:p>
    <w:p w:rsidR="005516BE" w:rsidRDefault="005516BE" w:rsidP="00B343BA">
      <w:pPr>
        <w:ind w:firstLine="709"/>
        <w:jc w:val="both"/>
        <w:rPr>
          <w:lang w:val="uk-UA"/>
        </w:rPr>
      </w:pPr>
    </w:p>
    <w:p w:rsidR="005516BE" w:rsidRDefault="005516BE" w:rsidP="00B343BA">
      <w:pPr>
        <w:ind w:firstLine="709"/>
        <w:jc w:val="both"/>
        <w:rPr>
          <w:lang w:val="uk-UA"/>
        </w:rPr>
      </w:pPr>
      <w:r w:rsidRPr="008B2E2D">
        <w:rPr>
          <w:lang w:val="uk-UA"/>
        </w:rPr>
        <w:t>4.5.1.</w:t>
      </w:r>
      <w:r w:rsidRPr="008B2E2D">
        <w:rPr>
          <w:lang w:val="uk-UA"/>
        </w:rPr>
        <w:tab/>
        <w:t xml:space="preserve">Динаміка осередків шкідників і хвороб лісу за </w:t>
      </w:r>
      <w:r>
        <w:rPr>
          <w:lang w:val="uk-UA"/>
        </w:rPr>
        <w:t xml:space="preserve">проєктний </w:t>
      </w:r>
      <w:r w:rsidRPr="008B2E2D">
        <w:rPr>
          <w:lang w:val="uk-UA"/>
        </w:rPr>
        <w:t xml:space="preserve">період </w:t>
      </w:r>
    </w:p>
    <w:p w:rsidR="005516BE" w:rsidRPr="008B2E2D" w:rsidRDefault="005516BE" w:rsidP="00B343BA">
      <w:pPr>
        <w:ind w:firstLine="709"/>
        <w:jc w:val="both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080"/>
        <w:gridCol w:w="945"/>
        <w:gridCol w:w="945"/>
        <w:gridCol w:w="945"/>
        <w:gridCol w:w="900"/>
        <w:gridCol w:w="1305"/>
      </w:tblGrid>
      <w:tr w:rsidR="005516BE" w:rsidRPr="008B2E2D" w:rsidTr="005A34C5">
        <w:trPr>
          <w:tblHeader/>
        </w:trPr>
        <w:tc>
          <w:tcPr>
            <w:tcW w:w="3240" w:type="dxa"/>
            <w:vMerge w:val="restart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Види 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шкідників і хвороб</w:t>
            </w:r>
          </w:p>
        </w:tc>
        <w:tc>
          <w:tcPr>
            <w:tcW w:w="6120" w:type="dxa"/>
            <w:gridSpan w:val="6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Площа осередків, га</w:t>
            </w:r>
          </w:p>
        </w:tc>
      </w:tr>
      <w:tr w:rsidR="005516BE" w:rsidRPr="008B2E2D" w:rsidTr="005A34C5">
        <w:trPr>
          <w:tblHeader/>
        </w:trPr>
        <w:tc>
          <w:tcPr>
            <w:tcW w:w="3240" w:type="dxa"/>
            <w:vMerge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на по-чаток періоду</w:t>
            </w:r>
          </w:p>
        </w:tc>
        <w:tc>
          <w:tcPr>
            <w:tcW w:w="945" w:type="dxa"/>
            <w:vMerge w:val="restart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виникли знову</w:t>
            </w:r>
          </w:p>
        </w:tc>
        <w:tc>
          <w:tcPr>
            <w:tcW w:w="945" w:type="dxa"/>
            <w:vMerge w:val="restart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лікві-довано</w:t>
            </w:r>
          </w:p>
        </w:tc>
        <w:tc>
          <w:tcPr>
            <w:tcW w:w="945" w:type="dxa"/>
            <w:vMerge w:val="restart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затухло</w:t>
            </w:r>
          </w:p>
        </w:tc>
        <w:tc>
          <w:tcPr>
            <w:tcW w:w="2205" w:type="dxa"/>
            <w:gridSpan w:val="2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залишок осередків</w:t>
            </w:r>
          </w:p>
        </w:tc>
      </w:tr>
      <w:tr w:rsidR="005516BE" w:rsidRPr="008B2E2D" w:rsidTr="005A34C5">
        <w:trPr>
          <w:tblHeader/>
        </w:trPr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5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5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5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усього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 тому числі потребують заходів боротьби</w:t>
            </w:r>
          </w:p>
        </w:tc>
      </w:tr>
      <w:tr w:rsidR="005516BE" w:rsidRPr="008B2E2D" w:rsidTr="0096495B">
        <w:tc>
          <w:tcPr>
            <w:tcW w:w="324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E030F">
            <w:pPr>
              <w:ind w:left="-113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C4B4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Верхівковий короїд 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6936C5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6936C5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1897,1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6936C5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1873,0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6936C5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24,1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24,1</w:t>
            </w:r>
          </w:p>
        </w:tc>
      </w:tr>
      <w:tr w:rsidR="005516BE" w:rsidRPr="008B2E2D" w:rsidTr="0096495B">
        <w:tc>
          <w:tcPr>
            <w:tcW w:w="3240" w:type="dxa"/>
          </w:tcPr>
          <w:p w:rsidR="005516BE" w:rsidRPr="008B2E2D" w:rsidRDefault="005516BE" w:rsidP="00381022">
            <w:pPr>
              <w:rPr>
                <w:lang w:val="uk-UA"/>
              </w:rPr>
            </w:pPr>
            <w:r>
              <w:rPr>
                <w:lang w:val="uk-UA"/>
              </w:rPr>
              <w:t xml:space="preserve">Підкоровий сосновий клоп 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5,4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4,1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130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</w:tr>
      <w:tr w:rsidR="005516BE" w:rsidRPr="008B2E2D" w:rsidTr="0096495B">
        <w:tc>
          <w:tcPr>
            <w:tcW w:w="3240" w:type="dxa"/>
          </w:tcPr>
          <w:p w:rsidR="005516BE" w:rsidRPr="008B2E2D" w:rsidRDefault="005516BE" w:rsidP="00381022">
            <w:pPr>
              <w:rPr>
                <w:lang w:val="uk-UA"/>
              </w:rPr>
            </w:pPr>
            <w:r>
              <w:rPr>
                <w:lang w:val="uk-UA"/>
              </w:rPr>
              <w:t xml:space="preserve">Коренева губка 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682,8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245,0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134,0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5A34C5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363,</w:t>
            </w:r>
            <w:r w:rsidR="005A34C5">
              <w:rPr>
                <w:lang w:val="uk-UA"/>
              </w:rPr>
              <w:t>8</w:t>
            </w:r>
          </w:p>
        </w:tc>
        <w:tc>
          <w:tcPr>
            <w:tcW w:w="130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363,8</w:t>
            </w:r>
          </w:p>
        </w:tc>
      </w:tr>
      <w:tr w:rsidR="005516BE" w:rsidRPr="008B2E2D" w:rsidTr="0096495B">
        <w:tc>
          <w:tcPr>
            <w:tcW w:w="3240" w:type="dxa"/>
          </w:tcPr>
          <w:p w:rsidR="005516BE" w:rsidRPr="008B2E2D" w:rsidRDefault="005516BE" w:rsidP="00381022">
            <w:pPr>
              <w:rPr>
                <w:lang w:val="uk-UA"/>
              </w:rPr>
            </w:pPr>
            <w:r>
              <w:rPr>
                <w:lang w:val="uk-UA"/>
              </w:rPr>
              <w:t xml:space="preserve">Березова губка 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17,5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32,8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43,3</w:t>
            </w:r>
          </w:p>
        </w:tc>
        <w:tc>
          <w:tcPr>
            <w:tcW w:w="130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43,3</w:t>
            </w:r>
          </w:p>
        </w:tc>
      </w:tr>
      <w:tr w:rsidR="005516BE" w:rsidRPr="008B2E2D" w:rsidTr="0096495B">
        <w:tc>
          <w:tcPr>
            <w:tcW w:w="3240" w:type="dxa"/>
          </w:tcPr>
          <w:p w:rsidR="005516BE" w:rsidRPr="008B2E2D" w:rsidRDefault="005516BE" w:rsidP="00381022">
            <w:pPr>
              <w:rPr>
                <w:lang w:val="uk-UA"/>
              </w:rPr>
            </w:pPr>
            <w:r>
              <w:rPr>
                <w:lang w:val="uk-UA"/>
              </w:rPr>
              <w:t>Трутовики</w:t>
            </w:r>
          </w:p>
        </w:tc>
        <w:tc>
          <w:tcPr>
            <w:tcW w:w="1080" w:type="dxa"/>
            <w:vAlign w:val="center"/>
          </w:tcPr>
          <w:p w:rsidR="005516BE" w:rsidRPr="008B2E2D" w:rsidRDefault="005A34C5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5516BE">
              <w:rPr>
                <w:lang w:val="uk-UA"/>
              </w:rPr>
              <w:t>0,5</w:t>
            </w:r>
          </w:p>
        </w:tc>
        <w:tc>
          <w:tcPr>
            <w:tcW w:w="945" w:type="dxa"/>
            <w:vAlign w:val="center"/>
          </w:tcPr>
          <w:p w:rsidR="005516BE" w:rsidRPr="008B2E2D" w:rsidRDefault="005A34C5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5516BE">
              <w:rPr>
                <w:lang w:val="uk-UA"/>
              </w:rPr>
              <w:t>8,0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64,9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Pr="008B2E2D" w:rsidRDefault="005A34C5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43</w:t>
            </w:r>
            <w:r w:rsidR="005516BE">
              <w:rPr>
                <w:lang w:val="uk-UA"/>
              </w:rPr>
              <w:t>,6</w:t>
            </w:r>
          </w:p>
        </w:tc>
        <w:tc>
          <w:tcPr>
            <w:tcW w:w="130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43,6</w:t>
            </w:r>
          </w:p>
        </w:tc>
      </w:tr>
      <w:tr w:rsidR="005516BE" w:rsidRPr="008B2E2D" w:rsidTr="0096495B">
        <w:tc>
          <w:tcPr>
            <w:tcW w:w="3240" w:type="dxa"/>
          </w:tcPr>
          <w:p w:rsidR="005516BE" w:rsidRPr="008B2E2D" w:rsidRDefault="005516BE" w:rsidP="00381022">
            <w:pPr>
              <w:rPr>
                <w:lang w:val="uk-UA"/>
              </w:rPr>
            </w:pPr>
            <w:r>
              <w:rPr>
                <w:lang w:val="uk-UA"/>
              </w:rPr>
              <w:t xml:space="preserve">Стовбурні гнилі 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147,0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84,2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69,8</w:t>
            </w:r>
          </w:p>
        </w:tc>
        <w:tc>
          <w:tcPr>
            <w:tcW w:w="130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69,8</w:t>
            </w:r>
          </w:p>
        </w:tc>
      </w:tr>
      <w:tr w:rsidR="005516BE" w:rsidRPr="008B2E2D" w:rsidTr="0096495B">
        <w:tc>
          <w:tcPr>
            <w:tcW w:w="3240" w:type="dxa"/>
          </w:tcPr>
          <w:p w:rsidR="005516BE" w:rsidRPr="008B2E2D" w:rsidRDefault="005516BE" w:rsidP="00381022">
            <w:pPr>
              <w:rPr>
                <w:lang w:val="uk-UA"/>
              </w:rPr>
            </w:pPr>
            <w:r>
              <w:rPr>
                <w:lang w:val="uk-UA"/>
              </w:rPr>
              <w:t xml:space="preserve">Смоляний рак 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16,2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13,7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30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5516BE" w:rsidRPr="008B2E2D" w:rsidTr="0096495B">
        <w:tc>
          <w:tcPr>
            <w:tcW w:w="3240" w:type="dxa"/>
          </w:tcPr>
          <w:p w:rsidR="005516BE" w:rsidRPr="008B2E2D" w:rsidRDefault="005516BE" w:rsidP="00381022">
            <w:pPr>
              <w:rPr>
                <w:lang w:val="uk-UA"/>
              </w:rPr>
            </w:pPr>
            <w:r>
              <w:rPr>
                <w:lang w:val="uk-UA"/>
              </w:rPr>
              <w:t xml:space="preserve">Соснова губка 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25,4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33,0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29,5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28,9</w:t>
            </w:r>
          </w:p>
        </w:tc>
        <w:tc>
          <w:tcPr>
            <w:tcW w:w="130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28,9</w:t>
            </w:r>
          </w:p>
        </w:tc>
      </w:tr>
      <w:tr w:rsidR="005516BE" w:rsidRPr="008B2E2D" w:rsidTr="0096495B">
        <w:tc>
          <w:tcPr>
            <w:tcW w:w="3240" w:type="dxa"/>
          </w:tcPr>
          <w:p w:rsidR="005516BE" w:rsidRPr="008B2E2D" w:rsidRDefault="005516BE" w:rsidP="00381022">
            <w:pPr>
              <w:rPr>
                <w:lang w:val="uk-UA"/>
              </w:rPr>
            </w:pPr>
            <w:r>
              <w:rPr>
                <w:lang w:val="uk-UA"/>
              </w:rPr>
              <w:t xml:space="preserve">Омела 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29,8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29,9</w:t>
            </w:r>
          </w:p>
        </w:tc>
        <w:tc>
          <w:tcPr>
            <w:tcW w:w="130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29,9</w:t>
            </w:r>
          </w:p>
        </w:tc>
      </w:tr>
      <w:tr w:rsidR="005516BE" w:rsidRPr="008B2E2D" w:rsidTr="0096495B">
        <w:tc>
          <w:tcPr>
            <w:tcW w:w="3240" w:type="dxa"/>
          </w:tcPr>
          <w:p w:rsidR="005516BE" w:rsidRPr="008B2E2D" w:rsidRDefault="005516BE" w:rsidP="00381022">
            <w:pPr>
              <w:rPr>
                <w:lang w:val="uk-UA"/>
              </w:rPr>
            </w:pPr>
            <w:r>
              <w:rPr>
                <w:lang w:val="uk-UA"/>
              </w:rPr>
              <w:t xml:space="preserve">Бактеріальний рак ясеня 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23,3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130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</w:tr>
      <w:tr w:rsidR="005516BE" w:rsidRPr="008B2E2D" w:rsidTr="0096495B">
        <w:tc>
          <w:tcPr>
            <w:tcW w:w="3240" w:type="dxa"/>
          </w:tcPr>
          <w:p w:rsidR="005516BE" w:rsidRPr="008B2E2D" w:rsidRDefault="005516BE" w:rsidP="00381022">
            <w:pPr>
              <w:rPr>
                <w:lang w:val="uk-UA"/>
              </w:rPr>
            </w:pPr>
            <w:r>
              <w:rPr>
                <w:lang w:val="uk-UA"/>
              </w:rPr>
              <w:t xml:space="preserve">Поперечний рак дуба </w:t>
            </w:r>
          </w:p>
        </w:tc>
        <w:tc>
          <w:tcPr>
            <w:tcW w:w="1080" w:type="dxa"/>
            <w:vAlign w:val="center"/>
          </w:tcPr>
          <w:p w:rsidR="005516BE" w:rsidRPr="00CD65EA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en-US"/>
              </w:rPr>
              <w:t>8</w:t>
            </w:r>
            <w:r>
              <w:rPr>
                <w:lang w:val="uk-UA"/>
              </w:rPr>
              <w:t>,5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6,2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14,7</w:t>
            </w:r>
          </w:p>
        </w:tc>
        <w:tc>
          <w:tcPr>
            <w:tcW w:w="130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14,7</w:t>
            </w:r>
          </w:p>
        </w:tc>
      </w:tr>
      <w:tr w:rsidR="005516BE" w:rsidRPr="008B2E2D" w:rsidTr="0096495B">
        <w:tc>
          <w:tcPr>
            <w:tcW w:w="3240" w:type="dxa"/>
          </w:tcPr>
          <w:p w:rsidR="005516BE" w:rsidRPr="008B2E2D" w:rsidRDefault="005516BE" w:rsidP="00381022">
            <w:pPr>
              <w:rPr>
                <w:lang w:val="uk-UA"/>
              </w:rPr>
            </w:pPr>
            <w:r>
              <w:rPr>
                <w:lang w:val="uk-UA"/>
              </w:rPr>
              <w:t>Сніжне шютте сіянців сосни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30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5516BE" w:rsidRPr="008B2E2D" w:rsidTr="0096495B">
        <w:tc>
          <w:tcPr>
            <w:tcW w:w="3240" w:type="dxa"/>
          </w:tcPr>
          <w:p w:rsidR="005516BE" w:rsidRPr="008B2E2D" w:rsidRDefault="005516BE" w:rsidP="00381022">
            <w:pPr>
              <w:rPr>
                <w:lang w:val="uk-UA"/>
              </w:rPr>
            </w:pPr>
            <w:r>
              <w:rPr>
                <w:lang w:val="uk-UA"/>
              </w:rPr>
              <w:t>Опеньок осінній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130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</w:tr>
      <w:tr w:rsidR="005516BE" w:rsidRPr="008B2E2D" w:rsidTr="0096495B">
        <w:tc>
          <w:tcPr>
            <w:tcW w:w="3240" w:type="dxa"/>
          </w:tcPr>
          <w:p w:rsidR="005516BE" w:rsidRPr="008B2E2D" w:rsidRDefault="005516BE" w:rsidP="0038102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Губка ялинкова 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305" w:type="dxa"/>
            <w:vAlign w:val="center"/>
          </w:tcPr>
          <w:p w:rsidR="005516BE" w:rsidRPr="008B2E2D" w:rsidRDefault="005516BE" w:rsidP="00C9608A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5516BE" w:rsidRPr="00D40B40" w:rsidTr="0096495B">
        <w:tc>
          <w:tcPr>
            <w:tcW w:w="3240" w:type="dxa"/>
          </w:tcPr>
          <w:p w:rsidR="005516BE" w:rsidRPr="00D40B40" w:rsidRDefault="005516BE" w:rsidP="00381022">
            <w:pPr>
              <w:rPr>
                <w:b/>
                <w:bCs/>
                <w:lang w:val="uk-UA"/>
              </w:rPr>
            </w:pPr>
            <w:r w:rsidRPr="00D40B40">
              <w:rPr>
                <w:b/>
                <w:bCs/>
                <w:lang w:val="uk-UA"/>
              </w:rPr>
              <w:t xml:space="preserve">Разом </w:t>
            </w:r>
          </w:p>
        </w:tc>
        <w:tc>
          <w:tcPr>
            <w:tcW w:w="1080" w:type="dxa"/>
            <w:vAlign w:val="center"/>
          </w:tcPr>
          <w:p w:rsidR="005516BE" w:rsidRPr="00D40B40" w:rsidRDefault="005516BE" w:rsidP="00C9608A">
            <w:pPr>
              <w:ind w:left="-113"/>
              <w:jc w:val="right"/>
              <w:rPr>
                <w:b/>
                <w:bCs/>
                <w:lang w:val="uk-UA"/>
              </w:rPr>
            </w:pPr>
            <w:r w:rsidRPr="00D40B40">
              <w:rPr>
                <w:b/>
                <w:bCs/>
                <w:lang w:val="uk-UA"/>
              </w:rPr>
              <w:t>948,7</w:t>
            </w:r>
          </w:p>
        </w:tc>
        <w:tc>
          <w:tcPr>
            <w:tcW w:w="945" w:type="dxa"/>
            <w:vAlign w:val="center"/>
          </w:tcPr>
          <w:p w:rsidR="005516BE" w:rsidRPr="00D40B40" w:rsidRDefault="005516BE" w:rsidP="00C9608A">
            <w:pPr>
              <w:ind w:left="-113"/>
              <w:jc w:val="right"/>
              <w:rPr>
                <w:b/>
                <w:bCs/>
                <w:lang w:val="uk-UA"/>
              </w:rPr>
            </w:pPr>
            <w:r w:rsidRPr="00D40B40">
              <w:rPr>
                <w:b/>
                <w:bCs/>
                <w:lang w:val="uk-UA"/>
              </w:rPr>
              <w:t>2158,1</w:t>
            </w:r>
          </w:p>
        </w:tc>
        <w:tc>
          <w:tcPr>
            <w:tcW w:w="945" w:type="dxa"/>
            <w:vAlign w:val="center"/>
          </w:tcPr>
          <w:p w:rsidR="005516BE" w:rsidRPr="00D40B40" w:rsidRDefault="005516BE" w:rsidP="00C9608A">
            <w:pPr>
              <w:ind w:left="-113"/>
              <w:jc w:val="right"/>
              <w:rPr>
                <w:b/>
                <w:bCs/>
                <w:lang w:val="uk-UA"/>
              </w:rPr>
            </w:pPr>
            <w:r w:rsidRPr="00D40B40">
              <w:rPr>
                <w:b/>
                <w:bCs/>
                <w:lang w:val="uk-UA"/>
              </w:rPr>
              <w:t>2342,6</w:t>
            </w:r>
          </w:p>
        </w:tc>
        <w:tc>
          <w:tcPr>
            <w:tcW w:w="945" w:type="dxa"/>
            <w:vAlign w:val="center"/>
          </w:tcPr>
          <w:p w:rsidR="005516BE" w:rsidRPr="00D40B40" w:rsidRDefault="005516BE" w:rsidP="00C9608A">
            <w:pPr>
              <w:ind w:left="-113"/>
              <w:jc w:val="right"/>
              <w:rPr>
                <w:b/>
                <w:bCs/>
                <w:lang w:val="uk-UA"/>
              </w:rPr>
            </w:pPr>
            <w:r w:rsidRPr="00D40B40">
              <w:rPr>
                <w:b/>
                <w:bCs/>
                <w:lang w:val="uk-UA"/>
              </w:rPr>
              <w:t>138,1</w:t>
            </w:r>
          </w:p>
        </w:tc>
        <w:tc>
          <w:tcPr>
            <w:tcW w:w="900" w:type="dxa"/>
            <w:vAlign w:val="center"/>
          </w:tcPr>
          <w:p w:rsidR="005516BE" w:rsidRPr="00D40B40" w:rsidRDefault="005516BE" w:rsidP="00C9608A">
            <w:pPr>
              <w:ind w:left="-113"/>
              <w:jc w:val="right"/>
              <w:rPr>
                <w:b/>
                <w:bCs/>
                <w:lang w:val="uk-UA"/>
              </w:rPr>
            </w:pPr>
            <w:r w:rsidRPr="00D40B40">
              <w:rPr>
                <w:b/>
                <w:bCs/>
                <w:lang w:val="uk-UA"/>
              </w:rPr>
              <w:t>626,1</w:t>
            </w:r>
          </w:p>
        </w:tc>
        <w:tc>
          <w:tcPr>
            <w:tcW w:w="1305" w:type="dxa"/>
            <w:vAlign w:val="center"/>
          </w:tcPr>
          <w:p w:rsidR="005516BE" w:rsidRPr="00D40B40" w:rsidRDefault="005516BE" w:rsidP="00C9608A">
            <w:pPr>
              <w:ind w:left="-113"/>
              <w:jc w:val="right"/>
              <w:rPr>
                <w:b/>
                <w:bCs/>
                <w:lang w:val="uk-UA"/>
              </w:rPr>
            </w:pPr>
            <w:r w:rsidRPr="00D40B40">
              <w:rPr>
                <w:b/>
                <w:bCs/>
                <w:lang w:val="uk-UA"/>
              </w:rPr>
              <w:t>626,1</w:t>
            </w:r>
          </w:p>
        </w:tc>
      </w:tr>
    </w:tbl>
    <w:p w:rsidR="005516BE" w:rsidRPr="008B2E2D" w:rsidRDefault="005516BE" w:rsidP="00C9608A">
      <w:pPr>
        <w:ind w:firstLine="709"/>
        <w:jc w:val="both"/>
        <w:rPr>
          <w:lang w:val="uk-UA"/>
        </w:rPr>
      </w:pPr>
    </w:p>
    <w:p w:rsidR="005516BE" w:rsidRDefault="005516BE" w:rsidP="00C9608A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Із хвороб лісу найбільше поширення мали </w:t>
      </w:r>
      <w:r>
        <w:rPr>
          <w:lang w:val="uk-UA"/>
        </w:rPr>
        <w:t>коренева губка</w:t>
      </w:r>
      <w:r w:rsidR="00F57BE8">
        <w:rPr>
          <w:lang w:val="uk-UA"/>
        </w:rPr>
        <w:t>,</w:t>
      </w:r>
      <w:r>
        <w:rPr>
          <w:lang w:val="uk-UA"/>
        </w:rPr>
        <w:t xml:space="preserve"> стовбурні гнилі і трутовики. Крім цього враховано 115,1 га пошкоджень низовою пожежею, 34,0 га  вітровалом і 4,2 га бурелом.</w:t>
      </w:r>
    </w:p>
    <w:p w:rsidR="005516BE" w:rsidRPr="00CC170A" w:rsidRDefault="005516BE" w:rsidP="00C9608A">
      <w:pPr>
        <w:ind w:firstLine="709"/>
        <w:jc w:val="both"/>
        <w:rPr>
          <w:lang w:val="uk-UA"/>
        </w:rPr>
      </w:pPr>
      <w:r w:rsidRPr="00CC170A">
        <w:rPr>
          <w:lang w:val="uk-UA"/>
        </w:rPr>
        <w:t>Запроєктовані на проєктний період лісозахисн</w:t>
      </w:r>
      <w:r>
        <w:rPr>
          <w:lang w:val="uk-UA"/>
        </w:rPr>
        <w:t>і заходи лісовим господарством виконувалися.</w:t>
      </w:r>
    </w:p>
    <w:p w:rsidR="005516BE" w:rsidRPr="00CC170A" w:rsidRDefault="005516BE" w:rsidP="00C9608A">
      <w:pPr>
        <w:ind w:firstLine="709"/>
        <w:jc w:val="both"/>
        <w:rPr>
          <w:lang w:val="uk-UA"/>
        </w:rPr>
      </w:pPr>
      <w:r w:rsidRPr="00CC170A">
        <w:rPr>
          <w:lang w:val="uk-UA"/>
        </w:rPr>
        <w:t xml:space="preserve">Причини відхилень фактичного виконання лісозахисних заходів від проєкту лісовпорядкування </w:t>
      </w:r>
      <w:r w:rsidR="005A34C5">
        <w:rPr>
          <w:lang w:val="uk-UA"/>
        </w:rPr>
        <w:t>пов'язане</w:t>
      </w:r>
      <w:r>
        <w:rPr>
          <w:lang w:val="uk-UA"/>
        </w:rPr>
        <w:t xml:space="preserve"> із значним</w:t>
      </w:r>
      <w:r w:rsidR="005A34C5">
        <w:rPr>
          <w:lang w:val="uk-UA"/>
        </w:rPr>
        <w:t>и</w:t>
      </w:r>
      <w:r>
        <w:rPr>
          <w:lang w:val="uk-UA"/>
        </w:rPr>
        <w:t xml:space="preserve"> спалахами осередків верхівкового короїда.</w:t>
      </w:r>
    </w:p>
    <w:p w:rsidR="005516BE" w:rsidRPr="00CC170A" w:rsidRDefault="005516BE" w:rsidP="00C9608A">
      <w:pPr>
        <w:ind w:firstLine="709"/>
        <w:jc w:val="both"/>
        <w:rPr>
          <w:lang w:val="uk-UA"/>
        </w:rPr>
      </w:pPr>
      <w:r w:rsidRPr="00CC170A">
        <w:rPr>
          <w:lang w:val="uk-UA"/>
        </w:rPr>
        <w:t>Ефективність проведених заходів:</w:t>
      </w:r>
      <w:r>
        <w:rPr>
          <w:lang w:val="uk-UA"/>
        </w:rPr>
        <w:t xml:space="preserve"> зменшилася площа хвороб лісу, і відсутність масового розмно</w:t>
      </w:r>
      <w:r w:rsidR="005A34C5">
        <w:rPr>
          <w:lang w:val="uk-UA"/>
        </w:rPr>
        <w:t>ж</w:t>
      </w:r>
      <w:r>
        <w:rPr>
          <w:lang w:val="uk-UA"/>
        </w:rPr>
        <w:t>ення верхівкового короїда.</w:t>
      </w:r>
    </w:p>
    <w:p w:rsidR="005516BE" w:rsidRDefault="005516BE" w:rsidP="00C9608A">
      <w:pPr>
        <w:ind w:firstLine="709"/>
        <w:jc w:val="both"/>
        <w:rPr>
          <w:lang w:val="uk-UA"/>
        </w:rPr>
      </w:pPr>
      <w:r w:rsidRPr="00CC170A">
        <w:rPr>
          <w:lang w:val="uk-UA"/>
        </w:rPr>
        <w:t>Проведені санітарні рубки сприяли покращенню санітарного стану насаджень, зменшенню площі деревостанів з осередками хвороб,</w:t>
      </w:r>
      <w:r>
        <w:rPr>
          <w:lang w:val="uk-UA"/>
        </w:rPr>
        <w:t xml:space="preserve"> шкідників лісу, і сухостою на       39,64 тис.га. При проведенні санітарних заходів лісове господарство дотримується «Санітарних правил в лісах України» від 27 липня 1995 р. №555, і постанови від 09 грудня 2020 року №1224 «Про внесення змін до деяких постанов </w:t>
      </w:r>
      <w:r w:rsidR="005A34C5">
        <w:rPr>
          <w:lang w:val="uk-UA"/>
        </w:rPr>
        <w:t>Кабінету</w:t>
      </w:r>
      <w:r>
        <w:rPr>
          <w:lang w:val="uk-UA"/>
        </w:rPr>
        <w:t xml:space="preserve"> Міністрів України».</w:t>
      </w:r>
    </w:p>
    <w:p w:rsidR="005516BE" w:rsidRPr="00CC170A" w:rsidRDefault="005516BE" w:rsidP="00C9608A">
      <w:pPr>
        <w:ind w:firstLine="709"/>
        <w:jc w:val="both"/>
        <w:rPr>
          <w:lang w:val="uk-UA"/>
        </w:rPr>
      </w:pPr>
      <w:r w:rsidRPr="00CC170A">
        <w:rPr>
          <w:lang w:val="uk-UA"/>
        </w:rPr>
        <w:t xml:space="preserve">Нагляд за шкідниками </w:t>
      </w:r>
      <w:r>
        <w:rPr>
          <w:lang w:val="uk-UA"/>
        </w:rPr>
        <w:t>постійно ведеться лісовою охороною і спеціалістами лісового відділу.</w:t>
      </w:r>
    </w:p>
    <w:p w:rsidR="005516BE" w:rsidRPr="008B2E2D" w:rsidRDefault="005516BE" w:rsidP="00C9608A">
      <w:pPr>
        <w:ind w:firstLine="709"/>
        <w:jc w:val="both"/>
        <w:rPr>
          <w:lang w:val="uk-UA"/>
        </w:rPr>
      </w:pPr>
      <w:r w:rsidRPr="00CC170A">
        <w:rPr>
          <w:lang w:val="uk-UA"/>
        </w:rPr>
        <w:t>Загальний висновок про стан лісозахисту в лісовому господарстві:</w:t>
      </w:r>
      <w:r>
        <w:rPr>
          <w:lang w:val="uk-UA"/>
        </w:rPr>
        <w:t xml:space="preserve"> знаходиться на належному рівні, про</w:t>
      </w:r>
      <w:r w:rsidR="00F57BE8">
        <w:rPr>
          <w:lang w:val="uk-UA"/>
        </w:rPr>
        <w:t>щ</w:t>
      </w:r>
      <w:r>
        <w:rPr>
          <w:lang w:val="uk-UA"/>
        </w:rPr>
        <w:t>о свідчить санітарний стан насаджень.</w:t>
      </w:r>
    </w:p>
    <w:p w:rsidR="005516BE" w:rsidRDefault="005516BE" w:rsidP="00C9608A">
      <w:pPr>
        <w:ind w:firstLine="709"/>
        <w:jc w:val="both"/>
        <w:rPr>
          <w:b/>
          <w:bCs/>
          <w:lang w:val="uk-UA"/>
        </w:rPr>
      </w:pPr>
    </w:p>
    <w:p w:rsidR="005516BE" w:rsidRDefault="005516BE" w:rsidP="00C9608A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t>4.6. Відтворення лісів</w:t>
      </w:r>
    </w:p>
    <w:p w:rsidR="005516BE" w:rsidRPr="008B2E2D" w:rsidRDefault="005516BE" w:rsidP="00C9608A">
      <w:pPr>
        <w:ind w:firstLine="709"/>
        <w:jc w:val="both"/>
        <w:rPr>
          <w:b/>
          <w:bCs/>
          <w:lang w:val="uk-UA"/>
        </w:rPr>
      </w:pPr>
    </w:p>
    <w:p w:rsidR="005516BE" w:rsidRPr="008B2E2D" w:rsidRDefault="005516BE" w:rsidP="00C9608A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Обсяги виконання основних видів робіт з відтворення лісів, виконання проєкту лісовпорядкування з відтворення головних порід наведені в таблицях 4.6.1, 4.6.2, 4.6.3. </w:t>
      </w:r>
    </w:p>
    <w:p w:rsidR="005A34C5" w:rsidRDefault="005A34C5" w:rsidP="00C9608A">
      <w:pPr>
        <w:ind w:firstLine="709"/>
        <w:jc w:val="both"/>
        <w:rPr>
          <w:lang w:val="uk-UA"/>
        </w:rPr>
      </w:pPr>
    </w:p>
    <w:p w:rsidR="005516BE" w:rsidRDefault="005516BE" w:rsidP="00C9608A">
      <w:pPr>
        <w:ind w:firstLine="709"/>
        <w:jc w:val="both"/>
        <w:rPr>
          <w:lang w:val="uk-UA"/>
        </w:rPr>
      </w:pPr>
      <w:r w:rsidRPr="008B2E2D">
        <w:rPr>
          <w:lang w:val="uk-UA"/>
        </w:rPr>
        <w:t>4.6.1.</w:t>
      </w:r>
      <w:r>
        <w:rPr>
          <w:lang w:val="uk-UA"/>
        </w:rPr>
        <w:t xml:space="preserve"> </w:t>
      </w:r>
      <w:r w:rsidRPr="008B2E2D">
        <w:rPr>
          <w:lang w:val="uk-UA"/>
        </w:rPr>
        <w:t xml:space="preserve">Виконання основних видів робіт з відтворення лісів за </w:t>
      </w:r>
      <w:r>
        <w:rPr>
          <w:lang w:val="uk-UA"/>
        </w:rPr>
        <w:t xml:space="preserve">проєктний </w:t>
      </w:r>
      <w:r w:rsidRPr="008B2E2D">
        <w:rPr>
          <w:lang w:val="uk-UA"/>
        </w:rPr>
        <w:t xml:space="preserve">період </w:t>
      </w:r>
    </w:p>
    <w:p w:rsidR="005516BE" w:rsidRDefault="005516BE" w:rsidP="00C9608A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8B2E2D">
        <w:rPr>
          <w:lang w:val="uk-UA"/>
        </w:rPr>
        <w:t xml:space="preserve">згідно </w:t>
      </w:r>
      <w:r w:rsidRPr="00BF0FB4">
        <w:rPr>
          <w:lang w:val="uk-UA"/>
        </w:rPr>
        <w:t xml:space="preserve">звітних даних лісового господарства </w:t>
      </w:r>
    </w:p>
    <w:p w:rsidR="005516BE" w:rsidRDefault="005516BE" w:rsidP="00C9608A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BF0FB4">
        <w:rPr>
          <w:lang w:val="uk-UA"/>
        </w:rPr>
        <w:t>(чисельник – проєкт лісовпорядкування,</w:t>
      </w:r>
      <w:r w:rsidRPr="008B2E2D">
        <w:rPr>
          <w:lang w:val="uk-UA"/>
        </w:rPr>
        <w:t xml:space="preserve"> знаменник – виконання)</w:t>
      </w:r>
    </w:p>
    <w:p w:rsidR="005516BE" w:rsidRPr="008B2E2D" w:rsidRDefault="005516BE" w:rsidP="00C9608A">
      <w:pPr>
        <w:ind w:firstLine="709"/>
        <w:jc w:val="both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0"/>
        <w:gridCol w:w="1320"/>
        <w:gridCol w:w="1669"/>
        <w:gridCol w:w="2171"/>
      </w:tblGrid>
      <w:tr w:rsidR="005516BE" w:rsidRPr="008B2E2D" w:rsidTr="005A34C5">
        <w:trPr>
          <w:tblHeader/>
        </w:trPr>
        <w:tc>
          <w:tcPr>
            <w:tcW w:w="4200" w:type="dxa"/>
            <w:vMerge w:val="restart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Основні 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види робіт</w:t>
            </w:r>
          </w:p>
        </w:tc>
        <w:tc>
          <w:tcPr>
            <w:tcW w:w="1320" w:type="dxa"/>
            <w:vMerge w:val="restart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Усього за </w:t>
            </w:r>
            <w:r>
              <w:rPr>
                <w:lang w:val="uk-UA"/>
              </w:rPr>
              <w:t>проєкт</w:t>
            </w:r>
            <w:r w:rsidRPr="008B2E2D">
              <w:rPr>
                <w:lang w:val="uk-UA"/>
              </w:rPr>
              <w:t>ний період, га</w:t>
            </w:r>
          </w:p>
        </w:tc>
        <w:tc>
          <w:tcPr>
            <w:tcW w:w="3840" w:type="dxa"/>
            <w:gridSpan w:val="2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Середньорічне виконання в га</w:t>
            </w:r>
          </w:p>
        </w:tc>
      </w:tr>
      <w:tr w:rsidR="005516BE" w:rsidRPr="008B2E2D" w:rsidTr="005A34C5">
        <w:trPr>
          <w:tblHeader/>
        </w:trPr>
        <w:tc>
          <w:tcPr>
            <w:tcW w:w="420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2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669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за </w:t>
            </w:r>
            <w:r>
              <w:rPr>
                <w:lang w:val="uk-UA"/>
              </w:rPr>
              <w:t>проєкт</w:t>
            </w:r>
            <w:r w:rsidRPr="008B2E2D">
              <w:rPr>
                <w:lang w:val="uk-UA"/>
              </w:rPr>
              <w:t>ний період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у рік, що передував теперішньому лісо-впорядкуванню</w:t>
            </w:r>
          </w:p>
        </w:tc>
      </w:tr>
      <w:tr w:rsidR="005516BE" w:rsidRPr="008B2E2D" w:rsidTr="005A34C5"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57"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1. Відтворення лісів, усього, в т. ч.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3975,2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5582,4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397,6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558,3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588,8</w:t>
            </w:r>
          </w:p>
        </w:tc>
      </w:tr>
      <w:tr w:rsidR="005516BE" w:rsidRPr="008B2E2D" w:rsidTr="005A34C5">
        <w:tc>
          <w:tcPr>
            <w:tcW w:w="4200" w:type="dxa"/>
            <w:vAlign w:val="center"/>
          </w:tcPr>
          <w:p w:rsidR="005516BE" w:rsidRPr="008B2E2D" w:rsidRDefault="005516BE" w:rsidP="00C9608A">
            <w:pPr>
              <w:ind w:left="-57"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1.1. Лісовідновлення, в т. ч:</w:t>
            </w:r>
          </w:p>
        </w:tc>
        <w:tc>
          <w:tcPr>
            <w:tcW w:w="1320" w:type="dxa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3619,7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5220,2</w:t>
            </w:r>
          </w:p>
        </w:tc>
        <w:tc>
          <w:tcPr>
            <w:tcW w:w="1669" w:type="dxa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362,0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522,0</w:t>
            </w:r>
          </w:p>
        </w:tc>
        <w:tc>
          <w:tcPr>
            <w:tcW w:w="2171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551,7</w:t>
            </w:r>
          </w:p>
        </w:tc>
      </w:tr>
      <w:tr w:rsidR="005516BE" w:rsidRPr="008B2E2D" w:rsidTr="005A34C5">
        <w:tc>
          <w:tcPr>
            <w:tcW w:w="4200" w:type="dxa"/>
            <w:vAlign w:val="center"/>
          </w:tcPr>
          <w:p w:rsidR="005516BE" w:rsidRPr="008B2E2D" w:rsidRDefault="005516BE" w:rsidP="00C9608A">
            <w:pPr>
              <w:ind w:left="-57"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- створення лісових культур</w:t>
            </w:r>
          </w:p>
        </w:tc>
        <w:tc>
          <w:tcPr>
            <w:tcW w:w="1320" w:type="dxa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1347,9</w:t>
            </w:r>
          </w:p>
          <w:p w:rsidR="005516BE" w:rsidRPr="008B2E2D" w:rsidRDefault="005516BE" w:rsidP="005A34C5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  <w:r w:rsidR="005A34C5"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uk-UA"/>
              </w:rPr>
              <w:t>6,4</w:t>
            </w:r>
          </w:p>
        </w:tc>
        <w:tc>
          <w:tcPr>
            <w:tcW w:w="1669" w:type="dxa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134,8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224,6</w:t>
            </w:r>
          </w:p>
        </w:tc>
        <w:tc>
          <w:tcPr>
            <w:tcW w:w="2171" w:type="dxa"/>
            <w:vAlign w:val="center"/>
          </w:tcPr>
          <w:p w:rsidR="005516BE" w:rsidRPr="008B2E2D" w:rsidRDefault="00F57BE8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243,0</w:t>
            </w:r>
          </w:p>
        </w:tc>
      </w:tr>
      <w:tr w:rsidR="005516BE" w:rsidRPr="008B2E2D" w:rsidTr="005A34C5">
        <w:tc>
          <w:tcPr>
            <w:tcW w:w="4200" w:type="dxa"/>
            <w:vAlign w:val="center"/>
          </w:tcPr>
          <w:p w:rsidR="005516BE" w:rsidRPr="008B2E2D" w:rsidRDefault="005516BE" w:rsidP="00C9608A">
            <w:pPr>
              <w:ind w:left="-57"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з них реконструкція насаджень</w:t>
            </w:r>
          </w:p>
        </w:tc>
        <w:tc>
          <w:tcPr>
            <w:tcW w:w="1320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69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71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</w:p>
        </w:tc>
      </w:tr>
      <w:tr w:rsidR="005516BE" w:rsidRPr="008B2E2D" w:rsidTr="005A34C5">
        <w:tc>
          <w:tcPr>
            <w:tcW w:w="4200" w:type="dxa"/>
            <w:vAlign w:val="center"/>
          </w:tcPr>
          <w:p w:rsidR="005516BE" w:rsidRPr="008B2E2D" w:rsidRDefault="005516BE" w:rsidP="00C9608A">
            <w:pPr>
              <w:ind w:left="-57"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- природне поновлення</w:t>
            </w:r>
          </w:p>
        </w:tc>
        <w:tc>
          <w:tcPr>
            <w:tcW w:w="1320" w:type="dxa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1583,2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1255,7</w:t>
            </w:r>
          </w:p>
        </w:tc>
        <w:tc>
          <w:tcPr>
            <w:tcW w:w="1669" w:type="dxa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158,3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125,6</w:t>
            </w:r>
          </w:p>
        </w:tc>
        <w:tc>
          <w:tcPr>
            <w:tcW w:w="2171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136,6</w:t>
            </w:r>
          </w:p>
        </w:tc>
      </w:tr>
      <w:tr w:rsidR="005516BE" w:rsidRPr="008B2E2D" w:rsidTr="005A34C5">
        <w:tc>
          <w:tcPr>
            <w:tcW w:w="4200" w:type="dxa"/>
            <w:vAlign w:val="center"/>
          </w:tcPr>
          <w:p w:rsidR="005516BE" w:rsidRPr="008B2E2D" w:rsidRDefault="005516BE" w:rsidP="00C9608A">
            <w:pPr>
              <w:ind w:left="-57"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lastRenderedPageBreak/>
              <w:t>- сприяння природному поновленню</w:t>
            </w:r>
          </w:p>
        </w:tc>
        <w:tc>
          <w:tcPr>
            <w:tcW w:w="1320" w:type="dxa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688,6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1718,1</w:t>
            </w:r>
          </w:p>
        </w:tc>
        <w:tc>
          <w:tcPr>
            <w:tcW w:w="1669" w:type="dxa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68,9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171,8</w:t>
            </w:r>
          </w:p>
        </w:tc>
        <w:tc>
          <w:tcPr>
            <w:tcW w:w="2171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172,1</w:t>
            </w:r>
          </w:p>
        </w:tc>
      </w:tr>
      <w:tr w:rsidR="005516BE" w:rsidRPr="008B2E2D" w:rsidTr="005A34C5">
        <w:tc>
          <w:tcPr>
            <w:tcW w:w="4200" w:type="dxa"/>
            <w:vAlign w:val="center"/>
          </w:tcPr>
          <w:p w:rsidR="005516BE" w:rsidRPr="008B2E2D" w:rsidRDefault="005516BE" w:rsidP="00C9608A">
            <w:pPr>
              <w:ind w:left="-57"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1.2. Лісорозведення, в т. ч.:</w:t>
            </w:r>
          </w:p>
        </w:tc>
        <w:tc>
          <w:tcPr>
            <w:tcW w:w="1320" w:type="dxa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355,5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362,2</w:t>
            </w:r>
          </w:p>
        </w:tc>
        <w:tc>
          <w:tcPr>
            <w:tcW w:w="1669" w:type="dxa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35,6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36,3</w:t>
            </w:r>
          </w:p>
        </w:tc>
        <w:tc>
          <w:tcPr>
            <w:tcW w:w="2171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37,1</w:t>
            </w:r>
          </w:p>
        </w:tc>
      </w:tr>
      <w:tr w:rsidR="005516BE" w:rsidRPr="008B2E2D" w:rsidTr="005A34C5">
        <w:tc>
          <w:tcPr>
            <w:tcW w:w="4200" w:type="dxa"/>
            <w:vAlign w:val="center"/>
          </w:tcPr>
          <w:p w:rsidR="005516BE" w:rsidRPr="008B2E2D" w:rsidRDefault="005516BE" w:rsidP="00C9608A">
            <w:pPr>
              <w:ind w:left="-57"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- створення лісових культур</w:t>
            </w:r>
          </w:p>
        </w:tc>
        <w:tc>
          <w:tcPr>
            <w:tcW w:w="1320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109,8/16,8</w:t>
            </w:r>
          </w:p>
        </w:tc>
        <w:tc>
          <w:tcPr>
            <w:tcW w:w="1669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11,0/1,7</w:t>
            </w:r>
          </w:p>
        </w:tc>
        <w:tc>
          <w:tcPr>
            <w:tcW w:w="2171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</w:p>
        </w:tc>
      </w:tr>
      <w:tr w:rsidR="005516BE" w:rsidRPr="008B2E2D" w:rsidTr="005A34C5">
        <w:tc>
          <w:tcPr>
            <w:tcW w:w="4200" w:type="dxa"/>
            <w:vAlign w:val="center"/>
          </w:tcPr>
          <w:p w:rsidR="005516BE" w:rsidRPr="008B2E2D" w:rsidRDefault="005516BE" w:rsidP="00C9608A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з них на галявинах, пустирях, рекультивованих землях</w:t>
            </w:r>
          </w:p>
        </w:tc>
        <w:tc>
          <w:tcPr>
            <w:tcW w:w="1320" w:type="dxa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109,8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16,8</w:t>
            </w:r>
          </w:p>
        </w:tc>
        <w:tc>
          <w:tcPr>
            <w:tcW w:w="1669" w:type="dxa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2171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5A34C5">
        <w:tc>
          <w:tcPr>
            <w:tcW w:w="4200" w:type="dxa"/>
            <w:vAlign w:val="center"/>
          </w:tcPr>
          <w:p w:rsidR="005516BE" w:rsidRPr="008B2E2D" w:rsidRDefault="005516BE" w:rsidP="00C9608A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- природне поновлення</w:t>
            </w:r>
          </w:p>
        </w:tc>
        <w:tc>
          <w:tcPr>
            <w:tcW w:w="1320" w:type="dxa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241,1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341,4</w:t>
            </w:r>
          </w:p>
        </w:tc>
        <w:tc>
          <w:tcPr>
            <w:tcW w:w="1669" w:type="dxa"/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24,1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34,1</w:t>
            </w:r>
          </w:p>
        </w:tc>
        <w:tc>
          <w:tcPr>
            <w:tcW w:w="2171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37,1</w:t>
            </w:r>
          </w:p>
        </w:tc>
      </w:tr>
      <w:tr w:rsidR="005516BE" w:rsidRPr="008B2E2D" w:rsidTr="005A34C5">
        <w:tc>
          <w:tcPr>
            <w:tcW w:w="4200" w:type="dxa"/>
            <w:vAlign w:val="center"/>
          </w:tcPr>
          <w:p w:rsidR="005516BE" w:rsidRPr="008B2E2D" w:rsidRDefault="005516BE" w:rsidP="00C9608A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- сприяння природному поновленню</w:t>
            </w:r>
          </w:p>
        </w:tc>
        <w:tc>
          <w:tcPr>
            <w:tcW w:w="1320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4,6/5,0</w:t>
            </w:r>
          </w:p>
        </w:tc>
        <w:tc>
          <w:tcPr>
            <w:tcW w:w="1669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0,5/0,5</w:t>
            </w:r>
          </w:p>
        </w:tc>
        <w:tc>
          <w:tcPr>
            <w:tcW w:w="2171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</w:p>
        </w:tc>
      </w:tr>
    </w:tbl>
    <w:p w:rsidR="005516BE" w:rsidRDefault="005516BE" w:rsidP="00C9608A">
      <w:pPr>
        <w:ind w:firstLine="709"/>
        <w:jc w:val="both"/>
        <w:rPr>
          <w:lang w:val="uk-UA"/>
        </w:rPr>
      </w:pPr>
    </w:p>
    <w:p w:rsidR="005516BE" w:rsidRDefault="005516BE" w:rsidP="00C9608A">
      <w:pPr>
        <w:ind w:firstLine="709"/>
        <w:jc w:val="both"/>
        <w:rPr>
          <w:lang w:val="uk-UA"/>
        </w:rPr>
      </w:pPr>
      <w:r>
        <w:rPr>
          <w:lang w:val="uk-UA"/>
        </w:rPr>
        <w:t>Ділянки з провед</w:t>
      </w:r>
      <w:r w:rsidR="00D02648">
        <w:rPr>
          <w:lang w:val="uk-UA"/>
        </w:rPr>
        <w:t>е</w:t>
      </w:r>
      <w:r>
        <w:rPr>
          <w:lang w:val="uk-UA"/>
        </w:rPr>
        <w:t>ним сприянням природному поновленню на площі 704,5 га, які знаходяться в стадії зарощування при лісовпорядкуванні обліковані як вирубки, а 102,1 га переведені із часткових лісових культур в лісові культури (ділянки з проведеним сприянням шляхом створення часткових лісових культур).</w:t>
      </w:r>
    </w:p>
    <w:p w:rsidR="005516BE" w:rsidRDefault="005516BE" w:rsidP="00C9608A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За </w:t>
      </w:r>
      <w:r>
        <w:rPr>
          <w:lang w:val="uk-UA"/>
        </w:rPr>
        <w:t xml:space="preserve">проєктний </w:t>
      </w:r>
      <w:r w:rsidRPr="008B2E2D">
        <w:rPr>
          <w:lang w:val="uk-UA"/>
        </w:rPr>
        <w:t>період виконані значні об</w:t>
      </w:r>
      <w:r>
        <w:rPr>
          <w:lang w:val="uk-UA"/>
        </w:rPr>
        <w:t>сяги робіт з відтворення лісів</w:t>
      </w:r>
      <w:r w:rsidR="00D02648">
        <w:rPr>
          <w:lang w:val="uk-UA"/>
        </w:rPr>
        <w:t>,</w:t>
      </w:r>
      <w:r>
        <w:rPr>
          <w:lang w:val="uk-UA"/>
        </w:rPr>
        <w:t xml:space="preserve"> збільшення яких пов</w:t>
      </w:r>
      <w:r w:rsidRPr="001477CF">
        <w:rPr>
          <w:lang w:val="uk-UA"/>
        </w:rPr>
        <w:t>’</w:t>
      </w:r>
      <w:r>
        <w:rPr>
          <w:lang w:val="uk-UA"/>
        </w:rPr>
        <w:t>язано з проведенням великих обсягів суці</w:t>
      </w:r>
      <w:r w:rsidR="00D02648">
        <w:rPr>
          <w:lang w:val="uk-UA"/>
        </w:rPr>
        <w:t>л</w:t>
      </w:r>
      <w:r>
        <w:rPr>
          <w:lang w:val="uk-UA"/>
        </w:rPr>
        <w:t>ьно-санітарних рубок (2333 га).</w:t>
      </w:r>
    </w:p>
    <w:p w:rsidR="005516BE" w:rsidRDefault="005516BE" w:rsidP="00C9608A">
      <w:pPr>
        <w:ind w:firstLine="709"/>
        <w:jc w:val="both"/>
        <w:rPr>
          <w:lang w:val="uk-UA"/>
        </w:rPr>
      </w:pPr>
    </w:p>
    <w:p w:rsidR="005516BE" w:rsidRDefault="005516BE" w:rsidP="00C9608A">
      <w:pPr>
        <w:ind w:firstLine="709"/>
        <w:jc w:val="both"/>
        <w:rPr>
          <w:lang w:val="uk-UA"/>
        </w:rPr>
      </w:pPr>
      <w:r w:rsidRPr="008B2E2D">
        <w:rPr>
          <w:lang w:val="uk-UA"/>
        </w:rPr>
        <w:t>4.6.2.</w:t>
      </w:r>
      <w:r>
        <w:rPr>
          <w:lang w:val="uk-UA"/>
        </w:rPr>
        <w:t xml:space="preserve"> </w:t>
      </w:r>
      <w:r w:rsidRPr="008B2E2D">
        <w:rPr>
          <w:lang w:val="uk-UA"/>
        </w:rPr>
        <w:t>Виконання проєкту лісовпорядкування з відтворення лісів, площа, га</w:t>
      </w:r>
    </w:p>
    <w:p w:rsidR="005516BE" w:rsidRPr="008B2E2D" w:rsidRDefault="005516BE" w:rsidP="00C9608A">
      <w:pPr>
        <w:ind w:firstLine="709"/>
        <w:jc w:val="both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0"/>
        <w:gridCol w:w="1400"/>
        <w:gridCol w:w="1400"/>
        <w:gridCol w:w="1280"/>
      </w:tblGrid>
      <w:tr w:rsidR="005516BE" w:rsidRPr="008B2E2D" w:rsidTr="005A34C5">
        <w:trPr>
          <w:tblHeader/>
        </w:trPr>
        <w:tc>
          <w:tcPr>
            <w:tcW w:w="528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Показники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Лісові 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культури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Сприяння природному поновленню</w:t>
            </w:r>
          </w:p>
        </w:tc>
        <w:tc>
          <w:tcPr>
            <w:tcW w:w="12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516BE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Природне понов</w:t>
            </w:r>
            <w:r>
              <w:rPr>
                <w:lang w:val="en-US"/>
              </w:rPr>
              <w:t>-</w:t>
            </w:r>
          </w:p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лення</w:t>
            </w:r>
          </w:p>
        </w:tc>
      </w:tr>
      <w:tr w:rsidR="005516BE" w:rsidRPr="008B2E2D" w:rsidTr="005A34C5">
        <w:tc>
          <w:tcPr>
            <w:tcW w:w="528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516BE" w:rsidRPr="008B2E2D" w:rsidRDefault="005516BE" w:rsidP="00172DFF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1. Фактично виконано – усього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2263,2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911,5</w:t>
            </w:r>
          </w:p>
        </w:tc>
        <w:tc>
          <w:tcPr>
            <w:tcW w:w="128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1597,1</w:t>
            </w:r>
          </w:p>
        </w:tc>
      </w:tr>
      <w:tr w:rsidR="005516BE" w:rsidRPr="008B2E2D" w:rsidTr="005A34C5"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5516BE" w:rsidRPr="008B2E2D" w:rsidRDefault="005516BE" w:rsidP="00172DFF">
            <w:pPr>
              <w:ind w:left="-57"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Із фактично виконаного обсягу: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1400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i/>
                <w:iCs/>
                <w:color w:val="000000"/>
                <w:lang w:val="uk-UA"/>
              </w:rPr>
            </w:pPr>
          </w:p>
        </w:tc>
      </w:tr>
      <w:tr w:rsidR="005516BE" w:rsidRPr="008B2E2D" w:rsidTr="005A34C5"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5516BE" w:rsidRDefault="005516BE" w:rsidP="00172DFF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 xml:space="preserve">1.1. Не вкриті лісовою рослинністю лісові ділянки </w:t>
            </w:r>
          </w:p>
          <w:p w:rsidR="005516BE" w:rsidRPr="008B2E2D" w:rsidRDefault="005516BE" w:rsidP="00172DFF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Pr="008B2E2D">
              <w:rPr>
                <w:lang w:val="uk-UA"/>
              </w:rPr>
              <w:t>– усього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151,2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29,2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475,0</w:t>
            </w:r>
          </w:p>
        </w:tc>
      </w:tr>
      <w:tr w:rsidR="005516BE" w:rsidRPr="008B2E2D" w:rsidTr="005A34C5"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5516BE" w:rsidRPr="008B2E2D" w:rsidRDefault="005516BE" w:rsidP="00172DFF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з них призначено лісовпорядкуванням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146,0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436,0</w:t>
            </w:r>
          </w:p>
        </w:tc>
      </w:tr>
      <w:tr w:rsidR="005516BE" w:rsidRPr="008B2E2D" w:rsidTr="005A34C5"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5516BE" w:rsidRPr="008B2E2D" w:rsidRDefault="005516BE" w:rsidP="00172DFF">
            <w:pPr>
              <w:ind w:left="-57" w:right="-113"/>
              <w:rPr>
                <w:color w:val="000000"/>
                <w:lang w:val="uk-UA"/>
              </w:rPr>
            </w:pPr>
            <w:r w:rsidRPr="008B2E2D">
              <w:rPr>
                <w:color w:val="000000"/>
                <w:lang w:val="uk-UA"/>
              </w:rPr>
              <w:t>1.2. Нелісові  землі усього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4,2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118,1</w:t>
            </w:r>
          </w:p>
        </w:tc>
      </w:tr>
      <w:tr w:rsidR="005516BE" w:rsidRPr="008B2E2D" w:rsidTr="005A34C5"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5516BE" w:rsidRDefault="005516BE" w:rsidP="00172DFF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2. Запроєктовано попереднім</w:t>
            </w:r>
            <w:r>
              <w:rPr>
                <w:lang w:val="uk-UA"/>
              </w:rPr>
              <w:t xml:space="preserve"> </w:t>
            </w:r>
            <w:r w:rsidRPr="008B2E2D">
              <w:rPr>
                <w:lang w:val="uk-UA"/>
              </w:rPr>
              <w:t xml:space="preserve">лісовпорядкуванням </w:t>
            </w:r>
          </w:p>
          <w:p w:rsidR="005516BE" w:rsidRPr="008B2E2D" w:rsidRDefault="005516BE" w:rsidP="00172DFF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8B2E2D">
              <w:rPr>
                <w:lang w:val="uk-UA"/>
              </w:rPr>
              <w:t>– усього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1457,7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D02648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693,</w:t>
            </w:r>
            <w:r w:rsidR="00D02648">
              <w:rPr>
                <w:lang w:val="uk-UA"/>
              </w:rPr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1824,3</w:t>
            </w:r>
          </w:p>
        </w:tc>
      </w:tr>
      <w:tr w:rsidR="005516BE" w:rsidRPr="008B2E2D" w:rsidTr="005A34C5"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5516BE" w:rsidRPr="008B2E2D" w:rsidRDefault="005516BE" w:rsidP="00172DFF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% виконання проєкту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155,3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131,5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5516BE" w:rsidRPr="008B2E2D" w:rsidRDefault="005516BE" w:rsidP="00C9608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87,5</w:t>
            </w:r>
          </w:p>
        </w:tc>
      </w:tr>
    </w:tbl>
    <w:p w:rsidR="005A34C5" w:rsidRDefault="005A34C5" w:rsidP="00172DFF">
      <w:pPr>
        <w:ind w:firstLine="709"/>
        <w:jc w:val="both"/>
        <w:rPr>
          <w:lang w:val="uk-UA"/>
        </w:rPr>
      </w:pPr>
    </w:p>
    <w:p w:rsidR="005516BE" w:rsidRDefault="005516BE" w:rsidP="00172DFF">
      <w:pPr>
        <w:ind w:firstLine="709"/>
        <w:jc w:val="both"/>
        <w:rPr>
          <w:lang w:val="uk-UA"/>
        </w:rPr>
      </w:pPr>
      <w:r>
        <w:rPr>
          <w:lang w:val="uk-UA"/>
        </w:rPr>
        <w:t xml:space="preserve">Рекомендації лісовпорядкування за способами відтворення лісів і підбору головних порід, в </w:t>
      </w:r>
      <w:r w:rsidR="00D02648">
        <w:rPr>
          <w:lang w:val="uk-UA"/>
        </w:rPr>
        <w:t>основному</w:t>
      </w:r>
      <w:r>
        <w:rPr>
          <w:lang w:val="uk-UA"/>
        </w:rPr>
        <w:t>, вико</w:t>
      </w:r>
      <w:r w:rsidR="00D02648">
        <w:rPr>
          <w:lang w:val="uk-UA"/>
        </w:rPr>
        <w:t>ну</w:t>
      </w:r>
      <w:r>
        <w:rPr>
          <w:lang w:val="uk-UA"/>
        </w:rPr>
        <w:t>вались. Соснові культури створювались по схемі 2,5х0,5 7р Сз 3р Бп або 8</w:t>
      </w:r>
      <w:r w:rsidR="00D02648">
        <w:rPr>
          <w:lang w:val="uk-UA"/>
        </w:rPr>
        <w:t>р</w:t>
      </w:r>
      <w:r>
        <w:rPr>
          <w:lang w:val="uk-UA"/>
        </w:rPr>
        <w:t xml:space="preserve"> Сз 2р Бп, березові по схемі 2,5х1,0 10Бп, дубові по схемі 2,5х0,7 10 Дз. У вкриті лісовою рослинністю землі соснові лісові культури переводяться, в основному, у 6 років частково у 5 років, дубові – у 6-7 років, березові у 4 роки. Доповнення провод</w:t>
      </w:r>
      <w:r w:rsidR="00D02648">
        <w:rPr>
          <w:lang w:val="uk-UA"/>
        </w:rPr>
        <w:t>я</w:t>
      </w:r>
      <w:r>
        <w:rPr>
          <w:lang w:val="uk-UA"/>
        </w:rPr>
        <w:t>ть</w:t>
      </w:r>
      <w:r w:rsidR="00D02648">
        <w:rPr>
          <w:lang w:val="uk-UA"/>
        </w:rPr>
        <w:t>ся</w:t>
      </w:r>
      <w:r>
        <w:rPr>
          <w:lang w:val="uk-UA"/>
        </w:rPr>
        <w:t xml:space="preserve"> переважно осінню, до 20%. Догляди проводяться по схемі 4-3-2-1.</w:t>
      </w:r>
    </w:p>
    <w:p w:rsidR="005516BE" w:rsidRDefault="005516BE" w:rsidP="00172DFF">
      <w:pPr>
        <w:ind w:firstLine="709"/>
        <w:jc w:val="both"/>
        <w:rPr>
          <w:lang w:val="uk-UA"/>
        </w:rPr>
      </w:pPr>
    </w:p>
    <w:p w:rsidR="00D02648" w:rsidRDefault="00D02648" w:rsidP="00172DFF">
      <w:pPr>
        <w:ind w:firstLine="709"/>
        <w:jc w:val="both"/>
        <w:rPr>
          <w:lang w:val="uk-UA"/>
        </w:rPr>
      </w:pPr>
    </w:p>
    <w:p w:rsidR="00D02648" w:rsidRDefault="00D02648" w:rsidP="00172DFF">
      <w:pPr>
        <w:ind w:firstLine="709"/>
        <w:jc w:val="both"/>
        <w:rPr>
          <w:lang w:val="uk-UA"/>
        </w:rPr>
      </w:pPr>
    </w:p>
    <w:p w:rsidR="00D02648" w:rsidRDefault="00D02648" w:rsidP="00172DFF">
      <w:pPr>
        <w:ind w:firstLine="709"/>
        <w:jc w:val="both"/>
        <w:rPr>
          <w:lang w:val="uk-UA"/>
        </w:rPr>
      </w:pPr>
    </w:p>
    <w:p w:rsidR="00D02648" w:rsidRDefault="00D02648" w:rsidP="00172DFF">
      <w:pPr>
        <w:ind w:firstLine="709"/>
        <w:jc w:val="both"/>
        <w:rPr>
          <w:lang w:val="uk-UA"/>
        </w:rPr>
      </w:pPr>
    </w:p>
    <w:p w:rsidR="00D02648" w:rsidRDefault="00D02648" w:rsidP="00172DFF">
      <w:pPr>
        <w:ind w:firstLine="709"/>
        <w:jc w:val="both"/>
        <w:rPr>
          <w:lang w:val="uk-UA"/>
        </w:rPr>
      </w:pPr>
    </w:p>
    <w:p w:rsidR="005516BE" w:rsidRDefault="005516BE" w:rsidP="00172DFF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>4.6.3.</w:t>
      </w:r>
      <w:r w:rsidRPr="008B2E2D">
        <w:rPr>
          <w:lang w:val="uk-UA"/>
        </w:rPr>
        <w:tab/>
        <w:t xml:space="preserve">Виконання проєкту лісовпорядкування з відтворення головних порід </w:t>
      </w:r>
    </w:p>
    <w:p w:rsidR="005516BE" w:rsidRDefault="005516BE" w:rsidP="00172DFF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8B2E2D">
        <w:rPr>
          <w:lang w:val="uk-UA"/>
        </w:rPr>
        <w:t>(чисельник – проєкт, знаменник – фактичне виконання)</w:t>
      </w:r>
    </w:p>
    <w:p w:rsidR="005516BE" w:rsidRPr="008B2E2D" w:rsidRDefault="005516BE" w:rsidP="00172DFF">
      <w:pPr>
        <w:ind w:firstLine="709"/>
        <w:jc w:val="both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990"/>
        <w:gridCol w:w="990"/>
        <w:gridCol w:w="990"/>
        <w:gridCol w:w="990"/>
        <w:gridCol w:w="990"/>
        <w:gridCol w:w="1170"/>
      </w:tblGrid>
      <w:tr w:rsidR="005516BE" w:rsidRPr="008B2E2D" w:rsidTr="00D02648">
        <w:tc>
          <w:tcPr>
            <w:tcW w:w="3240" w:type="dxa"/>
            <w:vMerge w:val="restart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 о р о д и</w:t>
            </w:r>
          </w:p>
        </w:tc>
        <w:tc>
          <w:tcPr>
            <w:tcW w:w="1980" w:type="dxa"/>
            <w:gridSpan w:val="2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Лісові культури</w:t>
            </w:r>
          </w:p>
        </w:tc>
        <w:tc>
          <w:tcPr>
            <w:tcW w:w="1980" w:type="dxa"/>
            <w:gridSpan w:val="2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Сприяння природному поновленню</w:t>
            </w:r>
          </w:p>
        </w:tc>
        <w:tc>
          <w:tcPr>
            <w:tcW w:w="2160" w:type="dxa"/>
            <w:gridSpan w:val="2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Природне поновлення</w:t>
            </w:r>
          </w:p>
        </w:tc>
      </w:tr>
      <w:tr w:rsidR="005516BE" w:rsidRPr="008B2E2D" w:rsidTr="00D02648">
        <w:tc>
          <w:tcPr>
            <w:tcW w:w="3240" w:type="dxa"/>
            <w:vMerge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</w:t>
            </w:r>
          </w:p>
        </w:tc>
      </w:tr>
      <w:tr w:rsidR="005516BE" w:rsidRPr="008B2E2D" w:rsidTr="00D02648">
        <w:tc>
          <w:tcPr>
            <w:tcW w:w="3240" w:type="dxa"/>
            <w:tcBorders>
              <w:top w:val="double" w:sz="4" w:space="0" w:color="auto"/>
            </w:tcBorders>
          </w:tcPr>
          <w:p w:rsidR="005516BE" w:rsidRPr="008B2E2D" w:rsidRDefault="005516BE" w:rsidP="00846377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Сосна</w:t>
            </w:r>
            <w:r>
              <w:rPr>
                <w:lang w:val="uk-UA"/>
              </w:rPr>
              <w:t xml:space="preserve"> звичайна 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1044,9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2187,2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77,5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92,4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687,8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820,0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99,9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90,0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369,2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15,2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23,3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5516BE" w:rsidRPr="008B2E2D" w:rsidTr="00D02648">
        <w:tc>
          <w:tcPr>
            <w:tcW w:w="3240" w:type="dxa"/>
          </w:tcPr>
          <w:p w:rsidR="005516BE" w:rsidRPr="008B2E2D" w:rsidRDefault="005516BE" w:rsidP="00846377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Ялина європейська 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30,4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117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</w:tr>
      <w:tr w:rsidR="005516BE" w:rsidRPr="008B2E2D" w:rsidTr="00D02648">
        <w:tc>
          <w:tcPr>
            <w:tcW w:w="3240" w:type="dxa"/>
          </w:tcPr>
          <w:p w:rsidR="005516BE" w:rsidRPr="008B2E2D" w:rsidRDefault="005516BE" w:rsidP="00846377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Модрина європейська 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31,7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117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</w:tr>
      <w:tr w:rsidR="005516BE" w:rsidRPr="008B2E2D" w:rsidTr="00D02648">
        <w:tc>
          <w:tcPr>
            <w:tcW w:w="3240" w:type="dxa"/>
          </w:tcPr>
          <w:p w:rsidR="005516BE" w:rsidRPr="008B2E2D" w:rsidRDefault="005516BE" w:rsidP="00846377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303,0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103,2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22,5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4,4</w:t>
            </w: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32,6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  <w:tc>
          <w:tcPr>
            <w:tcW w:w="117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5516BE" w:rsidRPr="008B2E2D" w:rsidTr="00D02648">
        <w:tc>
          <w:tcPr>
            <w:tcW w:w="3240" w:type="dxa"/>
          </w:tcPr>
          <w:p w:rsidR="005516BE" w:rsidRPr="008B2E2D" w:rsidRDefault="005516BE" w:rsidP="00846377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Акація біла 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15,5</w:t>
            </w:r>
          </w:p>
        </w:tc>
        <w:tc>
          <w:tcPr>
            <w:tcW w:w="117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5516BE" w:rsidRPr="008B2E2D" w:rsidTr="00D02648">
        <w:tc>
          <w:tcPr>
            <w:tcW w:w="3240" w:type="dxa"/>
          </w:tcPr>
          <w:p w:rsidR="005516BE" w:rsidRPr="008B2E2D" w:rsidRDefault="005516BE" w:rsidP="00846377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Береза повисла 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79,3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8,7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615,0</w:t>
            </w:r>
          </w:p>
        </w:tc>
        <w:tc>
          <w:tcPr>
            <w:tcW w:w="117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38,5</w:t>
            </w:r>
          </w:p>
        </w:tc>
      </w:tr>
      <w:tr w:rsidR="005516BE" w:rsidRPr="008B2E2D" w:rsidTr="00D02648">
        <w:tc>
          <w:tcPr>
            <w:tcW w:w="3240" w:type="dxa"/>
          </w:tcPr>
          <w:p w:rsidR="005516BE" w:rsidRPr="008B2E2D" w:rsidRDefault="005516BE" w:rsidP="00846377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Осика </w:t>
            </w: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117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5516BE" w:rsidRPr="008B2E2D" w:rsidTr="00D02648">
        <w:tc>
          <w:tcPr>
            <w:tcW w:w="3240" w:type="dxa"/>
          </w:tcPr>
          <w:p w:rsidR="005516BE" w:rsidRPr="008B2E2D" w:rsidRDefault="005516BE" w:rsidP="00846377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Вільха чорна 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5,1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12,2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1181,4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941,9</w:t>
            </w:r>
          </w:p>
        </w:tc>
        <w:tc>
          <w:tcPr>
            <w:tcW w:w="117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74,6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58,9</w:t>
            </w:r>
          </w:p>
        </w:tc>
      </w:tr>
      <w:tr w:rsidR="005516BE" w:rsidRPr="008B2E2D" w:rsidTr="00D02648">
        <w:tc>
          <w:tcPr>
            <w:tcW w:w="3240" w:type="dxa"/>
          </w:tcPr>
          <w:p w:rsidR="005516BE" w:rsidRPr="008B2E2D" w:rsidRDefault="005516BE" w:rsidP="00846377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Липа дрібнолиста 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  <w:tc>
          <w:tcPr>
            <w:tcW w:w="117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</w:p>
        </w:tc>
      </w:tr>
      <w:tr w:rsidR="005516BE" w:rsidRPr="008B2E2D" w:rsidTr="00D02648">
        <w:tc>
          <w:tcPr>
            <w:tcW w:w="3240" w:type="dxa"/>
          </w:tcPr>
          <w:p w:rsidR="005516BE" w:rsidRPr="008B2E2D" w:rsidRDefault="005516BE" w:rsidP="00846377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Разом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1347,9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2366,5</w:t>
            </w: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t>100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688,6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911,5</w:t>
            </w:r>
          </w:p>
        </w:tc>
        <w:tc>
          <w:tcPr>
            <w:tcW w:w="99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t>100</w:t>
            </w:r>
          </w:p>
        </w:tc>
        <w:tc>
          <w:tcPr>
            <w:tcW w:w="990" w:type="dxa"/>
          </w:tcPr>
          <w:p w:rsidR="005516BE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1583,2</w:t>
            </w:r>
          </w:p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>
              <w:rPr>
                <w:lang w:val="uk-UA"/>
              </w:rPr>
              <w:t>1597,1</w:t>
            </w:r>
          </w:p>
        </w:tc>
        <w:tc>
          <w:tcPr>
            <w:tcW w:w="1170" w:type="dxa"/>
          </w:tcPr>
          <w:p w:rsidR="005516BE" w:rsidRPr="008B2E2D" w:rsidRDefault="005516BE" w:rsidP="00846377">
            <w:pPr>
              <w:ind w:left="-113"/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t>100</w:t>
            </w:r>
          </w:p>
        </w:tc>
      </w:tr>
    </w:tbl>
    <w:p w:rsidR="005516BE" w:rsidRDefault="005516BE" w:rsidP="008847D7">
      <w:pPr>
        <w:ind w:firstLine="709"/>
        <w:jc w:val="both"/>
        <w:rPr>
          <w:lang w:val="uk-UA"/>
        </w:rPr>
      </w:pPr>
    </w:p>
    <w:p w:rsidR="005516BE" w:rsidRDefault="005516BE" w:rsidP="008847D7">
      <w:pPr>
        <w:ind w:firstLine="709"/>
        <w:jc w:val="both"/>
        <w:rPr>
          <w:lang w:val="uk-UA"/>
        </w:rPr>
      </w:pPr>
      <w:r w:rsidRPr="008B2E2D">
        <w:rPr>
          <w:lang w:val="uk-UA"/>
        </w:rPr>
        <w:t>Сприяння природному поновленню проводилось</w:t>
      </w:r>
      <w:r w:rsidR="00D02648">
        <w:rPr>
          <w:lang w:val="uk-UA"/>
        </w:rPr>
        <w:t xml:space="preserve"> шляхом</w:t>
      </w:r>
      <w:r w:rsidRPr="008B2E2D">
        <w:rPr>
          <w:lang w:val="uk-UA"/>
        </w:rPr>
        <w:t xml:space="preserve"> </w:t>
      </w:r>
      <w:r>
        <w:rPr>
          <w:lang w:val="uk-UA"/>
        </w:rPr>
        <w:t xml:space="preserve">часткової підготовки </w:t>
      </w:r>
      <w:r w:rsidRPr="00A87E81">
        <w:rPr>
          <w:lang w:val="uk-UA"/>
        </w:rPr>
        <w:t>ґ</w:t>
      </w:r>
      <w:r>
        <w:rPr>
          <w:lang w:val="uk-UA"/>
        </w:rPr>
        <w:t xml:space="preserve">рунту і створення борозд плугом ПКЛ-70, з подальшим розкиданням </w:t>
      </w:r>
      <w:r w:rsidRPr="00A87E81">
        <w:rPr>
          <w:lang w:val="uk-UA"/>
        </w:rPr>
        <w:t>ґ</w:t>
      </w:r>
      <w:r>
        <w:rPr>
          <w:lang w:val="uk-UA"/>
        </w:rPr>
        <w:t>рунту культиватором      КЛБ-17, і підсадкою в борозди до 3</w:t>
      </w:r>
      <w:r>
        <w:rPr>
          <w:vertAlign w:val="superscript"/>
          <w:lang w:val="uk-UA"/>
        </w:rPr>
        <w:t>х</w:t>
      </w:r>
      <w:r>
        <w:rPr>
          <w:lang w:val="uk-UA"/>
        </w:rPr>
        <w:t xml:space="preserve"> тисяч сіянців сосни, а у вільхових</w:t>
      </w:r>
      <w:r w:rsidR="00D02648">
        <w:rPr>
          <w:lang w:val="uk-UA"/>
        </w:rPr>
        <w:t xml:space="preserve"> типах</w:t>
      </w:r>
      <w:r>
        <w:rPr>
          <w:lang w:val="uk-UA"/>
        </w:rPr>
        <w:t xml:space="preserve"> – вільхи.</w:t>
      </w:r>
    </w:p>
    <w:p w:rsidR="005516BE" w:rsidRDefault="005516BE" w:rsidP="008847D7">
      <w:pPr>
        <w:ind w:firstLine="709"/>
        <w:jc w:val="both"/>
        <w:rPr>
          <w:lang w:val="uk-UA"/>
        </w:rPr>
      </w:pPr>
      <w:r>
        <w:rPr>
          <w:lang w:val="uk-UA"/>
        </w:rPr>
        <w:t>Частина ділянок з проведеним сприянням природному поновленню (79,3 га) протаксовані березово-сосновими насадженнями, і деякі з них потребують освітлення.</w:t>
      </w:r>
    </w:p>
    <w:p w:rsidR="005516BE" w:rsidRDefault="005516BE" w:rsidP="008847D7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Попереднім лісовпорядкуванням під природне поновлення було запроєктовано </w:t>
      </w:r>
      <w:r>
        <w:rPr>
          <w:lang w:val="uk-UA"/>
        </w:rPr>
        <w:t xml:space="preserve">1583,2 </w:t>
      </w:r>
      <w:r w:rsidRPr="008B2E2D">
        <w:rPr>
          <w:lang w:val="uk-UA"/>
        </w:rPr>
        <w:t xml:space="preserve">га, з них на лісосіках </w:t>
      </w:r>
      <w:r>
        <w:rPr>
          <w:lang w:val="uk-UA"/>
        </w:rPr>
        <w:t>1100,2</w:t>
      </w:r>
      <w:r w:rsidRPr="008B2E2D">
        <w:rPr>
          <w:lang w:val="uk-UA"/>
        </w:rPr>
        <w:t xml:space="preserve"> га, в т.ч. хвойними породами </w:t>
      </w:r>
      <w:r>
        <w:rPr>
          <w:lang w:val="uk-UA"/>
        </w:rPr>
        <w:t>369,2</w:t>
      </w:r>
      <w:r w:rsidRPr="008B2E2D">
        <w:rPr>
          <w:lang w:val="uk-UA"/>
        </w:rPr>
        <w:t xml:space="preserve"> га, твердолистяними </w:t>
      </w:r>
      <w:r>
        <w:rPr>
          <w:lang w:val="uk-UA"/>
        </w:rPr>
        <w:t>–</w:t>
      </w:r>
      <w:r w:rsidRPr="008B2E2D">
        <w:rPr>
          <w:lang w:val="uk-UA"/>
        </w:rPr>
        <w:t xml:space="preserve"> </w:t>
      </w:r>
      <w:r>
        <w:rPr>
          <w:lang w:val="uk-UA"/>
        </w:rPr>
        <w:t>32,6</w:t>
      </w:r>
      <w:r w:rsidRPr="008B2E2D">
        <w:rPr>
          <w:lang w:val="uk-UA"/>
        </w:rPr>
        <w:t xml:space="preserve"> га. Площа і стан насаджень віком до 20 років, що відновилися природним шляхом, приведені в таблиці 4.6.7. В молодняках до 10 років основні площі припадають на </w:t>
      </w:r>
      <w:r>
        <w:rPr>
          <w:lang w:val="uk-UA"/>
        </w:rPr>
        <w:t>сосну (36,5%), в основному, сприяння природному поновленню (36,1%), вільху чорну (36,1%) і березу повислу (26,3%).</w:t>
      </w:r>
    </w:p>
    <w:p w:rsidR="005516BE" w:rsidRPr="008B2E2D" w:rsidRDefault="005516BE" w:rsidP="008847D7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Площі незімкнутих лісових культур, лісових культур переведених у вкриті лісовою рослинністю лісові ділянки у віці до 20 років наведені в таблицях 4.6.4, 4.6.5. Незімкнуті </w:t>
      </w:r>
      <w:r w:rsidRPr="008B2E2D">
        <w:rPr>
          <w:color w:val="000000"/>
          <w:lang w:val="uk-UA"/>
        </w:rPr>
        <w:t xml:space="preserve">лісові культури доброго та задовільного стану якості складають </w:t>
      </w:r>
      <w:r>
        <w:rPr>
          <w:color w:val="000000"/>
          <w:lang w:val="uk-UA"/>
        </w:rPr>
        <w:t>99,8</w:t>
      </w:r>
      <w:r w:rsidRPr="008B2E2D">
        <w:rPr>
          <w:color w:val="000000"/>
          <w:lang w:val="uk-UA"/>
        </w:rPr>
        <w:t>%, незадовільні лісові</w:t>
      </w:r>
      <w:r w:rsidRPr="008B2E2D">
        <w:rPr>
          <w:lang w:val="uk-UA"/>
        </w:rPr>
        <w:t xml:space="preserve"> культури </w:t>
      </w:r>
      <w:r>
        <w:rPr>
          <w:lang w:val="uk-UA"/>
        </w:rPr>
        <w:t>–</w:t>
      </w:r>
      <w:r w:rsidRPr="008B2E2D">
        <w:rPr>
          <w:lang w:val="uk-UA"/>
        </w:rPr>
        <w:t xml:space="preserve"> </w:t>
      </w:r>
      <w:r>
        <w:rPr>
          <w:lang w:val="uk-UA"/>
        </w:rPr>
        <w:t>0,2</w:t>
      </w:r>
      <w:r w:rsidRPr="008B2E2D">
        <w:rPr>
          <w:lang w:val="uk-UA"/>
        </w:rPr>
        <w:t xml:space="preserve">%, переведені у вкриті лісовою рослинністю лісові ділянки </w:t>
      </w:r>
      <w:r>
        <w:rPr>
          <w:lang w:val="uk-UA"/>
        </w:rPr>
        <w:t>доброго і задовільного стану якості складають 97,0%, загиблі 3,0%.</w:t>
      </w:r>
    </w:p>
    <w:p w:rsidR="005516BE" w:rsidRDefault="005516BE" w:rsidP="00FF1B86">
      <w:pPr>
        <w:ind w:firstLine="540"/>
        <w:jc w:val="both"/>
        <w:rPr>
          <w:lang w:val="uk-UA"/>
        </w:rPr>
      </w:pPr>
      <w:r w:rsidRPr="008B2E2D">
        <w:rPr>
          <w:lang w:val="uk-UA"/>
        </w:rPr>
        <w:t xml:space="preserve">Основними причинами загибелі </w:t>
      </w:r>
      <w:r>
        <w:rPr>
          <w:lang w:val="uk-UA"/>
        </w:rPr>
        <w:t>л</w:t>
      </w:r>
      <w:r w:rsidRPr="008B2E2D">
        <w:rPr>
          <w:lang w:val="uk-UA"/>
        </w:rPr>
        <w:t xml:space="preserve">ісових культур (табл. 4.6.6) стали </w:t>
      </w:r>
      <w:r>
        <w:rPr>
          <w:lang w:val="uk-UA"/>
        </w:rPr>
        <w:t>несвоєчасне проведення лісогосподарських заходів – 80,7%, вимокання – 5,3%, висихання – 3,3%, пошкодження дикими тваринами – 1,7%.</w:t>
      </w:r>
    </w:p>
    <w:p w:rsidR="005516BE" w:rsidRDefault="005516BE" w:rsidP="00FF1B86">
      <w:pPr>
        <w:ind w:firstLine="540"/>
        <w:jc w:val="both"/>
        <w:rPr>
          <w:lang w:val="uk-UA"/>
        </w:rPr>
      </w:pPr>
    </w:p>
    <w:p w:rsidR="008035D4" w:rsidRDefault="008035D4" w:rsidP="00FF1B86">
      <w:pPr>
        <w:ind w:firstLine="540"/>
        <w:jc w:val="both"/>
        <w:rPr>
          <w:lang w:val="uk-UA"/>
        </w:rPr>
      </w:pPr>
    </w:p>
    <w:p w:rsidR="005516BE" w:rsidRPr="008B2E2D" w:rsidRDefault="005516BE" w:rsidP="00FF1B86">
      <w:pPr>
        <w:ind w:firstLine="540"/>
        <w:jc w:val="both"/>
        <w:rPr>
          <w:lang w:val="uk-UA"/>
        </w:rPr>
      </w:pPr>
      <w:r w:rsidRPr="008B2E2D">
        <w:rPr>
          <w:lang w:val="uk-UA"/>
        </w:rPr>
        <w:lastRenderedPageBreak/>
        <w:t>4.6.4.</w:t>
      </w:r>
      <w:r w:rsidRPr="008B2E2D">
        <w:rPr>
          <w:lang w:val="uk-UA"/>
        </w:rPr>
        <w:tab/>
        <w:t xml:space="preserve">Площа врахованих лісовпорядкуванням незімкнутих лісових культур </w:t>
      </w:r>
    </w:p>
    <w:p w:rsidR="005516BE" w:rsidRDefault="005516BE" w:rsidP="00FF1B86">
      <w:pPr>
        <w:ind w:left="1440"/>
        <w:jc w:val="both"/>
        <w:rPr>
          <w:lang w:val="uk-UA"/>
        </w:rPr>
      </w:pPr>
      <w:r w:rsidRPr="008B2E2D">
        <w:rPr>
          <w:lang w:val="uk-UA"/>
        </w:rPr>
        <w:t xml:space="preserve">та їхній стан, га </w:t>
      </w:r>
    </w:p>
    <w:p w:rsidR="005516BE" w:rsidRPr="008B2E2D" w:rsidRDefault="005516BE" w:rsidP="00FF1B86">
      <w:pPr>
        <w:ind w:left="1440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0"/>
        <w:gridCol w:w="900"/>
        <w:gridCol w:w="900"/>
        <w:gridCol w:w="900"/>
        <w:gridCol w:w="1080"/>
        <w:gridCol w:w="1260"/>
        <w:gridCol w:w="1680"/>
      </w:tblGrid>
      <w:tr w:rsidR="005516BE" w:rsidRPr="008B2E2D" w:rsidTr="008035D4">
        <w:tc>
          <w:tcPr>
            <w:tcW w:w="2640" w:type="dxa"/>
            <w:vMerge w:val="restart"/>
            <w:vAlign w:val="center"/>
          </w:tcPr>
          <w:p w:rsidR="005516BE" w:rsidRDefault="005516BE" w:rsidP="00704B3B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Головна </w:t>
            </w:r>
          </w:p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порода</w:t>
            </w:r>
          </w:p>
        </w:tc>
        <w:tc>
          <w:tcPr>
            <w:tcW w:w="900" w:type="dxa"/>
            <w:vMerge w:val="restart"/>
            <w:vAlign w:val="center"/>
          </w:tcPr>
          <w:p w:rsidR="005516BE" w:rsidRDefault="005516BE" w:rsidP="00704B3B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Площа створе-них лісових куль-</w:t>
            </w:r>
          </w:p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тур</w:t>
            </w:r>
          </w:p>
        </w:tc>
        <w:tc>
          <w:tcPr>
            <w:tcW w:w="5820" w:type="dxa"/>
            <w:gridSpan w:val="5"/>
            <w:vAlign w:val="center"/>
          </w:tcPr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 тому числі:</w:t>
            </w:r>
          </w:p>
        </w:tc>
      </w:tr>
      <w:tr w:rsidR="005516BE" w:rsidRPr="008B2E2D" w:rsidTr="008035D4">
        <w:tc>
          <w:tcPr>
            <w:tcW w:w="2640" w:type="dxa"/>
            <w:vMerge/>
            <w:vAlign w:val="center"/>
          </w:tcPr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добрий</w:t>
            </w:r>
          </w:p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стан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задовіль-ний стан</w:t>
            </w:r>
          </w:p>
        </w:tc>
        <w:tc>
          <w:tcPr>
            <w:tcW w:w="1260" w:type="dxa"/>
            <w:vMerge w:val="restart"/>
            <w:vAlign w:val="center"/>
          </w:tcPr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незадовіль</w:t>
            </w:r>
            <w:r>
              <w:rPr>
                <w:lang w:val="uk-UA"/>
              </w:rPr>
              <w:t>-</w:t>
            </w:r>
            <w:r w:rsidRPr="008B2E2D">
              <w:rPr>
                <w:lang w:val="uk-UA"/>
              </w:rPr>
              <w:t>ни</w:t>
            </w:r>
            <w:r w:rsidRPr="008B2E2D">
              <w:rPr>
                <w:sz w:val="23"/>
                <w:szCs w:val="23"/>
                <w:lang w:val="uk-UA"/>
              </w:rPr>
              <w:t>й</w:t>
            </w:r>
            <w:r w:rsidRPr="008B2E2D">
              <w:rPr>
                <w:lang w:val="uk-UA"/>
              </w:rPr>
              <w:t xml:space="preserve"> стан (приж. 25,1-49,9%)</w:t>
            </w:r>
          </w:p>
        </w:tc>
        <w:tc>
          <w:tcPr>
            <w:tcW w:w="1680" w:type="dxa"/>
            <w:vMerge w:val="restart"/>
            <w:vAlign w:val="center"/>
          </w:tcPr>
          <w:p w:rsidR="005516BE" w:rsidRPr="008B2E2D" w:rsidRDefault="005516BE" w:rsidP="00F06F81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загиблі (списані </w:t>
            </w:r>
            <w:r w:rsidR="00F06F81">
              <w:rPr>
                <w:lang w:val="uk-UA"/>
              </w:rPr>
              <w:t>лісовим госпо-дарством</w:t>
            </w:r>
            <w:r w:rsidRPr="008B2E2D">
              <w:rPr>
                <w:lang w:val="uk-UA"/>
              </w:rPr>
              <w:t xml:space="preserve"> та виявлені лісовпо</w:t>
            </w:r>
            <w:r>
              <w:rPr>
                <w:lang w:val="uk-UA"/>
              </w:rPr>
              <w:t>-</w:t>
            </w:r>
            <w:r w:rsidRPr="008B2E2D">
              <w:rPr>
                <w:lang w:val="uk-UA"/>
              </w:rPr>
              <w:t>рядкуванням)</w:t>
            </w:r>
          </w:p>
        </w:tc>
      </w:tr>
      <w:tr w:rsidR="005516BE" w:rsidRPr="008B2E2D" w:rsidTr="008035D4">
        <w:tc>
          <w:tcPr>
            <w:tcW w:w="264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 клас якості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2 клас якості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3 клас якості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68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04B3B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8035D4">
        <w:tc>
          <w:tcPr>
            <w:tcW w:w="9360" w:type="dxa"/>
            <w:gridSpan w:val="7"/>
            <w:tcBorders>
              <w:top w:val="double" w:sz="4" w:space="0" w:color="auto"/>
            </w:tcBorders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1. Лісові культури </w:t>
            </w:r>
            <w:r>
              <w:rPr>
                <w:lang w:val="uk-UA"/>
              </w:rPr>
              <w:t xml:space="preserve">проєктного </w:t>
            </w:r>
            <w:r w:rsidRPr="008B2E2D">
              <w:rPr>
                <w:lang w:val="uk-UA"/>
              </w:rPr>
              <w:t>періоду</w:t>
            </w:r>
          </w:p>
        </w:tc>
      </w:tr>
      <w:tr w:rsidR="005516BE" w:rsidRPr="008B2E2D" w:rsidTr="008035D4">
        <w:tc>
          <w:tcPr>
            <w:tcW w:w="9360" w:type="dxa"/>
            <w:gridSpan w:val="7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1.1. Лісовідновлення </w:t>
            </w:r>
          </w:p>
        </w:tc>
      </w:tr>
      <w:tr w:rsidR="005516BE" w:rsidRPr="008B2E2D" w:rsidTr="008035D4">
        <w:tc>
          <w:tcPr>
            <w:tcW w:w="264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Сосна звичайна 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1170,5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347,7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F57BE8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338</w:t>
            </w:r>
            <w:r w:rsidR="008035D4">
              <w:rPr>
                <w:lang w:val="uk-UA"/>
              </w:rPr>
              <w:t>,</w:t>
            </w:r>
            <w:r w:rsidR="00F57BE8">
              <w:rPr>
                <w:lang w:val="uk-UA"/>
              </w:rPr>
              <w:t>0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484,0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16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8035D4">
        <w:tc>
          <w:tcPr>
            <w:tcW w:w="264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Ялина євпропейська 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5,3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3,1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8035D4">
        <w:tc>
          <w:tcPr>
            <w:tcW w:w="264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Модрина європейська 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08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3,2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16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8035D4">
        <w:tc>
          <w:tcPr>
            <w:tcW w:w="264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73,5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36,1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17,5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19,9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8035D4">
        <w:tc>
          <w:tcPr>
            <w:tcW w:w="264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Вільха чорна 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8035D4">
        <w:tc>
          <w:tcPr>
            <w:tcW w:w="264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1260,6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391,8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355,9</w:t>
            </w:r>
          </w:p>
        </w:tc>
        <w:tc>
          <w:tcPr>
            <w:tcW w:w="108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510,9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6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8035D4">
        <w:tc>
          <w:tcPr>
            <w:tcW w:w="264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В %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31,1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28,2</w:t>
            </w:r>
          </w:p>
        </w:tc>
        <w:tc>
          <w:tcPr>
            <w:tcW w:w="108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</w:p>
        </w:tc>
        <w:tc>
          <w:tcPr>
            <w:tcW w:w="126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6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8035D4">
        <w:tc>
          <w:tcPr>
            <w:tcW w:w="9360" w:type="dxa"/>
            <w:gridSpan w:val="7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1.2. Лісорозведення</w:t>
            </w:r>
          </w:p>
        </w:tc>
      </w:tr>
      <w:tr w:rsidR="005516BE" w:rsidRPr="008B2E2D" w:rsidTr="008035D4">
        <w:tc>
          <w:tcPr>
            <w:tcW w:w="264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Сосна звичайна 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12,7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5,8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8035D4">
        <w:tc>
          <w:tcPr>
            <w:tcW w:w="264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Акація біла 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8035D4">
        <w:tc>
          <w:tcPr>
            <w:tcW w:w="264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Береза повисла 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8035D4">
        <w:tc>
          <w:tcPr>
            <w:tcW w:w="264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Липа дрібнолиста 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8035D4">
        <w:tc>
          <w:tcPr>
            <w:tcW w:w="264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15,1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8035D4">
        <w:tc>
          <w:tcPr>
            <w:tcW w:w="264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В %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45,0</w:t>
            </w:r>
          </w:p>
        </w:tc>
        <w:tc>
          <w:tcPr>
            <w:tcW w:w="108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53,7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F06F81" w:rsidTr="008035D4">
        <w:trPr>
          <w:trHeight w:val="414"/>
        </w:trPr>
        <w:tc>
          <w:tcPr>
            <w:tcW w:w="2640" w:type="dxa"/>
          </w:tcPr>
          <w:p w:rsidR="005516BE" w:rsidRPr="00F06F81" w:rsidRDefault="005516BE" w:rsidP="009D3264">
            <w:pPr>
              <w:ind w:left="-57" w:right="-113"/>
              <w:rPr>
                <w:b/>
                <w:lang w:val="uk-UA"/>
              </w:rPr>
            </w:pPr>
            <w:r w:rsidRPr="00F06F81">
              <w:rPr>
                <w:b/>
                <w:lang w:val="uk-UA"/>
              </w:rPr>
              <w:t xml:space="preserve">Усього не зімкнутих лісових культур </w:t>
            </w:r>
          </w:p>
        </w:tc>
        <w:tc>
          <w:tcPr>
            <w:tcW w:w="900" w:type="dxa"/>
            <w:vAlign w:val="center"/>
          </w:tcPr>
          <w:p w:rsidR="005516BE" w:rsidRPr="00F06F81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F06F81">
              <w:rPr>
                <w:b/>
                <w:lang w:val="uk-UA"/>
              </w:rPr>
              <w:t>1275,7</w:t>
            </w:r>
          </w:p>
        </w:tc>
        <w:tc>
          <w:tcPr>
            <w:tcW w:w="900" w:type="dxa"/>
            <w:vAlign w:val="center"/>
          </w:tcPr>
          <w:p w:rsidR="005516BE" w:rsidRPr="00F06F81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F06F81">
              <w:rPr>
                <w:b/>
                <w:lang w:val="uk-UA"/>
              </w:rPr>
              <w:t>392,0</w:t>
            </w:r>
          </w:p>
        </w:tc>
        <w:tc>
          <w:tcPr>
            <w:tcW w:w="900" w:type="dxa"/>
            <w:vAlign w:val="center"/>
          </w:tcPr>
          <w:p w:rsidR="005516BE" w:rsidRPr="00F06F81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F06F81">
              <w:rPr>
                <w:b/>
                <w:lang w:val="uk-UA"/>
              </w:rPr>
              <w:t>362,7</w:t>
            </w:r>
          </w:p>
        </w:tc>
        <w:tc>
          <w:tcPr>
            <w:tcW w:w="1080" w:type="dxa"/>
            <w:vAlign w:val="center"/>
          </w:tcPr>
          <w:p w:rsidR="005516BE" w:rsidRPr="00F06F81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F06F81">
              <w:rPr>
                <w:b/>
                <w:lang w:val="uk-UA"/>
              </w:rPr>
              <w:t>519,0</w:t>
            </w:r>
          </w:p>
        </w:tc>
        <w:tc>
          <w:tcPr>
            <w:tcW w:w="1260" w:type="dxa"/>
            <w:vAlign w:val="center"/>
          </w:tcPr>
          <w:p w:rsidR="005516BE" w:rsidRPr="00F06F81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F06F81">
              <w:rPr>
                <w:b/>
                <w:lang w:val="uk-UA"/>
              </w:rPr>
              <w:t>2,0</w:t>
            </w:r>
          </w:p>
        </w:tc>
        <w:tc>
          <w:tcPr>
            <w:tcW w:w="1680" w:type="dxa"/>
            <w:vAlign w:val="center"/>
          </w:tcPr>
          <w:p w:rsidR="005516BE" w:rsidRPr="00F06F81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</w:p>
        </w:tc>
      </w:tr>
      <w:tr w:rsidR="005516BE" w:rsidRPr="008B2E2D" w:rsidTr="008035D4">
        <w:trPr>
          <w:trHeight w:val="64"/>
        </w:trPr>
        <w:tc>
          <w:tcPr>
            <w:tcW w:w="264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В %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30,7</w:t>
            </w:r>
          </w:p>
        </w:tc>
        <w:tc>
          <w:tcPr>
            <w:tcW w:w="90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28,4</w:t>
            </w:r>
          </w:p>
        </w:tc>
        <w:tc>
          <w:tcPr>
            <w:tcW w:w="108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40,7</w:t>
            </w:r>
          </w:p>
        </w:tc>
        <w:tc>
          <w:tcPr>
            <w:tcW w:w="1260" w:type="dxa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680" w:type="dxa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</w:tbl>
    <w:p w:rsidR="005516BE" w:rsidRDefault="005516BE" w:rsidP="009D3264">
      <w:pPr>
        <w:ind w:firstLine="709"/>
        <w:jc w:val="both"/>
        <w:rPr>
          <w:lang w:val="uk-UA"/>
        </w:rPr>
      </w:pPr>
    </w:p>
    <w:p w:rsidR="005516BE" w:rsidRDefault="005516BE" w:rsidP="009D3264">
      <w:pPr>
        <w:ind w:firstLine="709"/>
        <w:jc w:val="both"/>
        <w:rPr>
          <w:lang w:val="uk-UA"/>
        </w:rPr>
      </w:pPr>
    </w:p>
    <w:p w:rsidR="005516BE" w:rsidRDefault="005516BE" w:rsidP="009D3264">
      <w:pPr>
        <w:ind w:firstLine="709"/>
        <w:jc w:val="both"/>
        <w:rPr>
          <w:lang w:val="uk-UA"/>
        </w:rPr>
      </w:pPr>
    </w:p>
    <w:p w:rsidR="005516BE" w:rsidRDefault="005516BE" w:rsidP="009D3264">
      <w:pPr>
        <w:ind w:firstLine="709"/>
        <w:jc w:val="both"/>
        <w:rPr>
          <w:lang w:val="uk-UA"/>
        </w:rPr>
      </w:pPr>
    </w:p>
    <w:p w:rsidR="005516BE" w:rsidRDefault="005516BE" w:rsidP="009D3264">
      <w:pPr>
        <w:ind w:firstLine="709"/>
        <w:jc w:val="both"/>
        <w:rPr>
          <w:lang w:val="uk-UA"/>
        </w:rPr>
      </w:pPr>
    </w:p>
    <w:p w:rsidR="005516BE" w:rsidRDefault="005516BE" w:rsidP="009D3264">
      <w:pPr>
        <w:ind w:firstLine="709"/>
        <w:jc w:val="both"/>
        <w:rPr>
          <w:lang w:val="uk-UA"/>
        </w:rPr>
      </w:pPr>
    </w:p>
    <w:p w:rsidR="005516BE" w:rsidRDefault="005516BE" w:rsidP="009D3264">
      <w:pPr>
        <w:ind w:firstLine="709"/>
        <w:jc w:val="both"/>
        <w:rPr>
          <w:lang w:val="uk-UA"/>
        </w:rPr>
      </w:pPr>
    </w:p>
    <w:p w:rsidR="005516BE" w:rsidRDefault="005516BE" w:rsidP="009D3264">
      <w:pPr>
        <w:ind w:firstLine="709"/>
        <w:jc w:val="both"/>
        <w:rPr>
          <w:lang w:val="uk-UA"/>
        </w:rPr>
      </w:pPr>
    </w:p>
    <w:p w:rsidR="005516BE" w:rsidRDefault="005516BE" w:rsidP="009D3264">
      <w:pPr>
        <w:ind w:firstLine="709"/>
        <w:jc w:val="both"/>
        <w:rPr>
          <w:lang w:val="uk-UA"/>
        </w:rPr>
      </w:pPr>
    </w:p>
    <w:p w:rsidR="005516BE" w:rsidRDefault="005516BE" w:rsidP="009D3264">
      <w:pPr>
        <w:ind w:firstLine="709"/>
        <w:jc w:val="both"/>
        <w:rPr>
          <w:lang w:val="uk-UA"/>
        </w:rPr>
      </w:pPr>
    </w:p>
    <w:p w:rsidR="005516BE" w:rsidRDefault="005516BE" w:rsidP="009D3264">
      <w:pPr>
        <w:ind w:firstLine="709"/>
        <w:jc w:val="both"/>
        <w:rPr>
          <w:lang w:val="uk-UA"/>
        </w:rPr>
      </w:pPr>
    </w:p>
    <w:p w:rsidR="005516BE" w:rsidRDefault="005516BE" w:rsidP="009D3264">
      <w:pPr>
        <w:ind w:firstLine="709"/>
        <w:jc w:val="both"/>
        <w:rPr>
          <w:lang w:val="uk-UA"/>
        </w:rPr>
      </w:pPr>
    </w:p>
    <w:p w:rsidR="005516BE" w:rsidRDefault="005516BE" w:rsidP="009D3264">
      <w:pPr>
        <w:ind w:firstLine="709"/>
        <w:jc w:val="both"/>
        <w:rPr>
          <w:lang w:val="uk-UA"/>
        </w:rPr>
      </w:pPr>
    </w:p>
    <w:p w:rsidR="005516BE" w:rsidRDefault="005516BE" w:rsidP="009D3264">
      <w:pPr>
        <w:ind w:firstLine="709"/>
        <w:jc w:val="both"/>
        <w:rPr>
          <w:lang w:val="uk-UA"/>
        </w:rPr>
      </w:pPr>
    </w:p>
    <w:p w:rsidR="00F06F81" w:rsidRDefault="00F06F81" w:rsidP="009D3264">
      <w:pPr>
        <w:ind w:firstLine="709"/>
        <w:jc w:val="both"/>
        <w:rPr>
          <w:lang w:val="uk-UA"/>
        </w:rPr>
      </w:pPr>
    </w:p>
    <w:p w:rsidR="00F06F81" w:rsidRDefault="00F06F81" w:rsidP="009D3264">
      <w:pPr>
        <w:ind w:firstLine="709"/>
        <w:jc w:val="both"/>
        <w:rPr>
          <w:lang w:val="uk-UA"/>
        </w:rPr>
      </w:pPr>
    </w:p>
    <w:p w:rsidR="00F06F81" w:rsidRDefault="00F06F81" w:rsidP="009D3264">
      <w:pPr>
        <w:ind w:firstLine="709"/>
        <w:jc w:val="both"/>
        <w:rPr>
          <w:lang w:val="uk-UA"/>
        </w:rPr>
      </w:pPr>
    </w:p>
    <w:p w:rsidR="00F06F81" w:rsidRDefault="00F06F81" w:rsidP="009D3264">
      <w:pPr>
        <w:ind w:firstLine="709"/>
        <w:jc w:val="both"/>
        <w:rPr>
          <w:lang w:val="uk-UA"/>
        </w:rPr>
      </w:pPr>
    </w:p>
    <w:p w:rsidR="00F06F81" w:rsidRDefault="00F06F81" w:rsidP="009D3264">
      <w:pPr>
        <w:ind w:firstLine="709"/>
        <w:jc w:val="both"/>
        <w:rPr>
          <w:lang w:val="uk-UA"/>
        </w:rPr>
      </w:pPr>
    </w:p>
    <w:p w:rsidR="00F06F81" w:rsidRDefault="00F06F81" w:rsidP="009D3264">
      <w:pPr>
        <w:ind w:firstLine="709"/>
        <w:jc w:val="both"/>
        <w:rPr>
          <w:lang w:val="uk-UA"/>
        </w:rPr>
      </w:pPr>
    </w:p>
    <w:p w:rsidR="005516BE" w:rsidRDefault="005516BE" w:rsidP="009D3264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>4.6.5.</w:t>
      </w:r>
      <w:r>
        <w:rPr>
          <w:lang w:val="uk-UA"/>
        </w:rPr>
        <w:t xml:space="preserve"> </w:t>
      </w:r>
      <w:r w:rsidRPr="008B2E2D">
        <w:rPr>
          <w:lang w:val="uk-UA"/>
        </w:rPr>
        <w:t xml:space="preserve">Площа врахованих лісовпорядкуванням лісових культур, переведених у </w:t>
      </w:r>
    </w:p>
    <w:p w:rsidR="005516BE" w:rsidRDefault="005516BE" w:rsidP="009D3264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8B2E2D">
        <w:rPr>
          <w:lang w:val="uk-UA"/>
        </w:rPr>
        <w:t>вкриті лісовою рослинністю лісові ділянки, у віці до 20 років та їхній стан, га</w:t>
      </w:r>
    </w:p>
    <w:p w:rsidR="005516BE" w:rsidRPr="008B2E2D" w:rsidRDefault="005516BE" w:rsidP="009D3264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900"/>
        <w:gridCol w:w="900"/>
        <w:gridCol w:w="900"/>
        <w:gridCol w:w="900"/>
        <w:gridCol w:w="900"/>
        <w:gridCol w:w="900"/>
        <w:gridCol w:w="1560"/>
      </w:tblGrid>
      <w:tr w:rsidR="005516BE" w:rsidRPr="009D3264" w:rsidTr="00F06F81">
        <w:tc>
          <w:tcPr>
            <w:tcW w:w="2400" w:type="dxa"/>
            <w:vMerge w:val="restart"/>
            <w:vAlign w:val="center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Головна </w:t>
            </w:r>
          </w:p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порода</w:t>
            </w:r>
          </w:p>
        </w:tc>
        <w:tc>
          <w:tcPr>
            <w:tcW w:w="900" w:type="dxa"/>
            <w:vMerge w:val="restart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Загаль-на площа</w:t>
            </w:r>
          </w:p>
        </w:tc>
        <w:tc>
          <w:tcPr>
            <w:tcW w:w="6060" w:type="dxa"/>
            <w:gridSpan w:val="6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 тому числі:</w:t>
            </w:r>
          </w:p>
        </w:tc>
      </w:tr>
      <w:tr w:rsidR="005516BE" w:rsidRPr="009D3264" w:rsidTr="00F06F81">
        <w:tc>
          <w:tcPr>
            <w:tcW w:w="2400" w:type="dxa"/>
            <w:vMerge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класи якості</w:t>
            </w:r>
          </w:p>
        </w:tc>
        <w:tc>
          <w:tcPr>
            <w:tcW w:w="900" w:type="dxa"/>
            <w:vMerge w:val="restart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незадо-вільні</w:t>
            </w:r>
          </w:p>
        </w:tc>
        <w:tc>
          <w:tcPr>
            <w:tcW w:w="1560" w:type="dxa"/>
            <w:vMerge w:val="restart"/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загиблі (списані </w:t>
            </w:r>
            <w:r w:rsidRPr="00BF0FB4">
              <w:rPr>
                <w:lang w:val="uk-UA"/>
              </w:rPr>
              <w:t>лісо</w:t>
            </w:r>
            <w:r>
              <w:rPr>
                <w:lang w:val="uk-UA"/>
              </w:rPr>
              <w:t>-</w:t>
            </w:r>
            <w:r w:rsidRPr="00BF0FB4">
              <w:rPr>
                <w:lang w:val="uk-UA"/>
              </w:rPr>
              <w:t>вим госпо</w:t>
            </w:r>
            <w:r>
              <w:rPr>
                <w:lang w:val="uk-UA"/>
              </w:rPr>
              <w:t>-</w:t>
            </w:r>
            <w:r w:rsidRPr="00BF0FB4">
              <w:rPr>
                <w:lang w:val="uk-UA"/>
              </w:rPr>
              <w:t>дарством і виявлені</w:t>
            </w:r>
            <w:r w:rsidRPr="008B2E2D">
              <w:rPr>
                <w:lang w:val="uk-UA"/>
              </w:rPr>
              <w:t xml:space="preserve"> лісовпоря-дкуванням)</w:t>
            </w:r>
          </w:p>
        </w:tc>
      </w:tr>
      <w:tr w:rsidR="005516BE" w:rsidRPr="008B2E2D" w:rsidTr="00F06F81">
        <w:tc>
          <w:tcPr>
            <w:tcW w:w="240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разом</w:t>
            </w: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F06F81" w:rsidTr="00F06F81">
        <w:tc>
          <w:tcPr>
            <w:tcW w:w="9360" w:type="dxa"/>
            <w:gridSpan w:val="8"/>
            <w:tcBorders>
              <w:top w:val="double" w:sz="4" w:space="0" w:color="auto"/>
            </w:tcBorders>
          </w:tcPr>
          <w:p w:rsidR="005516BE" w:rsidRPr="00F06F81" w:rsidRDefault="005516BE" w:rsidP="00381022">
            <w:pPr>
              <w:jc w:val="center"/>
              <w:rPr>
                <w:b/>
                <w:lang w:val="uk-UA"/>
              </w:rPr>
            </w:pPr>
            <w:r w:rsidRPr="00F06F81">
              <w:rPr>
                <w:b/>
                <w:lang w:val="uk-UA"/>
              </w:rPr>
              <w:t>1. Лісові культури проєктного періоду</w:t>
            </w:r>
          </w:p>
        </w:tc>
      </w:tr>
      <w:tr w:rsidR="005516BE" w:rsidRPr="008B2E2D" w:rsidTr="00F06F81">
        <w:tc>
          <w:tcPr>
            <w:tcW w:w="9360" w:type="dxa"/>
            <w:gridSpan w:val="8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1.1. Лісовідновлення </w:t>
            </w:r>
          </w:p>
        </w:tc>
      </w:tr>
      <w:tr w:rsidR="005516BE" w:rsidRPr="008B2E2D" w:rsidTr="00F06F81">
        <w:tc>
          <w:tcPr>
            <w:tcW w:w="240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Сосна звичайна 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1002,3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271,5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345,9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184,9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1002,3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Ялина європейська 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22,0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5,8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16,2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22,0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Модрина європейська 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25,2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5,1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9,8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25,2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29,7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15,1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11,2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29,7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Береза повисла 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Вільха чорна 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61877" w:rsidTr="00F06F81">
        <w:tc>
          <w:tcPr>
            <w:tcW w:w="2400" w:type="dxa"/>
          </w:tcPr>
          <w:p w:rsidR="005516BE" w:rsidRPr="00861877" w:rsidRDefault="005516BE" w:rsidP="009D3264">
            <w:pPr>
              <w:ind w:left="-57" w:right="-113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 xml:space="preserve">Разом 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1089,1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281,5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585,0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222,6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1089,1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6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В %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25,9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53,7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20,4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06F81">
        <w:tc>
          <w:tcPr>
            <w:tcW w:w="9360" w:type="dxa"/>
            <w:gridSpan w:val="8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1.2. Лісорозведення </w:t>
            </w:r>
          </w:p>
        </w:tc>
      </w:tr>
      <w:tr w:rsidR="005516BE" w:rsidRPr="008B2E2D" w:rsidTr="00F06F81">
        <w:tc>
          <w:tcPr>
            <w:tcW w:w="240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Сосна звичайна 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61877" w:rsidTr="00F06F81">
        <w:tc>
          <w:tcPr>
            <w:tcW w:w="2400" w:type="dxa"/>
          </w:tcPr>
          <w:p w:rsidR="005516BE" w:rsidRPr="00861877" w:rsidRDefault="005516BE" w:rsidP="009D3264">
            <w:pPr>
              <w:ind w:left="-57" w:right="-113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 xml:space="preserve">Разом 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1,7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1,7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1,7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6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 % 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61877" w:rsidTr="00F06F81">
        <w:tc>
          <w:tcPr>
            <w:tcW w:w="2400" w:type="dxa"/>
          </w:tcPr>
          <w:p w:rsidR="005516BE" w:rsidRPr="00861877" w:rsidRDefault="005516BE" w:rsidP="009D3264">
            <w:pPr>
              <w:ind w:left="-57" w:right="-113"/>
              <w:rPr>
                <w:b/>
                <w:lang w:val="uk-UA"/>
              </w:rPr>
            </w:pPr>
            <w:r w:rsidRPr="00861877">
              <w:rPr>
                <w:b/>
                <w:lang w:val="uk-UA"/>
              </w:rPr>
              <w:t xml:space="preserve">Усього 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861877">
              <w:rPr>
                <w:b/>
                <w:lang w:val="uk-UA"/>
              </w:rPr>
              <w:t>1090,8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861877">
              <w:rPr>
                <w:b/>
                <w:lang w:val="uk-UA"/>
              </w:rPr>
              <w:t>283,2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861877">
              <w:rPr>
                <w:b/>
                <w:lang w:val="uk-UA"/>
              </w:rPr>
              <w:t>585,0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861877">
              <w:rPr>
                <w:b/>
                <w:lang w:val="uk-UA"/>
              </w:rPr>
              <w:t>222,6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861877">
              <w:rPr>
                <w:b/>
                <w:lang w:val="uk-UA"/>
              </w:rPr>
              <w:t>1090,8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 % 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26,0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53,6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20,4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F06F81" w:rsidTr="00F06F81">
        <w:tc>
          <w:tcPr>
            <w:tcW w:w="9360" w:type="dxa"/>
            <w:gridSpan w:val="8"/>
          </w:tcPr>
          <w:p w:rsidR="005516BE" w:rsidRPr="00F06F81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F06F81">
              <w:rPr>
                <w:b/>
                <w:lang w:val="uk-UA"/>
              </w:rPr>
              <w:t>2. Лісові культури минулого проєктного періоду (до 20 років)</w:t>
            </w:r>
          </w:p>
        </w:tc>
      </w:tr>
      <w:tr w:rsidR="005516BE" w:rsidRPr="008B2E2D" w:rsidTr="00F06F81">
        <w:tc>
          <w:tcPr>
            <w:tcW w:w="9360" w:type="dxa"/>
            <w:gridSpan w:val="8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2.1. Лісовідновлення </w:t>
            </w:r>
          </w:p>
        </w:tc>
      </w:tr>
      <w:tr w:rsidR="005516BE" w:rsidRPr="008B2E2D" w:rsidTr="00F06F81">
        <w:tc>
          <w:tcPr>
            <w:tcW w:w="240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Сосна звичайна 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1577,2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578,8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623,4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319,4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1521,6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55,0</w:t>
            </w:r>
          </w:p>
        </w:tc>
      </w:tr>
      <w:tr w:rsidR="005516BE" w:rsidRPr="008B2E2D" w:rsidTr="00F06F81">
        <w:tc>
          <w:tcPr>
            <w:tcW w:w="240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Ялина європейська 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2,6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5516BE" w:rsidRPr="008B2E2D" w:rsidTr="00F06F81">
        <w:tc>
          <w:tcPr>
            <w:tcW w:w="240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Модрина європейска 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3,2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Дуб червоний 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62,6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9,2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7,7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42,1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59,0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</w:tr>
      <w:tr w:rsidR="005516BE" w:rsidRPr="008B2E2D" w:rsidTr="00F06F81">
        <w:tc>
          <w:tcPr>
            <w:tcW w:w="240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Береза повисла 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59,1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13,5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31,3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14,3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59,1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Вільха чорна 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Тополя біла 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61877" w:rsidTr="00F06F81">
        <w:tc>
          <w:tcPr>
            <w:tcW w:w="2400" w:type="dxa"/>
          </w:tcPr>
          <w:p w:rsidR="005516BE" w:rsidRPr="00861877" w:rsidRDefault="005516BE" w:rsidP="009D3264">
            <w:pPr>
              <w:ind w:left="-57" w:right="-113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 xml:space="preserve">Разом 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1714,3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602,7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668,7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382,2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1653,6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0,6</w:t>
            </w:r>
          </w:p>
        </w:tc>
        <w:tc>
          <w:tcPr>
            <w:tcW w:w="156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60,1</w:t>
            </w:r>
          </w:p>
        </w:tc>
      </w:tr>
      <w:tr w:rsidR="005516BE" w:rsidRPr="008B2E2D" w:rsidTr="00F06F81">
        <w:tc>
          <w:tcPr>
            <w:tcW w:w="240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 % 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35,2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39,0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22,3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96,5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</w:tr>
      <w:tr w:rsidR="005516BE" w:rsidRPr="008B2E2D" w:rsidTr="00F06F81">
        <w:tc>
          <w:tcPr>
            <w:tcW w:w="9360" w:type="dxa"/>
            <w:gridSpan w:val="8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2.2. Лісорозведення</w:t>
            </w:r>
          </w:p>
        </w:tc>
      </w:tr>
      <w:tr w:rsidR="005516BE" w:rsidRPr="008B2E2D" w:rsidTr="00F06F81">
        <w:tc>
          <w:tcPr>
            <w:tcW w:w="240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Сосна звичайна 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260,6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31,9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114,3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114,4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260,6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Береза повисла 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30,5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5,8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24,7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30,5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Вільха чорна 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3,1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3,1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3,1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Тополя чорна 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1,8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61877" w:rsidTr="00F06F81">
        <w:tc>
          <w:tcPr>
            <w:tcW w:w="2400" w:type="dxa"/>
          </w:tcPr>
          <w:p w:rsidR="005516BE" w:rsidRPr="00861877" w:rsidRDefault="005516BE" w:rsidP="009D3264">
            <w:pPr>
              <w:ind w:left="-57" w:right="-113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Разом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305,4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32,4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123,2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149,8</w:t>
            </w:r>
          </w:p>
        </w:tc>
        <w:tc>
          <w:tcPr>
            <w:tcW w:w="900" w:type="dxa"/>
          </w:tcPr>
          <w:p w:rsidR="005516BE" w:rsidRPr="00861877" w:rsidRDefault="005516BE" w:rsidP="008D1BF9">
            <w:pPr>
              <w:ind w:left="-113" w:right="-113"/>
              <w:jc w:val="center"/>
              <w:rPr>
                <w:b/>
                <w:i/>
                <w:lang w:val="uk-UA"/>
              </w:rPr>
            </w:pPr>
            <w:r w:rsidRPr="00861877">
              <w:rPr>
                <w:b/>
                <w:i/>
                <w:lang w:val="uk-UA"/>
              </w:rPr>
              <w:t>305,</w:t>
            </w:r>
            <w:r w:rsidR="008D1BF9">
              <w:rPr>
                <w:b/>
                <w:i/>
                <w:lang w:val="uk-UA"/>
              </w:rPr>
              <w:t>4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6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i/>
                <w:lang w:val="uk-UA"/>
              </w:rPr>
            </w:pPr>
          </w:p>
        </w:tc>
      </w:tr>
      <w:tr w:rsidR="005516BE" w:rsidRPr="008B2E2D" w:rsidTr="00F06F81">
        <w:tc>
          <w:tcPr>
            <w:tcW w:w="2400" w:type="dxa"/>
          </w:tcPr>
          <w:p w:rsidR="005516BE" w:rsidRPr="008B2E2D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В %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10,6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40,3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49,1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0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Pr="008B2E2D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61877" w:rsidTr="00F06F81">
        <w:tc>
          <w:tcPr>
            <w:tcW w:w="2400" w:type="dxa"/>
          </w:tcPr>
          <w:p w:rsidR="005516BE" w:rsidRPr="00861877" w:rsidRDefault="005516BE" w:rsidP="009D3264">
            <w:pPr>
              <w:ind w:left="-57" w:right="-113"/>
              <w:rPr>
                <w:b/>
                <w:lang w:val="uk-UA"/>
              </w:rPr>
            </w:pPr>
            <w:r w:rsidRPr="00861877">
              <w:rPr>
                <w:b/>
                <w:lang w:val="uk-UA"/>
              </w:rPr>
              <w:t xml:space="preserve">Усього 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861877">
              <w:rPr>
                <w:b/>
                <w:lang w:val="uk-UA"/>
              </w:rPr>
              <w:t>2019,7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861877">
              <w:rPr>
                <w:b/>
                <w:lang w:val="uk-UA"/>
              </w:rPr>
              <w:t>635,1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861877">
              <w:rPr>
                <w:b/>
                <w:lang w:val="uk-UA"/>
              </w:rPr>
              <w:t>791,9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861877">
              <w:rPr>
                <w:b/>
                <w:lang w:val="uk-UA"/>
              </w:rPr>
              <w:t>532,0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861877">
              <w:rPr>
                <w:b/>
                <w:lang w:val="uk-UA"/>
              </w:rPr>
              <w:t>1959,0</w:t>
            </w:r>
          </w:p>
        </w:tc>
        <w:tc>
          <w:tcPr>
            <w:tcW w:w="90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861877">
              <w:rPr>
                <w:b/>
                <w:lang w:val="uk-UA"/>
              </w:rPr>
              <w:t>0,6</w:t>
            </w:r>
          </w:p>
        </w:tc>
        <w:tc>
          <w:tcPr>
            <w:tcW w:w="1560" w:type="dxa"/>
          </w:tcPr>
          <w:p w:rsidR="005516BE" w:rsidRPr="00861877" w:rsidRDefault="005516BE" w:rsidP="009D3264">
            <w:pPr>
              <w:ind w:left="-113" w:right="-113"/>
              <w:jc w:val="center"/>
              <w:rPr>
                <w:b/>
                <w:lang w:val="uk-UA"/>
              </w:rPr>
            </w:pPr>
            <w:r w:rsidRPr="00861877">
              <w:rPr>
                <w:b/>
                <w:lang w:val="uk-UA"/>
              </w:rPr>
              <w:t>60,1</w:t>
            </w:r>
          </w:p>
        </w:tc>
      </w:tr>
      <w:tr w:rsidR="005516BE" w:rsidRPr="008B2E2D" w:rsidTr="00F06F81">
        <w:tc>
          <w:tcPr>
            <w:tcW w:w="2400" w:type="dxa"/>
          </w:tcPr>
          <w:p w:rsidR="005516BE" w:rsidRDefault="005516BE" w:rsidP="009D326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 % 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8D1BF9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31,5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39,2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26,3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97,0</w:t>
            </w:r>
          </w:p>
        </w:tc>
        <w:tc>
          <w:tcPr>
            <w:tcW w:w="90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5516BE" w:rsidRDefault="005516BE" w:rsidP="009D326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</w:tbl>
    <w:p w:rsidR="005516BE" w:rsidRDefault="005516BE" w:rsidP="00AB0DCD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>4.6.6.</w:t>
      </w:r>
      <w:r>
        <w:rPr>
          <w:lang w:val="uk-UA"/>
        </w:rPr>
        <w:t xml:space="preserve"> </w:t>
      </w:r>
      <w:r w:rsidRPr="008B2E2D">
        <w:rPr>
          <w:lang w:val="uk-UA"/>
        </w:rPr>
        <w:t xml:space="preserve">Причини незадовільного стану, не атестації та загибелі лісових культур </w:t>
      </w:r>
    </w:p>
    <w:p w:rsidR="005516BE" w:rsidRPr="008B2E2D" w:rsidRDefault="005516BE" w:rsidP="00AB0DCD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080"/>
        <w:gridCol w:w="990"/>
        <w:gridCol w:w="990"/>
        <w:gridCol w:w="900"/>
      </w:tblGrid>
      <w:tr w:rsidR="005516BE" w:rsidRPr="008B2E2D" w:rsidTr="00861877">
        <w:tc>
          <w:tcPr>
            <w:tcW w:w="5400" w:type="dxa"/>
            <w:vMerge w:val="restart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Причини незадовільного стану, не атестації</w:t>
            </w:r>
          </w:p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та загибелі лісових культур</w:t>
            </w:r>
          </w:p>
        </w:tc>
        <w:tc>
          <w:tcPr>
            <w:tcW w:w="2070" w:type="dxa"/>
            <w:gridSpan w:val="2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Незадовільні (неатестовані)</w:t>
            </w:r>
          </w:p>
        </w:tc>
        <w:tc>
          <w:tcPr>
            <w:tcW w:w="1890" w:type="dxa"/>
            <w:gridSpan w:val="2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Загиблі</w:t>
            </w:r>
          </w:p>
        </w:tc>
      </w:tr>
      <w:tr w:rsidR="005516BE" w:rsidRPr="008B2E2D" w:rsidTr="00861877">
        <w:tc>
          <w:tcPr>
            <w:tcW w:w="5400" w:type="dxa"/>
            <w:vMerge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</w:t>
            </w:r>
          </w:p>
        </w:tc>
      </w:tr>
      <w:tr w:rsidR="005516BE" w:rsidRPr="00AB0DCD" w:rsidTr="00861877">
        <w:tc>
          <w:tcPr>
            <w:tcW w:w="9360" w:type="dxa"/>
            <w:gridSpan w:val="5"/>
            <w:tcBorders>
              <w:top w:val="double" w:sz="4" w:space="0" w:color="auto"/>
            </w:tcBorders>
          </w:tcPr>
          <w:p w:rsidR="005516BE" w:rsidRPr="00AB0DCD" w:rsidRDefault="005516BE" w:rsidP="00381022">
            <w:pPr>
              <w:jc w:val="center"/>
              <w:rPr>
                <w:b/>
                <w:bCs/>
                <w:lang w:val="uk-UA"/>
              </w:rPr>
            </w:pPr>
            <w:r w:rsidRPr="00AB0DCD">
              <w:rPr>
                <w:b/>
                <w:bCs/>
                <w:lang w:val="uk-UA"/>
              </w:rPr>
              <w:t>І. Культури проєктного періоду</w:t>
            </w:r>
          </w:p>
        </w:tc>
      </w:tr>
      <w:tr w:rsidR="005516BE" w:rsidRPr="008B2E2D" w:rsidTr="00861877">
        <w:tc>
          <w:tcPr>
            <w:tcW w:w="9360" w:type="dxa"/>
            <w:gridSpan w:val="5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1. Незімкнуті лісові культури</w:t>
            </w:r>
          </w:p>
        </w:tc>
      </w:tr>
      <w:tr w:rsidR="005516BE" w:rsidRPr="008B2E2D" w:rsidTr="00861877">
        <w:tc>
          <w:tcPr>
            <w:tcW w:w="5400" w:type="dxa"/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1.</w:t>
            </w:r>
            <w:r>
              <w:rPr>
                <w:lang w:val="uk-UA"/>
              </w:rPr>
              <w:t xml:space="preserve">Вимокання </w:t>
            </w:r>
          </w:p>
        </w:tc>
        <w:tc>
          <w:tcPr>
            <w:tcW w:w="1080" w:type="dxa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990" w:type="dxa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990" w:type="dxa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</w:p>
        </w:tc>
      </w:tr>
      <w:tr w:rsidR="005516BE" w:rsidRPr="008B2E2D" w:rsidTr="00861877">
        <w:tc>
          <w:tcPr>
            <w:tcW w:w="5400" w:type="dxa"/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2.</w:t>
            </w:r>
            <w:r>
              <w:rPr>
                <w:lang w:val="uk-UA"/>
              </w:rPr>
              <w:t xml:space="preserve"> Пошкодження дикими тваринам </w:t>
            </w:r>
          </w:p>
        </w:tc>
        <w:tc>
          <w:tcPr>
            <w:tcW w:w="1080" w:type="dxa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990" w:type="dxa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990" w:type="dxa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</w:p>
        </w:tc>
      </w:tr>
      <w:tr w:rsidR="005516BE" w:rsidRPr="008B2E2D" w:rsidTr="00861877">
        <w:tc>
          <w:tcPr>
            <w:tcW w:w="5400" w:type="dxa"/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080" w:type="dxa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90" w:type="dxa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100</w:t>
            </w:r>
          </w:p>
        </w:tc>
        <w:tc>
          <w:tcPr>
            <w:tcW w:w="990" w:type="dxa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</w:p>
        </w:tc>
      </w:tr>
      <w:tr w:rsidR="005516BE" w:rsidRPr="00AB0DCD" w:rsidTr="00861877">
        <w:tc>
          <w:tcPr>
            <w:tcW w:w="9360" w:type="dxa"/>
            <w:gridSpan w:val="5"/>
          </w:tcPr>
          <w:p w:rsidR="005516BE" w:rsidRPr="00AB0DCD" w:rsidRDefault="005516BE" w:rsidP="00381022">
            <w:pPr>
              <w:jc w:val="center"/>
              <w:rPr>
                <w:b/>
                <w:bCs/>
                <w:lang w:val="uk-UA"/>
              </w:rPr>
            </w:pPr>
            <w:r w:rsidRPr="00AB0DCD">
              <w:rPr>
                <w:b/>
                <w:bCs/>
                <w:lang w:val="uk-UA"/>
              </w:rPr>
              <w:t>ІІ. Культури старшого віку (до 20 років)</w:t>
            </w:r>
          </w:p>
        </w:tc>
      </w:tr>
      <w:tr w:rsidR="005516BE" w:rsidRPr="008B2E2D" w:rsidTr="00861877">
        <w:tc>
          <w:tcPr>
            <w:tcW w:w="9360" w:type="dxa"/>
            <w:gridSpan w:val="5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1. Незімкнуті лісові культури</w:t>
            </w:r>
          </w:p>
        </w:tc>
      </w:tr>
      <w:tr w:rsidR="005516BE" w:rsidRPr="008B2E2D" w:rsidTr="00861877">
        <w:tc>
          <w:tcPr>
            <w:tcW w:w="5400" w:type="dxa"/>
          </w:tcPr>
          <w:p w:rsidR="005516BE" w:rsidRPr="008B2E2D" w:rsidRDefault="005516BE" w:rsidP="00AB0DCD">
            <w:pPr>
              <w:rPr>
                <w:lang w:val="uk-UA"/>
              </w:rPr>
            </w:pPr>
            <w:r w:rsidRPr="008B2E2D">
              <w:rPr>
                <w:lang w:val="uk-UA"/>
              </w:rPr>
              <w:t>1.</w:t>
            </w:r>
            <w:r>
              <w:rPr>
                <w:lang w:val="uk-UA"/>
              </w:rPr>
              <w:t xml:space="preserve"> Висихання 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99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</w:tr>
      <w:tr w:rsidR="005516BE" w:rsidRPr="008B2E2D" w:rsidTr="00861877">
        <w:tc>
          <w:tcPr>
            <w:tcW w:w="5400" w:type="dxa"/>
          </w:tcPr>
          <w:p w:rsidR="005516BE" w:rsidRPr="008B2E2D" w:rsidRDefault="005516BE" w:rsidP="00AB0DCD">
            <w:pPr>
              <w:rPr>
                <w:lang w:val="uk-UA"/>
              </w:rPr>
            </w:pPr>
            <w:r w:rsidRPr="008B2E2D">
              <w:rPr>
                <w:lang w:val="uk-UA"/>
              </w:rPr>
              <w:t>2.</w:t>
            </w:r>
            <w:r>
              <w:rPr>
                <w:lang w:val="uk-UA"/>
              </w:rPr>
              <w:t xml:space="preserve"> Вимокання 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3,2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5,3</w:t>
            </w:r>
          </w:p>
        </w:tc>
      </w:tr>
      <w:tr w:rsidR="005516BE" w:rsidRPr="008B2E2D" w:rsidTr="00861877">
        <w:tc>
          <w:tcPr>
            <w:tcW w:w="5400" w:type="dxa"/>
          </w:tcPr>
          <w:p w:rsidR="005516BE" w:rsidRPr="008B2E2D" w:rsidRDefault="005516BE" w:rsidP="00AB0DCD">
            <w:pPr>
              <w:rPr>
                <w:lang w:val="uk-UA"/>
              </w:rPr>
            </w:pPr>
            <w:r>
              <w:rPr>
                <w:lang w:val="uk-UA"/>
              </w:rPr>
              <w:t xml:space="preserve">3. Пошкодження дикими тваринами 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</w:tr>
      <w:tr w:rsidR="005516BE" w:rsidRPr="008B2E2D" w:rsidTr="00861877">
        <w:tc>
          <w:tcPr>
            <w:tcW w:w="5400" w:type="dxa"/>
          </w:tcPr>
          <w:p w:rsidR="005516BE" w:rsidRDefault="005516BE" w:rsidP="00AB0DCD">
            <w:pPr>
              <w:rPr>
                <w:lang w:val="uk-UA"/>
              </w:rPr>
            </w:pPr>
            <w:r>
              <w:rPr>
                <w:lang w:val="uk-UA"/>
              </w:rPr>
              <w:t xml:space="preserve">4. Несвоєчасне проведення лісогосподарських </w:t>
            </w:r>
          </w:p>
          <w:p w:rsidR="005516BE" w:rsidRPr="008B2E2D" w:rsidRDefault="005516BE" w:rsidP="00AB0DCD">
            <w:pPr>
              <w:rPr>
                <w:lang w:val="uk-UA"/>
              </w:rPr>
            </w:pPr>
            <w:r>
              <w:rPr>
                <w:lang w:val="uk-UA"/>
              </w:rPr>
              <w:t xml:space="preserve">    заходів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53,9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80,7</w:t>
            </w:r>
          </w:p>
        </w:tc>
      </w:tr>
      <w:tr w:rsidR="005516BE" w:rsidRPr="008B2E2D" w:rsidTr="00861877">
        <w:tc>
          <w:tcPr>
            <w:tcW w:w="5400" w:type="dxa"/>
          </w:tcPr>
          <w:p w:rsidR="005516BE" w:rsidRPr="008B2E2D" w:rsidRDefault="005516BE" w:rsidP="00AB0DCD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99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100</w:t>
            </w:r>
          </w:p>
        </w:tc>
        <w:tc>
          <w:tcPr>
            <w:tcW w:w="99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60,1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100</w:t>
            </w:r>
          </w:p>
        </w:tc>
      </w:tr>
      <w:tr w:rsidR="005516BE" w:rsidRPr="008B2E2D" w:rsidTr="00861877">
        <w:tc>
          <w:tcPr>
            <w:tcW w:w="5400" w:type="dxa"/>
          </w:tcPr>
          <w:p w:rsidR="005516BE" w:rsidRPr="008B2E2D" w:rsidRDefault="005516BE" w:rsidP="00AB0DCD">
            <w:pPr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2,6</w:t>
            </w:r>
          </w:p>
        </w:tc>
        <w:tc>
          <w:tcPr>
            <w:tcW w:w="99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100</w:t>
            </w:r>
          </w:p>
        </w:tc>
        <w:tc>
          <w:tcPr>
            <w:tcW w:w="99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60,1</w:t>
            </w:r>
          </w:p>
        </w:tc>
        <w:tc>
          <w:tcPr>
            <w:tcW w:w="900" w:type="dxa"/>
            <w:vAlign w:val="center"/>
          </w:tcPr>
          <w:p w:rsidR="005516BE" w:rsidRPr="008B2E2D" w:rsidRDefault="005516BE" w:rsidP="00AB0DCD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100</w:t>
            </w:r>
          </w:p>
        </w:tc>
      </w:tr>
    </w:tbl>
    <w:p w:rsidR="005516BE" w:rsidRDefault="005516BE" w:rsidP="00ED7100">
      <w:pPr>
        <w:ind w:firstLine="709"/>
        <w:jc w:val="both"/>
        <w:rPr>
          <w:lang w:val="uk-UA"/>
        </w:rPr>
      </w:pPr>
    </w:p>
    <w:p w:rsidR="005516BE" w:rsidRDefault="005516BE" w:rsidP="00ED7100">
      <w:pPr>
        <w:ind w:firstLine="709"/>
        <w:jc w:val="both"/>
        <w:rPr>
          <w:lang w:val="uk-UA"/>
        </w:rPr>
      </w:pPr>
    </w:p>
    <w:p w:rsidR="005516BE" w:rsidRDefault="005516BE" w:rsidP="00ED7100">
      <w:pPr>
        <w:ind w:firstLine="709"/>
        <w:jc w:val="both"/>
        <w:rPr>
          <w:lang w:val="uk-UA"/>
        </w:rPr>
      </w:pPr>
      <w:r w:rsidRPr="008B2E2D">
        <w:rPr>
          <w:lang w:val="uk-UA"/>
        </w:rPr>
        <w:t>Динаміка площі лісових культур віком до 20 років та їхня збереженість</w:t>
      </w:r>
    </w:p>
    <w:p w:rsidR="005516BE" w:rsidRPr="008B2E2D" w:rsidRDefault="005516BE" w:rsidP="00ED7100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660"/>
        <w:gridCol w:w="1259"/>
        <w:gridCol w:w="899"/>
      </w:tblGrid>
      <w:tr w:rsidR="005516BE" w:rsidRPr="008B2E2D" w:rsidTr="008D1BF9">
        <w:trPr>
          <w:trHeight w:val="64"/>
          <w:tblHeader/>
        </w:trPr>
        <w:tc>
          <w:tcPr>
            <w:tcW w:w="540" w:type="dxa"/>
            <w:vMerge w:val="restart"/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  <w:r w:rsidRPr="008B2E2D">
              <w:rPr>
                <w:lang w:val="uk-UA"/>
              </w:rPr>
              <w:t>№ п/п</w:t>
            </w:r>
          </w:p>
        </w:tc>
        <w:tc>
          <w:tcPr>
            <w:tcW w:w="6660" w:type="dxa"/>
            <w:vMerge w:val="restart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Назви показників</w:t>
            </w:r>
          </w:p>
        </w:tc>
        <w:tc>
          <w:tcPr>
            <w:tcW w:w="2158" w:type="dxa"/>
            <w:gridSpan w:val="2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Площа в га</w:t>
            </w:r>
          </w:p>
        </w:tc>
      </w:tr>
      <w:tr w:rsidR="005516BE" w:rsidRPr="008B2E2D" w:rsidTr="008D1BF9">
        <w:trPr>
          <w:trHeight w:val="64"/>
          <w:tblHeader/>
        </w:trPr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</w:p>
        </w:tc>
        <w:tc>
          <w:tcPr>
            <w:tcW w:w="6660" w:type="dxa"/>
            <w:vMerge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+</w:t>
            </w:r>
          </w:p>
        </w:tc>
        <w:tc>
          <w:tcPr>
            <w:tcW w:w="899" w:type="dxa"/>
            <w:tcBorders>
              <w:bottom w:val="double" w:sz="4" w:space="0" w:color="auto"/>
            </w:tcBorders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-</w:t>
            </w:r>
          </w:p>
        </w:tc>
      </w:tr>
      <w:tr w:rsidR="005516BE" w:rsidRPr="00E10890" w:rsidTr="008D1BF9">
        <w:tc>
          <w:tcPr>
            <w:tcW w:w="540" w:type="dxa"/>
            <w:tcBorders>
              <w:top w:val="double" w:sz="4" w:space="0" w:color="auto"/>
            </w:tcBorders>
          </w:tcPr>
          <w:p w:rsidR="005516BE" w:rsidRPr="00E10890" w:rsidRDefault="005516BE" w:rsidP="00381022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6660" w:type="dxa"/>
            <w:tcBorders>
              <w:top w:val="double" w:sz="4" w:space="0" w:color="auto"/>
            </w:tcBorders>
          </w:tcPr>
          <w:p w:rsidR="005516BE" w:rsidRPr="00E10890" w:rsidRDefault="005516BE" w:rsidP="00AC19E3">
            <w:pPr>
              <w:ind w:left="-57" w:right="-113"/>
              <w:rPr>
                <w:b/>
                <w:bCs/>
                <w:lang w:val="uk-UA"/>
              </w:rPr>
            </w:pPr>
            <w:r w:rsidRPr="00E10890">
              <w:rPr>
                <w:b/>
                <w:bCs/>
                <w:lang w:val="uk-UA"/>
              </w:rPr>
              <w:t>І. Лісові культури попереднього проєктного періоду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:rsidR="005516BE" w:rsidRPr="00E10890" w:rsidRDefault="005516BE" w:rsidP="00BF68B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9" w:type="dxa"/>
            <w:tcBorders>
              <w:top w:val="double" w:sz="4" w:space="0" w:color="auto"/>
            </w:tcBorders>
            <w:vAlign w:val="center"/>
          </w:tcPr>
          <w:p w:rsidR="005516BE" w:rsidRPr="00E10890" w:rsidRDefault="005516BE" w:rsidP="00BF68B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both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а) значилось за даними минулого лісовпорядкування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t>1.</w:t>
            </w: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Площа лісових культур, переведених у вкриті лісовою рослинністю лісові ділянки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794,6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t>2.</w:t>
            </w: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Площа незімкнутих лісових культур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1015,6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E10890" w:rsidTr="008D1BF9">
        <w:tc>
          <w:tcPr>
            <w:tcW w:w="540" w:type="dxa"/>
          </w:tcPr>
          <w:p w:rsidR="005516BE" w:rsidRPr="00E10890" w:rsidRDefault="005516BE" w:rsidP="00381022">
            <w:pPr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6660" w:type="dxa"/>
          </w:tcPr>
          <w:p w:rsidR="005516BE" w:rsidRPr="00E10890" w:rsidRDefault="005516BE" w:rsidP="00AC19E3">
            <w:pPr>
              <w:ind w:left="-57" w:right="-113"/>
              <w:rPr>
                <w:b/>
                <w:bCs/>
                <w:lang w:val="uk-UA"/>
              </w:rPr>
            </w:pPr>
            <w:r w:rsidRPr="00E10890">
              <w:rPr>
                <w:b/>
                <w:bCs/>
                <w:lang w:val="uk-UA"/>
              </w:rPr>
              <w:t>Усього значилось:</w:t>
            </w:r>
          </w:p>
        </w:tc>
        <w:tc>
          <w:tcPr>
            <w:tcW w:w="1259" w:type="dxa"/>
            <w:vAlign w:val="center"/>
          </w:tcPr>
          <w:p w:rsidR="005516BE" w:rsidRPr="00E10890" w:rsidRDefault="005516BE" w:rsidP="00BF68B3">
            <w:pPr>
              <w:jc w:val="center"/>
              <w:rPr>
                <w:b/>
                <w:bCs/>
                <w:lang w:val="uk-UA"/>
              </w:rPr>
            </w:pPr>
            <w:r w:rsidRPr="00E10890">
              <w:rPr>
                <w:b/>
                <w:bCs/>
                <w:lang w:val="uk-UA"/>
              </w:rPr>
              <w:t>1810,2</w:t>
            </w:r>
          </w:p>
        </w:tc>
        <w:tc>
          <w:tcPr>
            <w:tcW w:w="899" w:type="dxa"/>
            <w:vAlign w:val="center"/>
          </w:tcPr>
          <w:p w:rsidR="005516BE" w:rsidRPr="00E10890" w:rsidRDefault="005516BE" w:rsidP="00BF68B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б) результати господарської діяльності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B2E2D">
              <w:rPr>
                <w:lang w:val="uk-UA"/>
              </w:rPr>
              <w:t>.</w:t>
            </w: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Прийнято лісових культур від інших організацій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195,9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Повинно бути лісових культур за станом на 1.01.20</w:t>
            </w:r>
            <w:r>
              <w:rPr>
                <w:lang w:val="uk-UA"/>
              </w:rPr>
              <w:t>23</w:t>
            </w:r>
            <w:r w:rsidRPr="008B2E2D">
              <w:rPr>
                <w:lang w:val="uk-UA"/>
              </w:rPr>
              <w:t xml:space="preserve"> р.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2006,1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в) узято на облік теперішнім лісовпорядкуванням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t>1.</w:t>
            </w: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Площа лісових культур, переведених у вкриті лісовою рослинністю лісові ділянки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1959,6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Разом: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1959,6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Розходження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46,7</w:t>
            </w: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Причини розходження: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BF0FB4" w:rsidRDefault="005516BE" w:rsidP="00381022">
            <w:pPr>
              <w:jc w:val="right"/>
              <w:rPr>
                <w:lang w:val="uk-UA"/>
              </w:rPr>
            </w:pPr>
            <w:r w:rsidRPr="00BF0FB4">
              <w:rPr>
                <w:lang w:val="uk-UA"/>
              </w:rPr>
              <w:t>1.</w:t>
            </w: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BF0FB4">
              <w:rPr>
                <w:lang w:val="uk-UA"/>
              </w:rPr>
              <w:t>Загиблі культури, але не списані лісовим господарством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60,1</w:t>
            </w: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t>2.</w:t>
            </w: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Уточнення площ виділів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13,4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E10890" w:rsidTr="008D1BF9">
        <w:tc>
          <w:tcPr>
            <w:tcW w:w="540" w:type="dxa"/>
          </w:tcPr>
          <w:p w:rsidR="005516BE" w:rsidRPr="00E10890" w:rsidRDefault="005516BE" w:rsidP="00381022">
            <w:pPr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6660" w:type="dxa"/>
          </w:tcPr>
          <w:p w:rsidR="005516BE" w:rsidRPr="00E10890" w:rsidRDefault="005516BE" w:rsidP="00AC19E3">
            <w:pPr>
              <w:ind w:left="-57" w:right="-113"/>
              <w:rPr>
                <w:b/>
                <w:bCs/>
                <w:lang w:val="uk-UA"/>
              </w:rPr>
            </w:pPr>
            <w:r w:rsidRPr="00E10890">
              <w:rPr>
                <w:b/>
                <w:bCs/>
                <w:lang w:val="uk-UA"/>
              </w:rPr>
              <w:t>ІІ. Лісові культури проєктного періоду</w:t>
            </w:r>
          </w:p>
        </w:tc>
        <w:tc>
          <w:tcPr>
            <w:tcW w:w="1259" w:type="dxa"/>
            <w:vAlign w:val="center"/>
          </w:tcPr>
          <w:p w:rsidR="005516BE" w:rsidRPr="00E10890" w:rsidRDefault="005516BE" w:rsidP="00BF68B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9" w:type="dxa"/>
            <w:vAlign w:val="center"/>
          </w:tcPr>
          <w:p w:rsidR="005516BE" w:rsidRPr="00E10890" w:rsidRDefault="005516BE" w:rsidP="00BF68B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а) створено усього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t>1.</w:t>
            </w: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Площа лісових культур, переведених у вкриті лісовою рослинністю лісові ділянки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1233,7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t>2.</w:t>
            </w: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Площа незімкнутих лісових культур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1029,5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E10890" w:rsidTr="008D1BF9">
        <w:tc>
          <w:tcPr>
            <w:tcW w:w="540" w:type="dxa"/>
          </w:tcPr>
          <w:p w:rsidR="005516BE" w:rsidRPr="00E10890" w:rsidRDefault="005516BE" w:rsidP="00381022">
            <w:pPr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6660" w:type="dxa"/>
          </w:tcPr>
          <w:p w:rsidR="005516BE" w:rsidRPr="00E10890" w:rsidRDefault="005516BE" w:rsidP="00AC19E3">
            <w:pPr>
              <w:ind w:left="-57" w:right="-113"/>
              <w:rPr>
                <w:b/>
                <w:bCs/>
                <w:lang w:val="uk-UA"/>
              </w:rPr>
            </w:pPr>
            <w:r w:rsidRPr="00E10890">
              <w:rPr>
                <w:b/>
                <w:bCs/>
                <w:lang w:val="uk-UA"/>
              </w:rPr>
              <w:t>Усього значилось:</w:t>
            </w:r>
          </w:p>
        </w:tc>
        <w:tc>
          <w:tcPr>
            <w:tcW w:w="1259" w:type="dxa"/>
            <w:vAlign w:val="center"/>
          </w:tcPr>
          <w:p w:rsidR="005516BE" w:rsidRPr="00E10890" w:rsidRDefault="005516BE" w:rsidP="00BF68B3">
            <w:pPr>
              <w:jc w:val="center"/>
              <w:rPr>
                <w:b/>
                <w:bCs/>
                <w:lang w:val="uk-UA"/>
              </w:rPr>
            </w:pPr>
            <w:r w:rsidRPr="00E10890">
              <w:rPr>
                <w:b/>
                <w:bCs/>
                <w:lang w:val="uk-UA"/>
              </w:rPr>
              <w:t>2263,2</w:t>
            </w:r>
          </w:p>
        </w:tc>
        <w:tc>
          <w:tcPr>
            <w:tcW w:w="899" w:type="dxa"/>
            <w:vAlign w:val="center"/>
          </w:tcPr>
          <w:p w:rsidR="005516BE" w:rsidRPr="00E10890" w:rsidRDefault="005516BE" w:rsidP="00BF68B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б) результати господарської діяльності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Pr="008B2E2D">
              <w:rPr>
                <w:lang w:val="uk-UA"/>
              </w:rPr>
              <w:t>.</w:t>
            </w: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Прийнято лісових культур від інших організацій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Усього змін: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Повинно бути лісових культур за станом на 1.01.20</w:t>
            </w:r>
            <w:r>
              <w:rPr>
                <w:lang w:val="uk-UA"/>
              </w:rPr>
              <w:t>23</w:t>
            </w:r>
            <w:r w:rsidRPr="008B2E2D">
              <w:rPr>
                <w:lang w:val="uk-UA"/>
              </w:rPr>
              <w:t xml:space="preserve"> р.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2263,2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в) узято на облік теперішнім лісовпорядкуванням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t>1.</w:t>
            </w: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Площа лісових культур, переведених у вкриті лісовою рослинністю лісові ділянки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1275,7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t>2.</w:t>
            </w: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Площа незімкнутих лісових культур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1090,8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Разом: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2366,5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Розходження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103,3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Причини розходження: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BF0FB4" w:rsidRDefault="005516BE" w:rsidP="00381022">
            <w:pPr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br w:type="page"/>
            </w:r>
            <w:r w:rsidRPr="00BF0FB4">
              <w:rPr>
                <w:lang w:val="uk-UA"/>
              </w:rPr>
              <w:t>1.</w:t>
            </w: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Уточнення площ виділів  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t>2.</w:t>
            </w:r>
          </w:p>
        </w:tc>
        <w:tc>
          <w:tcPr>
            <w:tcW w:w="6660" w:type="dxa"/>
          </w:tcPr>
          <w:p w:rsidR="005516BE" w:rsidRPr="008B2E2D" w:rsidRDefault="005516BE" w:rsidP="008D1BF9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Переведення часткових культур (сприяння природному поновленню) в культури </w:t>
            </w: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102,1</w:t>
            </w: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540" w:type="dxa"/>
          </w:tcPr>
          <w:p w:rsidR="005516BE" w:rsidRPr="008B2E2D" w:rsidRDefault="005516BE" w:rsidP="00381022">
            <w:pPr>
              <w:jc w:val="right"/>
              <w:rPr>
                <w:lang w:val="uk-UA"/>
              </w:rPr>
            </w:pPr>
            <w:r w:rsidRPr="008B2E2D">
              <w:rPr>
                <w:lang w:val="uk-UA"/>
              </w:rPr>
              <w:t>3.</w:t>
            </w:r>
          </w:p>
        </w:tc>
        <w:tc>
          <w:tcPr>
            <w:tcW w:w="6660" w:type="dxa"/>
          </w:tcPr>
          <w:p w:rsidR="005516BE" w:rsidRPr="008B2E2D" w:rsidRDefault="005516BE" w:rsidP="00AC19E3">
            <w:pPr>
              <w:ind w:left="-57" w:right="-113"/>
              <w:rPr>
                <w:lang w:val="uk-UA"/>
              </w:rPr>
            </w:pPr>
          </w:p>
        </w:tc>
        <w:tc>
          <w:tcPr>
            <w:tcW w:w="125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  <w:tc>
          <w:tcPr>
            <w:tcW w:w="899" w:type="dxa"/>
            <w:vAlign w:val="center"/>
          </w:tcPr>
          <w:p w:rsidR="005516BE" w:rsidRPr="008B2E2D" w:rsidRDefault="005516BE" w:rsidP="00BF68B3">
            <w:pPr>
              <w:jc w:val="center"/>
              <w:rPr>
                <w:lang w:val="uk-UA"/>
              </w:rPr>
            </w:pPr>
          </w:p>
        </w:tc>
      </w:tr>
    </w:tbl>
    <w:p w:rsidR="005516BE" w:rsidRDefault="005516BE" w:rsidP="00ED7100">
      <w:pPr>
        <w:ind w:firstLine="709"/>
        <w:jc w:val="both"/>
        <w:rPr>
          <w:lang w:val="uk-UA"/>
        </w:rPr>
      </w:pPr>
    </w:p>
    <w:p w:rsidR="005516BE" w:rsidRPr="008B2E2D" w:rsidRDefault="005516BE" w:rsidP="00ED7100">
      <w:pPr>
        <w:ind w:firstLine="709"/>
        <w:jc w:val="both"/>
        <w:rPr>
          <w:lang w:val="uk-UA"/>
        </w:rPr>
      </w:pPr>
      <w:r w:rsidRPr="008D1BF9">
        <w:rPr>
          <w:lang w:val="uk-UA"/>
        </w:rPr>
        <w:t>Площа та стан молодняків природного походження наведені в табл. 4.6.7. В цілому</w:t>
      </w:r>
      <w:r w:rsidRPr="008B2E2D">
        <w:rPr>
          <w:lang w:val="uk-UA"/>
        </w:rPr>
        <w:t xml:space="preserve"> переважають насадження </w:t>
      </w:r>
      <w:r>
        <w:rPr>
          <w:lang w:val="uk-UA"/>
        </w:rPr>
        <w:t>2</w:t>
      </w:r>
      <w:r w:rsidRPr="008B2E2D">
        <w:rPr>
          <w:lang w:val="uk-UA"/>
        </w:rPr>
        <w:t xml:space="preserve"> класу якості (</w:t>
      </w:r>
      <w:r>
        <w:rPr>
          <w:lang w:val="uk-UA"/>
        </w:rPr>
        <w:t>51,6</w:t>
      </w:r>
      <w:r w:rsidRPr="008B2E2D">
        <w:rPr>
          <w:lang w:val="uk-UA"/>
        </w:rPr>
        <w:t xml:space="preserve">%), незадовільні складають </w:t>
      </w:r>
      <w:r>
        <w:rPr>
          <w:lang w:val="uk-UA"/>
        </w:rPr>
        <w:t>6,8</w:t>
      </w:r>
      <w:r w:rsidRPr="008B2E2D">
        <w:rPr>
          <w:lang w:val="uk-UA"/>
        </w:rPr>
        <w:t xml:space="preserve">%. </w:t>
      </w:r>
    </w:p>
    <w:p w:rsidR="005516BE" w:rsidRPr="008B2E2D" w:rsidRDefault="005516BE" w:rsidP="00ED7100">
      <w:pPr>
        <w:ind w:firstLine="709"/>
        <w:jc w:val="both"/>
        <w:rPr>
          <w:lang w:val="uk-UA"/>
        </w:rPr>
      </w:pPr>
    </w:p>
    <w:p w:rsidR="005516BE" w:rsidRDefault="005516BE" w:rsidP="00ED7100">
      <w:pPr>
        <w:ind w:firstLine="709"/>
        <w:jc w:val="both"/>
        <w:rPr>
          <w:lang w:val="uk-UA"/>
        </w:rPr>
      </w:pPr>
      <w:r w:rsidRPr="008B2E2D">
        <w:rPr>
          <w:lang w:val="uk-UA"/>
        </w:rPr>
        <w:t>4.6.7.</w:t>
      </w:r>
      <w:r>
        <w:rPr>
          <w:lang w:val="uk-UA"/>
        </w:rPr>
        <w:t xml:space="preserve"> </w:t>
      </w:r>
      <w:r w:rsidRPr="008B2E2D">
        <w:rPr>
          <w:lang w:val="uk-UA"/>
        </w:rPr>
        <w:t xml:space="preserve">Площа насаджень природного походження віком до 20 років та їхній стан </w:t>
      </w:r>
    </w:p>
    <w:p w:rsidR="005516BE" w:rsidRPr="008B2E2D" w:rsidRDefault="005516BE" w:rsidP="00ED7100">
      <w:pPr>
        <w:ind w:firstLine="709"/>
        <w:jc w:val="both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0"/>
        <w:gridCol w:w="1200"/>
        <w:gridCol w:w="1400"/>
        <w:gridCol w:w="1400"/>
        <w:gridCol w:w="1400"/>
        <w:gridCol w:w="1560"/>
      </w:tblGrid>
      <w:tr w:rsidR="005516BE" w:rsidRPr="008B2E2D" w:rsidTr="008D1BF9">
        <w:tc>
          <w:tcPr>
            <w:tcW w:w="2400" w:type="dxa"/>
            <w:vMerge w:val="restart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Головна </w:t>
            </w:r>
          </w:p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порода</w:t>
            </w:r>
          </w:p>
        </w:tc>
        <w:tc>
          <w:tcPr>
            <w:tcW w:w="1200" w:type="dxa"/>
            <w:vMerge w:val="restart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Площа, </w:t>
            </w:r>
          </w:p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5760" w:type="dxa"/>
            <w:gridSpan w:val="4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</w:t>
            </w:r>
            <w:r w:rsidRPr="008B2E2D">
              <w:rPr>
                <w:lang w:val="uk-UA"/>
              </w:rPr>
              <w:t>тому числі за класами якості</w:t>
            </w:r>
          </w:p>
        </w:tc>
      </w:tr>
      <w:tr w:rsidR="005516BE" w:rsidRPr="008B2E2D" w:rsidTr="008D1BF9">
        <w:tc>
          <w:tcPr>
            <w:tcW w:w="240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</w:p>
        </w:tc>
        <w:tc>
          <w:tcPr>
            <w:tcW w:w="140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2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3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незадовільно</w:t>
            </w:r>
          </w:p>
        </w:tc>
      </w:tr>
      <w:tr w:rsidR="005516BE" w:rsidRPr="008B2E2D" w:rsidTr="008D1BF9">
        <w:tc>
          <w:tcPr>
            <w:tcW w:w="9360" w:type="dxa"/>
            <w:gridSpan w:val="6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1. Природне поновлення віком до 10 років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Pr="008B2E2D" w:rsidRDefault="005516BE" w:rsidP="00262C10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Сосна зв</w:t>
            </w:r>
            <w:r>
              <w:rPr>
                <w:lang w:val="uk-UA"/>
              </w:rPr>
              <w:t xml:space="preserve">ичайна 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8D1B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830,</w:t>
            </w:r>
            <w:r w:rsidR="008D1BF9">
              <w:rPr>
                <w:lang w:val="uk-UA"/>
              </w:rPr>
              <w:t>2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232,1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586,0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9,3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2,8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Pr="008B2E2D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Ялина європейська 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Pr="008B2E2D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Pr="008B2E2D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Акація біла 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15,5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8,7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6,4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Pr="008B2E2D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Береза повисла 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596,7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221,0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215,2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47,4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113,1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Pr="008B2E2D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Осика 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Pr="008B2E2D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Вільха чорна 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821,2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206,2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519,7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31,2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Pr="008B2E2D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2273,1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671,6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1331,8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88,6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181,1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Pr="008B2E2D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 % 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29,5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58,6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</w:tr>
      <w:tr w:rsidR="005516BE" w:rsidRPr="008B2E2D" w:rsidTr="008D1BF9">
        <w:tc>
          <w:tcPr>
            <w:tcW w:w="9360" w:type="dxa"/>
            <w:gridSpan w:val="6"/>
            <w:vAlign w:val="center"/>
          </w:tcPr>
          <w:p w:rsidR="005516BE" w:rsidRPr="008B2E2D" w:rsidRDefault="005516BE" w:rsidP="00262C10">
            <w:pPr>
              <w:ind w:left="-57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2. Природне поновлення віком до 20 років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Pr="008B2E2D" w:rsidRDefault="005516BE" w:rsidP="00262C10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Сосна зв</w:t>
            </w:r>
            <w:r>
              <w:rPr>
                <w:lang w:val="uk-UA"/>
              </w:rPr>
              <w:t xml:space="preserve">ичайна 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861,2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80,2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169,3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11,4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Pr="008B2E2D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Сосна звичайна в осередках кореневої губки 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Pr="008B2E2D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Граб звичайний 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Pr="008B2E2D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Акація біла 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5,1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4,6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Pr="008B2E2D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Береза повисла 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727,3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319,6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268,3</w:t>
            </w:r>
          </w:p>
        </w:tc>
        <w:tc>
          <w:tcPr>
            <w:tcW w:w="1400" w:type="dxa"/>
            <w:vAlign w:val="center"/>
          </w:tcPr>
          <w:p w:rsidR="005516BE" w:rsidRPr="008B2E2D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44,3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95,1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Осика </w:t>
            </w:r>
          </w:p>
        </w:tc>
        <w:tc>
          <w:tcPr>
            <w:tcW w:w="1200" w:type="dxa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16,2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9,9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Вільха чорна </w:t>
            </w:r>
          </w:p>
        </w:tc>
        <w:tc>
          <w:tcPr>
            <w:tcW w:w="1200" w:type="dxa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1070,0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531,3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464,2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57,8</w:t>
            </w:r>
          </w:p>
        </w:tc>
        <w:tc>
          <w:tcPr>
            <w:tcW w:w="1560" w:type="dxa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16,7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Верба біла </w:t>
            </w:r>
          </w:p>
        </w:tc>
        <w:tc>
          <w:tcPr>
            <w:tcW w:w="1200" w:type="dxa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200" w:type="dxa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2103,6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944,2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927,2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114,8</w:t>
            </w:r>
          </w:p>
        </w:tc>
        <w:tc>
          <w:tcPr>
            <w:tcW w:w="1560" w:type="dxa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117,4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 % </w:t>
            </w:r>
          </w:p>
        </w:tc>
        <w:tc>
          <w:tcPr>
            <w:tcW w:w="1200" w:type="dxa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44,9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44,1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5,4</w:t>
            </w:r>
          </w:p>
        </w:tc>
        <w:tc>
          <w:tcPr>
            <w:tcW w:w="1560" w:type="dxa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Усього </w:t>
            </w:r>
          </w:p>
        </w:tc>
        <w:tc>
          <w:tcPr>
            <w:tcW w:w="1200" w:type="dxa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4376,7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1615,8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2259,0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203,4</w:t>
            </w:r>
          </w:p>
        </w:tc>
        <w:tc>
          <w:tcPr>
            <w:tcW w:w="1560" w:type="dxa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298,5</w:t>
            </w:r>
          </w:p>
        </w:tc>
      </w:tr>
      <w:tr w:rsidR="005516BE" w:rsidRPr="008B2E2D" w:rsidTr="008D1BF9">
        <w:tc>
          <w:tcPr>
            <w:tcW w:w="2400" w:type="dxa"/>
            <w:vAlign w:val="center"/>
          </w:tcPr>
          <w:p w:rsidR="005516BE" w:rsidRDefault="005516BE" w:rsidP="00262C10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В %</w:t>
            </w:r>
          </w:p>
        </w:tc>
        <w:tc>
          <w:tcPr>
            <w:tcW w:w="1200" w:type="dxa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400" w:type="dxa"/>
            <w:vAlign w:val="center"/>
          </w:tcPr>
          <w:p w:rsidR="005516BE" w:rsidRDefault="005516BE" w:rsidP="008D1B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</w:t>
            </w:r>
            <w:r w:rsidR="008D1BF9">
              <w:rPr>
                <w:lang w:val="uk-UA"/>
              </w:rPr>
              <w:t>9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51,6</w:t>
            </w:r>
          </w:p>
        </w:tc>
        <w:tc>
          <w:tcPr>
            <w:tcW w:w="1400" w:type="dxa"/>
            <w:vAlign w:val="center"/>
          </w:tcPr>
          <w:p w:rsidR="005516BE" w:rsidRDefault="005516BE" w:rsidP="00262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1560" w:type="dxa"/>
            <w:vAlign w:val="center"/>
          </w:tcPr>
          <w:p w:rsidR="005516BE" w:rsidRDefault="005516BE" w:rsidP="003810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</w:tr>
    </w:tbl>
    <w:p w:rsidR="005516BE" w:rsidRPr="00BF0FB4" w:rsidRDefault="005516BE" w:rsidP="00637A9B">
      <w:pPr>
        <w:ind w:firstLine="709"/>
        <w:jc w:val="both"/>
        <w:rPr>
          <w:sz w:val="18"/>
          <w:szCs w:val="18"/>
          <w:lang w:val="uk-UA"/>
        </w:rPr>
      </w:pPr>
      <w:r w:rsidRPr="00BF0FB4">
        <w:rPr>
          <w:lang w:val="uk-UA"/>
        </w:rPr>
        <w:lastRenderedPageBreak/>
        <w:t>З метою підвищення продуктивності насаджень лісов</w:t>
      </w:r>
      <w:r w:rsidR="00D774B3">
        <w:rPr>
          <w:lang w:val="uk-UA"/>
        </w:rPr>
        <w:t>им</w:t>
      </w:r>
      <w:r w:rsidRPr="00BF0FB4">
        <w:rPr>
          <w:lang w:val="uk-UA"/>
        </w:rPr>
        <w:t xml:space="preserve"> господарств</w:t>
      </w:r>
      <w:r w:rsidR="00D774B3">
        <w:rPr>
          <w:lang w:val="uk-UA"/>
        </w:rPr>
        <w:t>ом</w:t>
      </w:r>
      <w:r w:rsidRPr="00BF0FB4">
        <w:rPr>
          <w:lang w:val="uk-UA"/>
        </w:rPr>
        <w:t xml:space="preserve"> в лісових культурах і молодняках природного походження</w:t>
      </w:r>
      <w:r>
        <w:rPr>
          <w:lang w:val="uk-UA"/>
        </w:rPr>
        <w:t xml:space="preserve"> заходи не виконувались.</w:t>
      </w:r>
      <w:r w:rsidRPr="00BF0FB4">
        <w:rPr>
          <w:lang w:val="uk-UA"/>
        </w:rPr>
        <w:t xml:space="preserve"> </w:t>
      </w:r>
    </w:p>
    <w:p w:rsidR="005516BE" w:rsidRPr="00BF0FB4" w:rsidRDefault="005516BE" w:rsidP="00637A9B">
      <w:pPr>
        <w:ind w:firstLine="709"/>
        <w:jc w:val="both"/>
        <w:rPr>
          <w:lang w:val="uk-UA"/>
        </w:rPr>
      </w:pPr>
      <w:r w:rsidRPr="00BF0FB4">
        <w:rPr>
          <w:lang w:val="uk-UA"/>
        </w:rPr>
        <w:t xml:space="preserve">В лісовому господарстві є </w:t>
      </w:r>
      <w:r>
        <w:rPr>
          <w:lang w:val="uk-UA"/>
        </w:rPr>
        <w:t xml:space="preserve">32 тимчасових розсадника </w:t>
      </w:r>
      <w:r w:rsidRPr="00BF0FB4">
        <w:rPr>
          <w:lang w:val="uk-UA"/>
        </w:rPr>
        <w:t xml:space="preserve">площею </w:t>
      </w:r>
      <w:r>
        <w:rPr>
          <w:lang w:val="uk-UA"/>
        </w:rPr>
        <w:t>1,0</w:t>
      </w:r>
      <w:r w:rsidRPr="00BF0FB4">
        <w:rPr>
          <w:lang w:val="uk-UA"/>
        </w:rPr>
        <w:t xml:space="preserve"> га</w:t>
      </w:r>
      <w:r>
        <w:rPr>
          <w:lang w:val="uk-UA"/>
        </w:rPr>
        <w:t xml:space="preserve">. </w:t>
      </w:r>
      <w:r w:rsidRPr="00BF0FB4">
        <w:rPr>
          <w:lang w:val="uk-UA"/>
        </w:rPr>
        <w:t xml:space="preserve">Їхня продуктивна площа складає </w:t>
      </w:r>
      <w:r>
        <w:rPr>
          <w:lang w:val="uk-UA"/>
        </w:rPr>
        <w:t>1,0</w:t>
      </w:r>
      <w:r w:rsidRPr="00BF0FB4">
        <w:rPr>
          <w:lang w:val="uk-UA"/>
        </w:rPr>
        <w:t xml:space="preserve"> га, а кількість вирощених щорічно сіянців в них за останні два роки – в середньому </w:t>
      </w:r>
      <w:r>
        <w:rPr>
          <w:lang w:val="uk-UA"/>
        </w:rPr>
        <w:t>1287</w:t>
      </w:r>
      <w:r w:rsidRPr="00BF0FB4">
        <w:rPr>
          <w:lang w:val="uk-UA"/>
        </w:rPr>
        <w:t xml:space="preserve"> млн. шт.</w:t>
      </w:r>
    </w:p>
    <w:p w:rsidR="005516BE" w:rsidRPr="008B2E2D" w:rsidRDefault="005516BE" w:rsidP="00637A9B">
      <w:pPr>
        <w:ind w:firstLine="709"/>
        <w:jc w:val="both"/>
        <w:rPr>
          <w:lang w:val="uk-UA"/>
        </w:rPr>
      </w:pPr>
      <w:r w:rsidRPr="008B2E2D">
        <w:rPr>
          <w:lang w:val="uk-UA"/>
        </w:rPr>
        <w:t>Вирощування селекційного садивного матеріалу</w:t>
      </w:r>
      <w:r>
        <w:rPr>
          <w:lang w:val="uk-UA"/>
        </w:rPr>
        <w:t xml:space="preserve"> в обсязі біля 50% проводиться з використанням власного насіння, зібраного на ПЛНД і плюсових деревах.</w:t>
      </w:r>
    </w:p>
    <w:p w:rsidR="005516BE" w:rsidRDefault="005516BE" w:rsidP="00637A9B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Існуючі розсадники </w:t>
      </w:r>
      <w:r>
        <w:rPr>
          <w:lang w:val="uk-UA"/>
        </w:rPr>
        <w:t xml:space="preserve">не </w:t>
      </w:r>
      <w:r w:rsidRPr="008B2E2D">
        <w:rPr>
          <w:lang w:val="uk-UA"/>
        </w:rPr>
        <w:t>повністю забезпечують потребу в садивному матеріалі</w:t>
      </w:r>
      <w:r>
        <w:rPr>
          <w:lang w:val="uk-UA"/>
        </w:rPr>
        <w:t>.</w:t>
      </w:r>
    </w:p>
    <w:p w:rsidR="005516BE" w:rsidRPr="008B2E2D" w:rsidRDefault="005516BE" w:rsidP="00637A9B">
      <w:pPr>
        <w:ind w:firstLine="709"/>
        <w:jc w:val="both"/>
        <w:rPr>
          <w:lang w:val="uk-UA"/>
        </w:rPr>
      </w:pPr>
      <w:r>
        <w:rPr>
          <w:lang w:val="uk-UA"/>
        </w:rPr>
        <w:t xml:space="preserve">Незначна частина його завозилася з бувшого Волинського селекційно-насіннєвого центру, а при необхідності із ДП «Ратнівське МЛГ». Лісові школки в </w:t>
      </w:r>
      <w:r w:rsidR="00D774B3">
        <w:rPr>
          <w:lang w:val="uk-UA"/>
        </w:rPr>
        <w:t>підприємстві</w:t>
      </w:r>
      <w:r>
        <w:rPr>
          <w:lang w:val="uk-UA"/>
        </w:rPr>
        <w:t xml:space="preserve"> відсутні.</w:t>
      </w:r>
      <w:r w:rsidRPr="008B2E2D">
        <w:rPr>
          <w:lang w:val="uk-UA"/>
        </w:rPr>
        <w:t xml:space="preserve"> </w:t>
      </w:r>
    </w:p>
    <w:p w:rsidR="005516BE" w:rsidRPr="008245FB" w:rsidRDefault="005516BE" w:rsidP="00637A9B">
      <w:pPr>
        <w:ind w:firstLine="709"/>
        <w:jc w:val="both"/>
        <w:rPr>
          <w:lang w:val="uk-UA"/>
        </w:rPr>
      </w:pPr>
      <w:r w:rsidRPr="008245FB">
        <w:rPr>
          <w:lang w:val="uk-UA"/>
        </w:rPr>
        <w:t xml:space="preserve">Для виконання робіт з відтворення лісів потреба лісового господарства в насінні за останні два роки в середньому становила </w:t>
      </w:r>
      <w:r>
        <w:rPr>
          <w:lang w:val="uk-UA"/>
        </w:rPr>
        <w:t>200</w:t>
      </w:r>
      <w:r w:rsidR="00D774B3">
        <w:rPr>
          <w:lang w:val="uk-UA"/>
        </w:rPr>
        <w:t>0</w:t>
      </w:r>
      <w:r w:rsidRPr="008245FB">
        <w:rPr>
          <w:lang w:val="uk-UA"/>
        </w:rPr>
        <w:t xml:space="preserve"> кг. Заготівля насіння проводилась </w:t>
      </w:r>
      <w:r>
        <w:rPr>
          <w:lang w:val="uk-UA"/>
        </w:rPr>
        <w:t>на постійних лісонасінн</w:t>
      </w:r>
      <w:r w:rsidR="00D774B3">
        <w:rPr>
          <w:lang w:val="uk-UA"/>
        </w:rPr>
        <w:t>є</w:t>
      </w:r>
      <w:r>
        <w:rPr>
          <w:lang w:val="uk-UA"/>
        </w:rPr>
        <w:t>вих ділянках плюсових деревах і лісосіках ревізійного періоду.</w:t>
      </w:r>
    </w:p>
    <w:p w:rsidR="005516BE" w:rsidRPr="008245FB" w:rsidRDefault="005516BE" w:rsidP="00637A9B">
      <w:pPr>
        <w:ind w:firstLine="709"/>
        <w:jc w:val="both"/>
        <w:rPr>
          <w:lang w:val="uk-UA"/>
        </w:rPr>
      </w:pPr>
      <w:r w:rsidRPr="008245FB">
        <w:rPr>
          <w:lang w:val="uk-UA"/>
        </w:rPr>
        <w:t xml:space="preserve">Із загальної кількість заготовленого за останні два роки насіння на постійних насінних ділянках зібрано </w:t>
      </w:r>
      <w:r>
        <w:rPr>
          <w:lang w:val="uk-UA"/>
        </w:rPr>
        <w:t>35</w:t>
      </w:r>
      <w:r w:rsidRPr="008245FB">
        <w:rPr>
          <w:lang w:val="uk-UA"/>
        </w:rPr>
        <w:t xml:space="preserve">%, з плюсових дерев </w:t>
      </w:r>
      <w:r>
        <w:rPr>
          <w:lang w:val="uk-UA"/>
        </w:rPr>
        <w:t>15</w:t>
      </w:r>
      <w:r w:rsidRPr="008245FB">
        <w:rPr>
          <w:lang w:val="uk-UA"/>
        </w:rPr>
        <w:t xml:space="preserve">%. </w:t>
      </w:r>
      <w:r>
        <w:rPr>
          <w:lang w:val="uk-UA"/>
        </w:rPr>
        <w:t>Н</w:t>
      </w:r>
      <w:r w:rsidRPr="008245FB">
        <w:rPr>
          <w:lang w:val="uk-UA"/>
        </w:rPr>
        <w:t xml:space="preserve">асіння </w:t>
      </w:r>
      <w:r>
        <w:rPr>
          <w:lang w:val="uk-UA"/>
        </w:rPr>
        <w:t xml:space="preserve">з інших </w:t>
      </w:r>
      <w:r w:rsidR="00D774B3">
        <w:rPr>
          <w:lang w:val="uk-UA"/>
        </w:rPr>
        <w:t>господарств</w:t>
      </w:r>
      <w:r>
        <w:rPr>
          <w:lang w:val="uk-UA"/>
        </w:rPr>
        <w:t xml:space="preserve"> і областей не завозилось.</w:t>
      </w:r>
      <w:r w:rsidRPr="008245FB">
        <w:rPr>
          <w:lang w:val="uk-UA"/>
        </w:rPr>
        <w:t xml:space="preserve"> </w:t>
      </w:r>
    </w:p>
    <w:p w:rsidR="005516BE" w:rsidRPr="008B2E2D" w:rsidRDefault="005516BE" w:rsidP="00637A9B">
      <w:pPr>
        <w:ind w:firstLine="709"/>
        <w:jc w:val="both"/>
        <w:rPr>
          <w:lang w:val="uk-UA"/>
        </w:rPr>
      </w:pPr>
      <w:r w:rsidRPr="008245FB">
        <w:rPr>
          <w:lang w:val="uk-UA"/>
        </w:rPr>
        <w:t>Для вирощування високоякісного садивного матеріалу з цінними спадковими властивостями в лісовому господарстві створена постійна лісонасінна база (табл.4.6.8).</w:t>
      </w:r>
    </w:p>
    <w:p w:rsidR="005516BE" w:rsidRDefault="005516BE" w:rsidP="00637A9B">
      <w:pPr>
        <w:ind w:firstLine="709"/>
        <w:jc w:val="both"/>
        <w:rPr>
          <w:lang w:val="uk-UA"/>
        </w:rPr>
      </w:pPr>
    </w:p>
    <w:p w:rsidR="005516BE" w:rsidRPr="008B2E2D" w:rsidRDefault="005516BE" w:rsidP="00637A9B">
      <w:pPr>
        <w:ind w:firstLine="709"/>
        <w:jc w:val="both"/>
        <w:rPr>
          <w:lang w:val="uk-UA"/>
        </w:rPr>
      </w:pPr>
    </w:p>
    <w:p w:rsidR="005516BE" w:rsidRDefault="005516BE" w:rsidP="00637A9B">
      <w:pPr>
        <w:ind w:firstLine="709"/>
        <w:jc w:val="both"/>
        <w:rPr>
          <w:lang w:val="uk-UA"/>
        </w:rPr>
      </w:pPr>
      <w:r w:rsidRPr="008B2E2D">
        <w:rPr>
          <w:lang w:val="uk-UA"/>
        </w:rPr>
        <w:t>4.6.8.</w:t>
      </w:r>
      <w:r w:rsidRPr="008B2E2D">
        <w:rPr>
          <w:lang w:val="uk-UA"/>
        </w:rPr>
        <w:tab/>
        <w:t xml:space="preserve">Характеристика постійної лісонасінної бази </w:t>
      </w:r>
    </w:p>
    <w:p w:rsidR="005516BE" w:rsidRPr="008B2E2D" w:rsidRDefault="005516BE" w:rsidP="00637A9B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873"/>
        <w:gridCol w:w="1860"/>
        <w:gridCol w:w="720"/>
        <w:gridCol w:w="1080"/>
        <w:gridCol w:w="540"/>
        <w:gridCol w:w="540"/>
        <w:gridCol w:w="540"/>
        <w:gridCol w:w="687"/>
        <w:gridCol w:w="540"/>
        <w:gridCol w:w="660"/>
      </w:tblGrid>
      <w:tr w:rsidR="005516BE" w:rsidRPr="0030521D" w:rsidTr="00D774B3">
        <w:trPr>
          <w:tblHeader/>
        </w:trPr>
        <w:tc>
          <w:tcPr>
            <w:tcW w:w="1320" w:type="dxa"/>
            <w:vMerge w:val="restart"/>
            <w:vAlign w:val="center"/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Порода, походження</w:t>
            </w:r>
          </w:p>
        </w:tc>
        <w:tc>
          <w:tcPr>
            <w:tcW w:w="873" w:type="dxa"/>
            <w:vMerge w:val="restart"/>
            <w:vAlign w:val="center"/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№ плю-сових дерев за</w:t>
            </w:r>
          </w:p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реєстр-ром</w:t>
            </w:r>
          </w:p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---------</w:t>
            </w:r>
          </w:p>
          <w:p w:rsidR="005516BE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№ по лісгос-</w:t>
            </w:r>
          </w:p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пу</w:t>
            </w:r>
          </w:p>
        </w:tc>
        <w:tc>
          <w:tcPr>
            <w:tcW w:w="1860" w:type="dxa"/>
            <w:vMerge w:val="restart"/>
            <w:vAlign w:val="center"/>
          </w:tcPr>
          <w:p w:rsidR="005516BE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 xml:space="preserve">Місцезнаходження (лісництво, </w:t>
            </w:r>
            <w:r>
              <w:rPr>
                <w:sz w:val="22"/>
                <w:szCs w:val="22"/>
                <w:lang w:val="uk-UA"/>
              </w:rPr>
              <w:t>к</w:t>
            </w:r>
            <w:r w:rsidRPr="0030521D">
              <w:rPr>
                <w:sz w:val="22"/>
                <w:szCs w:val="22"/>
                <w:lang w:val="uk-UA"/>
              </w:rPr>
              <w:t xml:space="preserve">вартал, таксаційна </w:t>
            </w:r>
          </w:p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ділянка)</w:t>
            </w:r>
          </w:p>
        </w:tc>
        <w:tc>
          <w:tcPr>
            <w:tcW w:w="720" w:type="dxa"/>
            <w:vMerge w:val="restart"/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Площа насін-ної ді-лянки, план-тації плю-сових насад-жень, га</w:t>
            </w:r>
          </w:p>
        </w:tc>
        <w:tc>
          <w:tcPr>
            <w:tcW w:w="3387" w:type="dxa"/>
            <w:gridSpan w:val="5"/>
            <w:vAlign w:val="center"/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Таксаційна характеристика</w:t>
            </w:r>
          </w:p>
        </w:tc>
        <w:tc>
          <w:tcPr>
            <w:tcW w:w="540" w:type="dxa"/>
            <w:vMerge w:val="restart"/>
            <w:vAlign w:val="center"/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Рік зак-ла-дан-ня</w:t>
            </w:r>
          </w:p>
        </w:tc>
        <w:tc>
          <w:tcPr>
            <w:tcW w:w="660" w:type="dxa"/>
            <w:vMerge w:val="restart"/>
            <w:vAlign w:val="center"/>
          </w:tcPr>
          <w:p w:rsidR="005516BE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Спо-</w:t>
            </w:r>
          </w:p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сіб закла-дання</w:t>
            </w:r>
          </w:p>
        </w:tc>
      </w:tr>
      <w:tr w:rsidR="005516BE" w:rsidRPr="0030521D" w:rsidTr="00D774B3">
        <w:trPr>
          <w:trHeight w:val="276"/>
          <w:tblHeader/>
        </w:trPr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3" w:type="dxa"/>
            <w:vMerge/>
            <w:tcBorders>
              <w:bottom w:val="double" w:sz="4" w:space="0" w:color="auto"/>
            </w:tcBorders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860" w:type="dxa"/>
            <w:vMerge/>
            <w:tcBorders>
              <w:bottom w:val="double" w:sz="4" w:space="0" w:color="auto"/>
            </w:tcBorders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вік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Н</w:t>
            </w:r>
          </w:p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----</w:t>
            </w:r>
          </w:p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Д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пов-нота-----</w:t>
            </w:r>
          </w:p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 xml:space="preserve">за-пас на </w:t>
            </w:r>
          </w:p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 xml:space="preserve">1 га, </w:t>
            </w:r>
          </w:p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м</w:t>
            </w:r>
            <w:r w:rsidRPr="0030521D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687" w:type="dxa"/>
            <w:tcBorders>
              <w:bottom w:val="double" w:sz="4" w:space="0" w:color="auto"/>
            </w:tcBorders>
            <w:vAlign w:val="center"/>
          </w:tcPr>
          <w:p w:rsidR="005516BE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бо-</w:t>
            </w:r>
          </w:p>
          <w:p w:rsidR="005516BE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ні-</w:t>
            </w:r>
          </w:p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 xml:space="preserve">тет </w:t>
            </w:r>
          </w:p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  <w:r w:rsidRPr="0030521D">
              <w:rPr>
                <w:sz w:val="22"/>
                <w:szCs w:val="22"/>
                <w:lang w:val="uk-UA"/>
              </w:rPr>
              <w:t>---- тип лісу</w:t>
            </w: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60" w:type="dxa"/>
            <w:vMerge/>
            <w:tcBorders>
              <w:bottom w:val="double" w:sz="4" w:space="0" w:color="auto"/>
            </w:tcBorders>
          </w:tcPr>
          <w:p w:rsidR="005516BE" w:rsidRPr="0030521D" w:rsidRDefault="005516BE" w:rsidP="0030521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D774B3">
        <w:tc>
          <w:tcPr>
            <w:tcW w:w="9360" w:type="dxa"/>
            <w:gridSpan w:val="11"/>
            <w:tcBorders>
              <w:top w:val="double" w:sz="4" w:space="0" w:color="auto"/>
            </w:tcBorders>
          </w:tcPr>
          <w:p w:rsidR="005516BE" w:rsidRPr="008B2E2D" w:rsidRDefault="005516BE" w:rsidP="00381022">
            <w:pPr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1. Плюсові насадження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Сз </w:t>
            </w:r>
          </w:p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природнє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Чорторійське</w:t>
            </w:r>
          </w:p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кв.19 вид.24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10Сз+Бп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460</w:t>
            </w:r>
          </w:p>
        </w:tc>
        <w:tc>
          <w:tcPr>
            <w:tcW w:w="687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В3ДС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Від-бором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кв.29 вид.23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10Сз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0,65</w:t>
            </w:r>
          </w:p>
          <w:p w:rsidR="00D774B3" w:rsidRPr="008B2E2D" w:rsidRDefault="00D774B3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460</w:t>
            </w:r>
          </w:p>
        </w:tc>
        <w:tc>
          <w:tcPr>
            <w:tcW w:w="687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В2ДС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971A62" w:rsidTr="00D774B3">
        <w:tc>
          <w:tcPr>
            <w:tcW w:w="1320" w:type="dxa"/>
          </w:tcPr>
          <w:p w:rsidR="005516BE" w:rsidRPr="00971A62" w:rsidRDefault="005516BE" w:rsidP="007A1C74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  <w:r w:rsidRPr="00971A62">
              <w:rPr>
                <w:b/>
                <w:bCs/>
                <w:i/>
                <w:iCs/>
                <w:lang w:val="uk-UA"/>
              </w:rPr>
              <w:t xml:space="preserve">Разом </w:t>
            </w:r>
          </w:p>
        </w:tc>
        <w:tc>
          <w:tcPr>
            <w:tcW w:w="873" w:type="dxa"/>
          </w:tcPr>
          <w:p w:rsidR="005516BE" w:rsidRPr="00971A62" w:rsidRDefault="005516BE" w:rsidP="007A1C74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860" w:type="dxa"/>
          </w:tcPr>
          <w:p w:rsidR="005516BE" w:rsidRPr="00971A62" w:rsidRDefault="005516BE" w:rsidP="007A1C74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720" w:type="dxa"/>
          </w:tcPr>
          <w:p w:rsidR="005516BE" w:rsidRPr="00971A62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  <w:r w:rsidRPr="00971A62">
              <w:rPr>
                <w:b/>
                <w:bCs/>
                <w:i/>
                <w:iCs/>
                <w:lang w:val="uk-UA"/>
              </w:rPr>
              <w:t>18,6</w:t>
            </w:r>
          </w:p>
        </w:tc>
        <w:tc>
          <w:tcPr>
            <w:tcW w:w="1080" w:type="dxa"/>
          </w:tcPr>
          <w:p w:rsidR="005516BE" w:rsidRPr="00971A62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540" w:type="dxa"/>
          </w:tcPr>
          <w:p w:rsidR="005516BE" w:rsidRPr="00971A62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540" w:type="dxa"/>
          </w:tcPr>
          <w:p w:rsidR="005516BE" w:rsidRPr="00971A62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540" w:type="dxa"/>
          </w:tcPr>
          <w:p w:rsidR="005516BE" w:rsidRPr="00971A62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687" w:type="dxa"/>
          </w:tcPr>
          <w:p w:rsidR="005516BE" w:rsidRPr="00971A62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540" w:type="dxa"/>
          </w:tcPr>
          <w:p w:rsidR="005516BE" w:rsidRPr="00971A62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660" w:type="dxa"/>
          </w:tcPr>
          <w:p w:rsidR="005516BE" w:rsidRPr="00971A62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</w:tr>
      <w:tr w:rsidR="005516BE" w:rsidRPr="008B2E2D" w:rsidTr="00D774B3">
        <w:tc>
          <w:tcPr>
            <w:tcW w:w="9360" w:type="dxa"/>
            <w:gridSpan w:val="11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2. Плюсові дерева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971A6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Сз </w:t>
            </w:r>
          </w:p>
          <w:p w:rsidR="005516BE" w:rsidRPr="008B2E2D" w:rsidRDefault="005516BE" w:rsidP="00971A6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природнє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100/3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Чорторійське</w:t>
            </w:r>
          </w:p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кв.19 вид.23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В3ДС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Від-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бором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971A6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163/4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164/5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165/6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98/1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кв.19 вид.24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В3ДС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8C5406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Сз </w:t>
            </w:r>
          </w:p>
          <w:p w:rsidR="005516BE" w:rsidRPr="008B2E2D" w:rsidRDefault="005516BE" w:rsidP="008C5406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природнє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99/2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170/11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185/26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166/7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кв.19 вид.25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В2ДС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167/8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168/9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169/10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5516BE" w:rsidRPr="008B2E2D" w:rsidRDefault="005516BE" w:rsidP="00651E8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651E83">
              <w:rPr>
                <w:lang w:val="uk-UA"/>
              </w:rPr>
              <w:t>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171/12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кв.29 вид.12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С2ГДС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172/13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173/14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174/15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175/16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кв.29 вид.27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В2ДС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176/17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177/18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178/19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кв.29 вид.23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В2ДС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179/20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180/21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181/22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182/23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8C5406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Сз </w:t>
            </w:r>
          </w:p>
          <w:p w:rsidR="005516BE" w:rsidRPr="008B2E2D" w:rsidRDefault="005516BE" w:rsidP="008C5406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природнє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183/24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651E83" w:rsidRDefault="00651E83" w:rsidP="00651E8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Від-</w:t>
            </w:r>
          </w:p>
          <w:p w:rsidR="005516BE" w:rsidRPr="008B2E2D" w:rsidRDefault="00651E83" w:rsidP="00651E8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бором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184/25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185/26</w:t>
            </w:r>
          </w:p>
        </w:tc>
        <w:tc>
          <w:tcPr>
            <w:tcW w:w="186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651E83" w:rsidP="008C5406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139/10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Рудниківське</w:t>
            </w:r>
          </w:p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кв.29 вид.4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В2С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651E83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140/11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141/12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25,5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142/13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144/15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145/16</w:t>
            </w:r>
          </w:p>
          <w:p w:rsidR="005516BE" w:rsidRDefault="005516BE" w:rsidP="007A1C74">
            <w:pPr>
              <w:ind w:left="-57" w:right="-113"/>
              <w:rPr>
                <w:lang w:val="uk-UA"/>
              </w:rPr>
            </w:pP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146/17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147/18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27,5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148/19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23,5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149/20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150/21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151/22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152/23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23,5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186/24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21,5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187/25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22,5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188/26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8C5406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lastRenderedPageBreak/>
              <w:t>Сз</w:t>
            </w:r>
          </w:p>
          <w:p w:rsidR="005516BE" w:rsidRDefault="005516BE" w:rsidP="008C5406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природнє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189/27</w:t>
            </w:r>
          </w:p>
        </w:tc>
        <w:tc>
          <w:tcPr>
            <w:tcW w:w="1860" w:type="dxa"/>
          </w:tcPr>
          <w:p w:rsidR="005516BE" w:rsidRDefault="005516BE" w:rsidP="003D2E8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Рудниківське</w:t>
            </w:r>
          </w:p>
          <w:p w:rsidR="005516BE" w:rsidRDefault="005516BE" w:rsidP="007A1C74">
            <w:pPr>
              <w:ind w:left="-57" w:right="-113"/>
              <w:rPr>
                <w:lang w:val="uk-UA"/>
              </w:rPr>
            </w:pP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32/11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Тельчівське</w:t>
            </w:r>
          </w:p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кв.7 вид.21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В3ДС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Від-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бором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33/2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35/4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75/7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29/60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76/8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77/9</w:t>
            </w: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687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D97CD5" w:rsidTr="00D774B3">
        <w:tc>
          <w:tcPr>
            <w:tcW w:w="1320" w:type="dxa"/>
          </w:tcPr>
          <w:p w:rsidR="005516BE" w:rsidRPr="00D97CD5" w:rsidRDefault="005516BE" w:rsidP="007A1C74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  <w:r w:rsidRPr="00D97CD5">
              <w:rPr>
                <w:b/>
                <w:bCs/>
                <w:i/>
                <w:iCs/>
                <w:lang w:val="uk-UA"/>
              </w:rPr>
              <w:t xml:space="preserve">Разом </w:t>
            </w:r>
          </w:p>
        </w:tc>
        <w:tc>
          <w:tcPr>
            <w:tcW w:w="873" w:type="dxa"/>
          </w:tcPr>
          <w:p w:rsidR="005516BE" w:rsidRPr="00D97CD5" w:rsidRDefault="00651E83" w:rsidP="00F57BE8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50</w:t>
            </w:r>
          </w:p>
        </w:tc>
        <w:tc>
          <w:tcPr>
            <w:tcW w:w="1860" w:type="dxa"/>
          </w:tcPr>
          <w:p w:rsidR="005516BE" w:rsidRPr="00D97CD5" w:rsidRDefault="005516BE" w:rsidP="007A1C74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720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080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540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540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540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687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540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660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</w:tr>
      <w:tr w:rsidR="005516BE" w:rsidRPr="008B2E2D" w:rsidTr="00D774B3">
        <w:tc>
          <w:tcPr>
            <w:tcW w:w="9360" w:type="dxa"/>
            <w:gridSpan w:val="11"/>
          </w:tcPr>
          <w:p w:rsidR="005516BE" w:rsidRPr="008B2E2D" w:rsidRDefault="005516BE" w:rsidP="00651E83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3. Постійні лісонасінні </w:t>
            </w:r>
            <w:r w:rsidR="00651E83">
              <w:rPr>
                <w:lang w:val="uk-UA"/>
              </w:rPr>
              <w:t>ділянки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Дз насіннєве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Рудниківське</w:t>
            </w:r>
          </w:p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кв.36 вид.19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19,7</w:t>
            </w:r>
          </w:p>
        </w:tc>
        <w:tc>
          <w:tcPr>
            <w:tcW w:w="108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7Дз2Гз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1Клг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687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С3ГД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1973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Від-бором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Тельчівське</w:t>
            </w:r>
          </w:p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кв.19 вид.46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108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7Дз2Гз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1Влч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290</w:t>
            </w:r>
          </w:p>
        </w:tc>
        <w:tc>
          <w:tcPr>
            <w:tcW w:w="687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С3ГД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8B2E2D" w:rsidTr="00D774B3">
        <w:tc>
          <w:tcPr>
            <w:tcW w:w="1320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873" w:type="dxa"/>
          </w:tcPr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</w:p>
        </w:tc>
        <w:tc>
          <w:tcPr>
            <w:tcW w:w="1860" w:type="dxa"/>
          </w:tcPr>
          <w:p w:rsidR="005516BE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  <w:p w:rsidR="005516BE" w:rsidRPr="008B2E2D" w:rsidRDefault="005516BE" w:rsidP="007A1C74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кв.22 вид.1</w:t>
            </w:r>
          </w:p>
        </w:tc>
        <w:tc>
          <w:tcPr>
            <w:tcW w:w="72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14,1</w:t>
            </w:r>
          </w:p>
        </w:tc>
        <w:tc>
          <w:tcPr>
            <w:tcW w:w="108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7Дз1Гз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1Клг1Влч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40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687" w:type="dxa"/>
          </w:tcPr>
          <w:p w:rsidR="005516BE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С3ГД</w:t>
            </w:r>
          </w:p>
        </w:tc>
        <w:tc>
          <w:tcPr>
            <w:tcW w:w="54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660" w:type="dxa"/>
          </w:tcPr>
          <w:p w:rsidR="005516BE" w:rsidRPr="008B2E2D" w:rsidRDefault="005516BE" w:rsidP="007A1C7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</w:tr>
      <w:tr w:rsidR="005516BE" w:rsidRPr="00D97CD5" w:rsidTr="00D774B3">
        <w:tc>
          <w:tcPr>
            <w:tcW w:w="1320" w:type="dxa"/>
          </w:tcPr>
          <w:p w:rsidR="005516BE" w:rsidRPr="00D97CD5" w:rsidRDefault="005516BE" w:rsidP="007A1C74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  <w:r w:rsidRPr="00D97CD5">
              <w:rPr>
                <w:b/>
                <w:bCs/>
                <w:i/>
                <w:iCs/>
                <w:lang w:val="uk-UA"/>
              </w:rPr>
              <w:t xml:space="preserve">Разом </w:t>
            </w:r>
          </w:p>
        </w:tc>
        <w:tc>
          <w:tcPr>
            <w:tcW w:w="873" w:type="dxa"/>
          </w:tcPr>
          <w:p w:rsidR="005516BE" w:rsidRPr="00D97CD5" w:rsidRDefault="005516BE" w:rsidP="007A1C74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860" w:type="dxa"/>
          </w:tcPr>
          <w:p w:rsidR="005516BE" w:rsidRPr="00D97CD5" w:rsidRDefault="005516BE" w:rsidP="007A1C74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720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  <w:r w:rsidRPr="00D97CD5">
              <w:rPr>
                <w:b/>
                <w:bCs/>
                <w:i/>
                <w:iCs/>
                <w:lang w:val="uk-UA"/>
              </w:rPr>
              <w:t>37,6</w:t>
            </w:r>
          </w:p>
        </w:tc>
        <w:tc>
          <w:tcPr>
            <w:tcW w:w="1080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540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540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540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687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540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660" w:type="dxa"/>
          </w:tcPr>
          <w:p w:rsidR="005516BE" w:rsidRPr="00D97CD5" w:rsidRDefault="005516BE" w:rsidP="007A1C74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</w:tr>
    </w:tbl>
    <w:p w:rsidR="005516BE" w:rsidRDefault="005516BE" w:rsidP="0030521D">
      <w:pPr>
        <w:ind w:firstLine="709"/>
        <w:jc w:val="both"/>
        <w:rPr>
          <w:b/>
          <w:bCs/>
          <w:lang w:val="uk-UA"/>
        </w:rPr>
      </w:pPr>
    </w:p>
    <w:p w:rsidR="005516BE" w:rsidRPr="007A1C74" w:rsidRDefault="005516BE" w:rsidP="0030521D">
      <w:pPr>
        <w:ind w:firstLine="709"/>
        <w:jc w:val="both"/>
        <w:rPr>
          <w:lang w:val="uk-UA"/>
        </w:rPr>
      </w:pPr>
      <w:r w:rsidRPr="007A1C74">
        <w:rPr>
          <w:lang w:val="uk-UA"/>
        </w:rPr>
        <w:t>Заход</w:t>
      </w:r>
      <w:r w:rsidR="00651E83">
        <w:rPr>
          <w:lang w:val="uk-UA"/>
        </w:rPr>
        <w:t>и</w:t>
      </w:r>
      <w:r w:rsidRPr="007A1C74">
        <w:rPr>
          <w:lang w:val="uk-UA"/>
        </w:rPr>
        <w:t xml:space="preserve"> з підвищення продуктивності постійних лісонасінн</w:t>
      </w:r>
      <w:r w:rsidR="00F57BE8">
        <w:rPr>
          <w:lang w:val="uk-UA"/>
        </w:rPr>
        <w:t>є</w:t>
      </w:r>
      <w:r w:rsidRPr="007A1C74">
        <w:rPr>
          <w:lang w:val="uk-UA"/>
        </w:rPr>
        <w:t>вих ділянок не проводилися.</w:t>
      </w:r>
    </w:p>
    <w:p w:rsidR="005516BE" w:rsidRDefault="005516BE" w:rsidP="0030521D">
      <w:pPr>
        <w:ind w:firstLine="709"/>
        <w:jc w:val="both"/>
        <w:rPr>
          <w:b/>
          <w:bCs/>
          <w:lang w:val="uk-UA"/>
        </w:rPr>
      </w:pPr>
    </w:p>
    <w:p w:rsidR="005516BE" w:rsidRDefault="005516BE" w:rsidP="0030521D">
      <w:pPr>
        <w:ind w:firstLine="709"/>
        <w:jc w:val="both"/>
        <w:rPr>
          <w:b/>
          <w:bCs/>
          <w:lang w:val="uk-UA"/>
        </w:rPr>
      </w:pPr>
    </w:p>
    <w:p w:rsidR="005516BE" w:rsidRDefault="005516BE" w:rsidP="0030521D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t>4.7. Гідролісомеліорація</w:t>
      </w:r>
    </w:p>
    <w:p w:rsidR="005516BE" w:rsidRPr="008B2E2D" w:rsidRDefault="005516BE" w:rsidP="0030521D">
      <w:pPr>
        <w:ind w:firstLine="709"/>
        <w:jc w:val="both"/>
        <w:rPr>
          <w:b/>
          <w:bCs/>
          <w:lang w:val="uk-UA"/>
        </w:rPr>
      </w:pPr>
    </w:p>
    <w:p w:rsidR="005516BE" w:rsidRDefault="005516BE" w:rsidP="0030521D">
      <w:pPr>
        <w:ind w:firstLine="709"/>
        <w:jc w:val="both"/>
        <w:rPr>
          <w:lang w:val="uk-UA"/>
        </w:rPr>
      </w:pPr>
      <w:r w:rsidRPr="008245FB">
        <w:rPr>
          <w:lang w:val="uk-UA"/>
        </w:rPr>
        <w:t xml:space="preserve">На землях лісового господарства прокладено </w:t>
      </w:r>
      <w:r>
        <w:rPr>
          <w:lang w:val="uk-UA"/>
        </w:rPr>
        <w:t>384,7</w:t>
      </w:r>
      <w:r w:rsidRPr="008245FB">
        <w:rPr>
          <w:lang w:val="uk-UA"/>
        </w:rPr>
        <w:t xml:space="preserve"> км осушувальних каналів.</w:t>
      </w:r>
      <w:r w:rsidRPr="008B2E2D">
        <w:rPr>
          <w:lang w:val="uk-UA"/>
        </w:rPr>
        <w:t xml:space="preserve"> Впродовж останніх десятиліть гідромеліоративна система поступово втрачає свої функції. </w:t>
      </w:r>
      <w:r>
        <w:rPr>
          <w:lang w:val="uk-UA"/>
        </w:rPr>
        <w:t>М</w:t>
      </w:r>
      <w:r w:rsidRPr="008B2E2D">
        <w:rPr>
          <w:lang w:val="uk-UA"/>
        </w:rPr>
        <w:t xml:space="preserve">еліоративні системи виходять з ладу, відбувається процес вторинного заболочення. В процесі лісовпорядкування встановлено, що </w:t>
      </w:r>
      <w:r>
        <w:rPr>
          <w:lang w:val="uk-UA"/>
        </w:rPr>
        <w:t xml:space="preserve">203,8 </w:t>
      </w:r>
      <w:r w:rsidRPr="008B2E2D">
        <w:rPr>
          <w:lang w:val="uk-UA"/>
        </w:rPr>
        <w:t xml:space="preserve">км осушувачів потребують капітального </w:t>
      </w:r>
      <w:r>
        <w:rPr>
          <w:lang w:val="uk-UA"/>
        </w:rPr>
        <w:t xml:space="preserve">і </w:t>
      </w:r>
      <w:r w:rsidRPr="008B2E2D">
        <w:rPr>
          <w:lang w:val="uk-UA"/>
        </w:rPr>
        <w:t xml:space="preserve">поточного ремонту (табл. 4.7.1). </w:t>
      </w:r>
    </w:p>
    <w:p w:rsidR="005516BE" w:rsidRDefault="005516BE" w:rsidP="0030521D">
      <w:pPr>
        <w:ind w:firstLine="709"/>
        <w:jc w:val="both"/>
        <w:rPr>
          <w:lang w:val="uk-UA"/>
        </w:rPr>
      </w:pPr>
    </w:p>
    <w:p w:rsidR="005516BE" w:rsidRDefault="005516BE" w:rsidP="0030521D">
      <w:pPr>
        <w:ind w:firstLine="709"/>
        <w:jc w:val="both"/>
        <w:rPr>
          <w:lang w:val="uk-UA"/>
        </w:rPr>
      </w:pPr>
    </w:p>
    <w:p w:rsidR="005516BE" w:rsidRDefault="005516BE" w:rsidP="0030521D">
      <w:pPr>
        <w:ind w:firstLine="709"/>
        <w:jc w:val="both"/>
        <w:rPr>
          <w:lang w:val="uk-UA"/>
        </w:rPr>
      </w:pPr>
    </w:p>
    <w:p w:rsidR="005516BE" w:rsidRDefault="005516BE" w:rsidP="0030521D">
      <w:pPr>
        <w:ind w:firstLine="709"/>
        <w:jc w:val="both"/>
        <w:rPr>
          <w:lang w:val="uk-UA"/>
        </w:rPr>
      </w:pPr>
    </w:p>
    <w:p w:rsidR="005516BE" w:rsidRDefault="005516BE" w:rsidP="0030521D">
      <w:pPr>
        <w:ind w:firstLine="709"/>
        <w:jc w:val="both"/>
        <w:rPr>
          <w:lang w:val="uk-UA"/>
        </w:rPr>
      </w:pPr>
    </w:p>
    <w:p w:rsidR="005516BE" w:rsidRDefault="005516BE" w:rsidP="0030521D">
      <w:pPr>
        <w:ind w:firstLine="709"/>
        <w:jc w:val="both"/>
        <w:rPr>
          <w:lang w:val="uk-UA"/>
        </w:rPr>
      </w:pPr>
    </w:p>
    <w:p w:rsidR="005516BE" w:rsidRDefault="005516BE" w:rsidP="0030521D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 xml:space="preserve">4.7.1. Відомості про гідролісомеліоративну мережу </w:t>
      </w:r>
    </w:p>
    <w:p w:rsidR="005516BE" w:rsidRPr="008B2E2D" w:rsidRDefault="005516BE" w:rsidP="0030521D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260"/>
        <w:gridCol w:w="2520"/>
        <w:gridCol w:w="1560"/>
        <w:gridCol w:w="1320"/>
      </w:tblGrid>
      <w:tr w:rsidR="005516BE" w:rsidRPr="008B2E2D" w:rsidTr="00651E83">
        <w:trPr>
          <w:trHeight w:val="276"/>
        </w:trPr>
        <w:tc>
          <w:tcPr>
            <w:tcW w:w="2700" w:type="dxa"/>
            <w:vMerge w:val="restart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Лісництва</w:t>
            </w:r>
          </w:p>
        </w:tc>
        <w:tc>
          <w:tcPr>
            <w:tcW w:w="1260" w:type="dxa"/>
            <w:vMerge w:val="restart"/>
            <w:vAlign w:val="center"/>
          </w:tcPr>
          <w:p w:rsidR="005516BE" w:rsidRDefault="005516BE" w:rsidP="003D2E8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Осушена площа,</w:t>
            </w:r>
          </w:p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2520" w:type="dxa"/>
            <w:vMerge w:val="restart"/>
            <w:vAlign w:val="center"/>
          </w:tcPr>
          <w:p w:rsidR="005516BE" w:rsidRDefault="005516BE" w:rsidP="003D2E8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Тип меліоративної</w:t>
            </w:r>
          </w:p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мережі</w:t>
            </w:r>
          </w:p>
        </w:tc>
        <w:tc>
          <w:tcPr>
            <w:tcW w:w="1560" w:type="dxa"/>
            <w:vMerge w:val="restart"/>
            <w:vAlign w:val="center"/>
          </w:tcPr>
          <w:p w:rsidR="005516BE" w:rsidRDefault="005516BE" w:rsidP="003D2E8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Протяжність</w:t>
            </w:r>
          </w:p>
          <w:p w:rsidR="005516BE" w:rsidRDefault="005516BE" w:rsidP="003D2E8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каналів, </w:t>
            </w:r>
          </w:p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км</w:t>
            </w:r>
          </w:p>
        </w:tc>
        <w:tc>
          <w:tcPr>
            <w:tcW w:w="1320" w:type="dxa"/>
            <w:vMerge w:val="restart"/>
            <w:vAlign w:val="center"/>
          </w:tcPr>
          <w:p w:rsidR="005516BE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Потребують заходв, </w:t>
            </w:r>
          </w:p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</w:tr>
      <w:tr w:rsidR="005516BE" w:rsidRPr="008B2E2D" w:rsidTr="00651E83">
        <w:trPr>
          <w:trHeight w:val="276"/>
        </w:trPr>
        <w:tc>
          <w:tcPr>
            <w:tcW w:w="270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52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651E83"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D2E8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Куклинське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1371,0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Осушувальна 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52,4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21,4</w:t>
            </w:r>
          </w:p>
        </w:tc>
      </w:tr>
      <w:tr w:rsidR="005516BE" w:rsidRPr="008B2E2D" w:rsidTr="00651E83">
        <w:tc>
          <w:tcPr>
            <w:tcW w:w="2700" w:type="dxa"/>
            <w:vAlign w:val="center"/>
          </w:tcPr>
          <w:p w:rsidR="005516BE" w:rsidRPr="008B2E2D" w:rsidRDefault="005516BE" w:rsidP="003D2E8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Розничівське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121,0</w:t>
            </w:r>
          </w:p>
        </w:tc>
        <w:tc>
          <w:tcPr>
            <w:tcW w:w="252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32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5516BE" w:rsidRPr="008B2E2D" w:rsidTr="00651E83">
        <w:tc>
          <w:tcPr>
            <w:tcW w:w="2700" w:type="dxa"/>
            <w:vAlign w:val="center"/>
          </w:tcPr>
          <w:p w:rsidR="005516BE" w:rsidRPr="008B2E2D" w:rsidRDefault="005516BE" w:rsidP="003D2E8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Граддівське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4905,0</w:t>
            </w:r>
          </w:p>
        </w:tc>
        <w:tc>
          <w:tcPr>
            <w:tcW w:w="252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121,4</w:t>
            </w:r>
          </w:p>
        </w:tc>
        <w:tc>
          <w:tcPr>
            <w:tcW w:w="132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16,9</w:t>
            </w:r>
          </w:p>
        </w:tc>
      </w:tr>
      <w:tr w:rsidR="005516BE" w:rsidRPr="008B2E2D" w:rsidTr="00651E83">
        <w:tc>
          <w:tcPr>
            <w:tcW w:w="2700" w:type="dxa"/>
            <w:vAlign w:val="center"/>
          </w:tcPr>
          <w:p w:rsidR="005516BE" w:rsidRPr="008B2E2D" w:rsidRDefault="005516BE" w:rsidP="003D2E8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Осницьке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4983,0</w:t>
            </w:r>
          </w:p>
        </w:tc>
        <w:tc>
          <w:tcPr>
            <w:tcW w:w="252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99,5</w:t>
            </w:r>
          </w:p>
        </w:tc>
        <w:tc>
          <w:tcPr>
            <w:tcW w:w="132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70,3</w:t>
            </w:r>
          </w:p>
        </w:tc>
      </w:tr>
      <w:tr w:rsidR="005516BE" w:rsidRPr="008B2E2D" w:rsidTr="00651E83">
        <w:tc>
          <w:tcPr>
            <w:tcW w:w="2700" w:type="dxa"/>
            <w:vAlign w:val="center"/>
          </w:tcPr>
          <w:p w:rsidR="005516BE" w:rsidRPr="008B2E2D" w:rsidRDefault="005516BE" w:rsidP="003D2E8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Тельчівське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4498,0</w:t>
            </w:r>
          </w:p>
        </w:tc>
        <w:tc>
          <w:tcPr>
            <w:tcW w:w="252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  <w:tc>
          <w:tcPr>
            <w:tcW w:w="132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84,7</w:t>
            </w:r>
          </w:p>
        </w:tc>
      </w:tr>
      <w:tr w:rsidR="005516BE" w:rsidRPr="008B2E2D" w:rsidTr="00651E83">
        <w:tc>
          <w:tcPr>
            <w:tcW w:w="2700" w:type="dxa"/>
            <w:vAlign w:val="center"/>
          </w:tcPr>
          <w:p w:rsidR="005516BE" w:rsidRPr="008B2E2D" w:rsidRDefault="005516BE" w:rsidP="003D2E8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Рудниківське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193,0</w:t>
            </w:r>
          </w:p>
        </w:tc>
        <w:tc>
          <w:tcPr>
            <w:tcW w:w="252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  <w:tc>
          <w:tcPr>
            <w:tcW w:w="132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</w:tr>
      <w:tr w:rsidR="005516BE" w:rsidRPr="008B2E2D" w:rsidTr="00651E83">
        <w:tc>
          <w:tcPr>
            <w:tcW w:w="2700" w:type="dxa"/>
            <w:vAlign w:val="center"/>
          </w:tcPr>
          <w:p w:rsidR="005516BE" w:rsidRPr="008B2E2D" w:rsidRDefault="005516BE" w:rsidP="003D2E82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Колківське</w:t>
            </w:r>
          </w:p>
        </w:tc>
        <w:tc>
          <w:tcPr>
            <w:tcW w:w="126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573,0</w:t>
            </w:r>
          </w:p>
        </w:tc>
        <w:tc>
          <w:tcPr>
            <w:tcW w:w="252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156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9,3</w:t>
            </w:r>
          </w:p>
        </w:tc>
        <w:tc>
          <w:tcPr>
            <w:tcW w:w="1320" w:type="dxa"/>
            <w:vAlign w:val="center"/>
          </w:tcPr>
          <w:p w:rsidR="005516BE" w:rsidRPr="008B2E2D" w:rsidRDefault="005516BE" w:rsidP="003D2E8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</w:tr>
      <w:tr w:rsidR="005516BE" w:rsidRPr="008C5406" w:rsidTr="00651E83">
        <w:tc>
          <w:tcPr>
            <w:tcW w:w="2700" w:type="dxa"/>
            <w:vAlign w:val="center"/>
          </w:tcPr>
          <w:p w:rsidR="005516BE" w:rsidRPr="008C5406" w:rsidRDefault="005516BE" w:rsidP="003D2E82">
            <w:pPr>
              <w:ind w:left="-57" w:right="-113"/>
              <w:rPr>
                <w:b/>
                <w:bCs/>
                <w:lang w:val="uk-UA"/>
              </w:rPr>
            </w:pPr>
            <w:r w:rsidRPr="008C5406">
              <w:rPr>
                <w:b/>
                <w:bCs/>
                <w:lang w:val="uk-UA"/>
              </w:rPr>
              <w:t>Разом по лісовому господарстві:</w:t>
            </w:r>
          </w:p>
        </w:tc>
        <w:tc>
          <w:tcPr>
            <w:tcW w:w="1260" w:type="dxa"/>
            <w:vAlign w:val="center"/>
          </w:tcPr>
          <w:p w:rsidR="005516BE" w:rsidRPr="008C5406" w:rsidRDefault="005516BE" w:rsidP="003D2E82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8C5406">
              <w:rPr>
                <w:b/>
                <w:bCs/>
                <w:lang w:val="uk-UA"/>
              </w:rPr>
              <w:t>16644,0</w:t>
            </w:r>
          </w:p>
        </w:tc>
        <w:tc>
          <w:tcPr>
            <w:tcW w:w="2520" w:type="dxa"/>
            <w:vAlign w:val="center"/>
          </w:tcPr>
          <w:p w:rsidR="005516BE" w:rsidRPr="008C5406" w:rsidRDefault="005516BE" w:rsidP="003D2E82">
            <w:pPr>
              <w:ind w:left="-113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516BE" w:rsidRPr="008C5406" w:rsidRDefault="005516BE" w:rsidP="003D2E82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8C5406">
              <w:rPr>
                <w:b/>
                <w:bCs/>
                <w:lang w:val="uk-UA"/>
              </w:rPr>
              <w:t>384,7</w:t>
            </w:r>
          </w:p>
        </w:tc>
        <w:tc>
          <w:tcPr>
            <w:tcW w:w="1320" w:type="dxa"/>
            <w:vAlign w:val="center"/>
          </w:tcPr>
          <w:p w:rsidR="005516BE" w:rsidRPr="008C5406" w:rsidRDefault="005516BE" w:rsidP="003D2E82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8C5406">
              <w:rPr>
                <w:b/>
                <w:bCs/>
                <w:lang w:val="uk-UA"/>
              </w:rPr>
              <w:t>203,8</w:t>
            </w:r>
          </w:p>
        </w:tc>
      </w:tr>
    </w:tbl>
    <w:p w:rsidR="005516BE" w:rsidRDefault="005516BE" w:rsidP="00FF1B86">
      <w:pPr>
        <w:ind w:firstLine="540"/>
        <w:jc w:val="both"/>
        <w:rPr>
          <w:lang w:val="uk-UA"/>
        </w:rPr>
      </w:pPr>
    </w:p>
    <w:p w:rsidR="005516BE" w:rsidRDefault="005516BE" w:rsidP="00FF1B86">
      <w:pPr>
        <w:ind w:firstLine="540"/>
        <w:jc w:val="both"/>
        <w:rPr>
          <w:lang w:val="uk-UA"/>
        </w:rPr>
      </w:pPr>
      <w:r w:rsidRPr="008B2E2D">
        <w:rPr>
          <w:lang w:val="uk-UA"/>
        </w:rPr>
        <w:t>Гідролісомеліоративні системи на сусідніх землях вплив</w:t>
      </w:r>
      <w:r w:rsidR="00651E83">
        <w:rPr>
          <w:lang w:val="uk-UA"/>
        </w:rPr>
        <w:t>у</w:t>
      </w:r>
      <w:r w:rsidRPr="008B2E2D">
        <w:rPr>
          <w:lang w:val="uk-UA"/>
        </w:rPr>
        <w:t xml:space="preserve"> на землі лісового фонду </w:t>
      </w:r>
      <w:r>
        <w:rPr>
          <w:lang w:val="uk-UA"/>
        </w:rPr>
        <w:t>практично не мають.</w:t>
      </w:r>
    </w:p>
    <w:p w:rsidR="005516BE" w:rsidRPr="008B2E2D" w:rsidRDefault="005516BE" w:rsidP="00FF1B86">
      <w:pPr>
        <w:ind w:firstLine="540"/>
        <w:jc w:val="both"/>
        <w:rPr>
          <w:lang w:val="uk-UA"/>
        </w:rPr>
      </w:pPr>
      <w:r>
        <w:rPr>
          <w:lang w:val="uk-UA"/>
        </w:rPr>
        <w:t>Мелі</w:t>
      </w:r>
      <w:r w:rsidR="00651E83">
        <w:rPr>
          <w:lang w:val="uk-UA"/>
        </w:rPr>
        <w:t>о</w:t>
      </w:r>
      <w:r>
        <w:rPr>
          <w:lang w:val="uk-UA"/>
        </w:rPr>
        <w:t>ративні канави заростають вільхою і вербою чагарниковою, частина замулена.</w:t>
      </w:r>
    </w:p>
    <w:p w:rsidR="005516BE" w:rsidRDefault="005516BE" w:rsidP="00FF1B86">
      <w:pPr>
        <w:ind w:firstLine="540"/>
        <w:jc w:val="both"/>
        <w:rPr>
          <w:lang w:val="uk-UA"/>
        </w:rPr>
      </w:pPr>
      <w:r w:rsidRPr="008B2E2D">
        <w:rPr>
          <w:lang w:val="uk-UA"/>
        </w:rPr>
        <w:t xml:space="preserve">Протягом </w:t>
      </w:r>
      <w:r>
        <w:rPr>
          <w:lang w:val="uk-UA"/>
        </w:rPr>
        <w:t xml:space="preserve">проєктного </w:t>
      </w:r>
      <w:r w:rsidRPr="008B2E2D">
        <w:rPr>
          <w:lang w:val="uk-UA"/>
        </w:rPr>
        <w:t xml:space="preserve">періоду роботи з догляду за гідролісомеліоративною системою </w:t>
      </w:r>
      <w:r>
        <w:rPr>
          <w:lang w:val="uk-UA"/>
        </w:rPr>
        <w:t>не проводилися.</w:t>
      </w:r>
    </w:p>
    <w:p w:rsidR="005516BE" w:rsidRDefault="005516BE" w:rsidP="00FF1B86">
      <w:pPr>
        <w:ind w:firstLine="540"/>
        <w:jc w:val="both"/>
        <w:rPr>
          <w:lang w:val="uk-UA"/>
        </w:rPr>
      </w:pPr>
    </w:p>
    <w:p w:rsidR="005516BE" w:rsidRDefault="005516BE" w:rsidP="00FF1B86">
      <w:pPr>
        <w:ind w:firstLine="540"/>
        <w:jc w:val="both"/>
        <w:rPr>
          <w:lang w:val="uk-UA"/>
        </w:rPr>
      </w:pPr>
    </w:p>
    <w:p w:rsidR="005516BE" w:rsidRDefault="005516BE" w:rsidP="00FF1B86">
      <w:pPr>
        <w:ind w:firstLine="540"/>
        <w:jc w:val="both"/>
        <w:rPr>
          <w:b/>
          <w:bCs/>
          <w:lang w:val="uk-UA"/>
        </w:rPr>
      </w:pPr>
      <w:r w:rsidRPr="009453B1">
        <w:rPr>
          <w:b/>
          <w:bCs/>
          <w:lang w:val="uk-UA"/>
        </w:rPr>
        <w:t>4.8. Охорона лісу</w:t>
      </w:r>
    </w:p>
    <w:p w:rsidR="005516BE" w:rsidRPr="008B2E2D" w:rsidRDefault="005516BE" w:rsidP="00FF1B86">
      <w:pPr>
        <w:ind w:firstLine="540"/>
        <w:jc w:val="both"/>
        <w:rPr>
          <w:b/>
          <w:bCs/>
          <w:lang w:val="uk-UA"/>
        </w:rPr>
      </w:pPr>
    </w:p>
    <w:p w:rsidR="005516BE" w:rsidRPr="008B2E2D" w:rsidRDefault="005516BE" w:rsidP="00FF1B86">
      <w:pPr>
        <w:ind w:firstLine="540"/>
        <w:jc w:val="both"/>
        <w:rPr>
          <w:lang w:val="uk-UA"/>
        </w:rPr>
      </w:pPr>
      <w:r w:rsidRPr="008B2E2D">
        <w:rPr>
          <w:lang w:val="uk-UA"/>
        </w:rPr>
        <w:t xml:space="preserve">Інформація про лісові пожежі, що сталися протягом </w:t>
      </w:r>
      <w:r>
        <w:rPr>
          <w:lang w:val="uk-UA"/>
        </w:rPr>
        <w:t xml:space="preserve">проєктного </w:t>
      </w:r>
      <w:r w:rsidRPr="008B2E2D">
        <w:rPr>
          <w:lang w:val="uk-UA"/>
        </w:rPr>
        <w:t>періоду</w:t>
      </w:r>
      <w:r w:rsidRPr="008B2E2D">
        <w:rPr>
          <w:color w:val="FF0000"/>
          <w:lang w:val="uk-UA"/>
        </w:rPr>
        <w:t>,</w:t>
      </w:r>
      <w:r w:rsidRPr="008B2E2D">
        <w:rPr>
          <w:lang w:val="uk-UA"/>
        </w:rPr>
        <w:t xml:space="preserve"> наведені в таблиці 4.8.1, виконані протипожежні заходи в таблиці 4.8.2. </w:t>
      </w:r>
    </w:p>
    <w:p w:rsidR="005516BE" w:rsidRPr="008B2E2D" w:rsidRDefault="005516BE" w:rsidP="00FF1B86">
      <w:pPr>
        <w:ind w:firstLine="540"/>
        <w:jc w:val="both"/>
        <w:rPr>
          <w:lang w:val="uk-UA"/>
        </w:rPr>
      </w:pPr>
    </w:p>
    <w:p w:rsidR="005516BE" w:rsidRDefault="005516BE" w:rsidP="00FF1B86">
      <w:pPr>
        <w:ind w:firstLine="540"/>
        <w:jc w:val="both"/>
        <w:rPr>
          <w:lang w:val="uk-UA"/>
        </w:rPr>
      </w:pPr>
      <w:r w:rsidRPr="008B2E2D">
        <w:rPr>
          <w:lang w:val="uk-UA"/>
        </w:rPr>
        <w:t>4.8.1.</w:t>
      </w:r>
      <w:r>
        <w:rPr>
          <w:lang w:val="uk-UA"/>
        </w:rPr>
        <w:t xml:space="preserve"> </w:t>
      </w:r>
      <w:r w:rsidRPr="008B2E2D">
        <w:rPr>
          <w:lang w:val="uk-UA"/>
        </w:rPr>
        <w:t xml:space="preserve">Відомості про лісові пожежі </w:t>
      </w:r>
    </w:p>
    <w:p w:rsidR="005516BE" w:rsidRPr="008B2E2D" w:rsidRDefault="005516BE" w:rsidP="00FF1B86">
      <w:pPr>
        <w:ind w:firstLine="540"/>
        <w:jc w:val="both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0"/>
        <w:gridCol w:w="1200"/>
        <w:gridCol w:w="1298"/>
        <w:gridCol w:w="1080"/>
        <w:gridCol w:w="1222"/>
      </w:tblGrid>
      <w:tr w:rsidR="005516BE" w:rsidRPr="008B2E2D" w:rsidTr="00107966">
        <w:tc>
          <w:tcPr>
            <w:tcW w:w="4560" w:type="dxa"/>
            <w:vMerge w:val="restart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Показники</w:t>
            </w:r>
          </w:p>
        </w:tc>
        <w:tc>
          <w:tcPr>
            <w:tcW w:w="1200" w:type="dxa"/>
            <w:vMerge w:val="restart"/>
            <w:vAlign w:val="center"/>
          </w:tcPr>
          <w:p w:rsidR="005516BE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Одиниця вимірю</w:t>
            </w:r>
            <w:r>
              <w:rPr>
                <w:lang w:val="uk-UA"/>
              </w:rPr>
              <w:t>-</w:t>
            </w:r>
          </w:p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вання</w:t>
            </w:r>
          </w:p>
        </w:tc>
        <w:tc>
          <w:tcPr>
            <w:tcW w:w="1298" w:type="dxa"/>
            <w:vMerge w:val="restart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Усього за </w:t>
            </w:r>
            <w:r>
              <w:rPr>
                <w:lang w:val="uk-UA"/>
              </w:rPr>
              <w:t xml:space="preserve">проєктний </w:t>
            </w:r>
            <w:r w:rsidRPr="008B2E2D">
              <w:rPr>
                <w:lang w:val="uk-UA"/>
              </w:rPr>
              <w:t>період</w:t>
            </w:r>
          </w:p>
        </w:tc>
        <w:tc>
          <w:tcPr>
            <w:tcW w:w="2302" w:type="dxa"/>
            <w:gridSpan w:val="2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 т.ч. за два останні роки</w:t>
            </w:r>
          </w:p>
        </w:tc>
      </w:tr>
      <w:tr w:rsidR="005516BE" w:rsidRPr="008B2E2D" w:rsidTr="00107966">
        <w:tc>
          <w:tcPr>
            <w:tcW w:w="456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98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8B2E2D">
              <w:rPr>
                <w:lang w:val="uk-UA"/>
              </w:rPr>
              <w:t xml:space="preserve"> р.</w:t>
            </w:r>
          </w:p>
        </w:tc>
        <w:tc>
          <w:tcPr>
            <w:tcW w:w="1222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8B2E2D">
              <w:rPr>
                <w:lang w:val="uk-UA"/>
              </w:rPr>
              <w:t xml:space="preserve"> р.</w:t>
            </w:r>
          </w:p>
        </w:tc>
      </w:tr>
      <w:tr w:rsidR="005516BE" w:rsidRPr="008B2E2D" w:rsidTr="00107966">
        <w:tc>
          <w:tcPr>
            <w:tcW w:w="4560" w:type="dxa"/>
            <w:tcBorders>
              <w:top w:val="double" w:sz="4" w:space="0" w:color="auto"/>
            </w:tcBorders>
          </w:tcPr>
          <w:p w:rsidR="005516BE" w:rsidRPr="008B2E2D" w:rsidRDefault="005516BE" w:rsidP="008C540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1. Площа, пройдена пожежами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99,7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1222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5516BE" w:rsidRPr="008B2E2D" w:rsidTr="00107966">
        <w:tc>
          <w:tcPr>
            <w:tcW w:w="4560" w:type="dxa"/>
          </w:tcPr>
          <w:p w:rsidR="005516BE" w:rsidRPr="008B2E2D" w:rsidRDefault="005516BE" w:rsidP="008C540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в т.ч. вкрита лісовою рослинністю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298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99,7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1222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03</w:t>
            </w:r>
          </w:p>
        </w:tc>
      </w:tr>
      <w:tr w:rsidR="005516BE" w:rsidRPr="008B2E2D" w:rsidTr="00107966">
        <w:tc>
          <w:tcPr>
            <w:tcW w:w="4560" w:type="dxa"/>
          </w:tcPr>
          <w:p w:rsidR="005516BE" w:rsidRPr="008B2E2D" w:rsidRDefault="005516BE" w:rsidP="008C540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2. Кількість пожеж – усього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випадків</w:t>
            </w:r>
          </w:p>
        </w:tc>
        <w:tc>
          <w:tcPr>
            <w:tcW w:w="1298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22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516BE" w:rsidRPr="008B2E2D" w:rsidTr="00107966">
        <w:tc>
          <w:tcPr>
            <w:tcW w:w="4560" w:type="dxa"/>
          </w:tcPr>
          <w:p w:rsidR="005516BE" w:rsidRPr="008B2E2D" w:rsidRDefault="005516BE" w:rsidP="008C5406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 т.ч. </w:t>
            </w:r>
            <w:r w:rsidRPr="008B2E2D">
              <w:rPr>
                <w:lang w:val="uk-UA"/>
              </w:rPr>
              <w:t>низових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випадків/</w:t>
            </w:r>
          </w:p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298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22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516BE" w:rsidRPr="008B2E2D" w:rsidTr="00107966">
        <w:tc>
          <w:tcPr>
            <w:tcW w:w="4560" w:type="dxa"/>
          </w:tcPr>
          <w:p w:rsidR="005516BE" w:rsidRPr="008B2E2D" w:rsidRDefault="005516BE" w:rsidP="008C540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3. Середня площа однієї пожежі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га</w:t>
            </w:r>
          </w:p>
        </w:tc>
        <w:tc>
          <w:tcPr>
            <w:tcW w:w="1298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1,81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0,99</w:t>
            </w:r>
          </w:p>
        </w:tc>
        <w:tc>
          <w:tcPr>
            <w:tcW w:w="1222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5516BE" w:rsidRPr="008B2E2D" w:rsidTr="00107966">
        <w:tc>
          <w:tcPr>
            <w:tcW w:w="4560" w:type="dxa"/>
          </w:tcPr>
          <w:p w:rsidR="005516BE" w:rsidRDefault="005516BE" w:rsidP="008C540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4. Стовбурний запас згорілої та пошкод</w:t>
            </w:r>
            <w:r>
              <w:rPr>
                <w:lang w:val="uk-UA"/>
              </w:rPr>
              <w:t>-</w:t>
            </w:r>
          </w:p>
          <w:p w:rsidR="005516BE" w:rsidRPr="008B2E2D" w:rsidRDefault="005516BE" w:rsidP="008C5406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8B2E2D">
              <w:rPr>
                <w:lang w:val="uk-UA"/>
              </w:rPr>
              <w:t>женої деревини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vertAlign w:val="superscript"/>
                <w:lang w:val="uk-UA"/>
              </w:rPr>
            </w:pPr>
            <w:r w:rsidRPr="008B2E2D">
              <w:rPr>
                <w:lang w:val="uk-UA"/>
              </w:rPr>
              <w:t>тис. м</w:t>
            </w:r>
            <w:r w:rsidRPr="008B2E2D">
              <w:rPr>
                <w:vertAlign w:val="superscript"/>
                <w:lang w:val="uk-UA"/>
              </w:rPr>
              <w:t>3</w:t>
            </w:r>
          </w:p>
        </w:tc>
        <w:tc>
          <w:tcPr>
            <w:tcW w:w="1298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20,7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1222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5516BE" w:rsidRPr="008B2E2D" w:rsidTr="00107966">
        <w:tc>
          <w:tcPr>
            <w:tcW w:w="4560" w:type="dxa"/>
          </w:tcPr>
          <w:p w:rsidR="005516BE" w:rsidRPr="008B2E2D" w:rsidRDefault="005516BE" w:rsidP="008C540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5. Причини пожеж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98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22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107966">
        <w:tc>
          <w:tcPr>
            <w:tcW w:w="4560" w:type="dxa"/>
          </w:tcPr>
          <w:p w:rsidR="005516BE" w:rsidRPr="008B2E2D" w:rsidRDefault="005516BE" w:rsidP="008C540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5.1.</w:t>
            </w:r>
            <w:r>
              <w:rPr>
                <w:lang w:val="uk-UA"/>
              </w:rPr>
              <w:t xml:space="preserve"> Сільгосппали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випадків</w:t>
            </w:r>
          </w:p>
        </w:tc>
        <w:tc>
          <w:tcPr>
            <w:tcW w:w="1298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22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107966">
        <w:tc>
          <w:tcPr>
            <w:tcW w:w="4560" w:type="dxa"/>
          </w:tcPr>
          <w:p w:rsidR="005516BE" w:rsidRPr="008B2E2D" w:rsidRDefault="005516BE" w:rsidP="008C540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5.2.</w:t>
            </w:r>
            <w:r>
              <w:rPr>
                <w:lang w:val="uk-UA"/>
              </w:rPr>
              <w:t xml:space="preserve"> Не обережне поводження з вогнем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випадків</w:t>
            </w:r>
          </w:p>
        </w:tc>
        <w:tc>
          <w:tcPr>
            <w:tcW w:w="1298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22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516BE" w:rsidRPr="008B2E2D" w:rsidTr="00107966">
        <w:tc>
          <w:tcPr>
            <w:tcW w:w="4560" w:type="dxa"/>
          </w:tcPr>
          <w:p w:rsidR="005516BE" w:rsidRPr="008B2E2D" w:rsidRDefault="005516BE" w:rsidP="008C540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5.</w:t>
            </w:r>
            <w:r>
              <w:rPr>
                <w:lang w:val="uk-UA"/>
              </w:rPr>
              <w:t>3</w:t>
            </w:r>
            <w:r w:rsidRPr="008B2E2D">
              <w:rPr>
                <w:lang w:val="uk-UA"/>
              </w:rPr>
              <w:t>. Не встановлено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випадків</w:t>
            </w:r>
          </w:p>
        </w:tc>
        <w:tc>
          <w:tcPr>
            <w:tcW w:w="1298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22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107966">
        <w:tc>
          <w:tcPr>
            <w:tcW w:w="4560" w:type="dxa"/>
          </w:tcPr>
          <w:p w:rsidR="005516BE" w:rsidRDefault="005516BE" w:rsidP="008C540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 xml:space="preserve">6. Виявлено порушення правил пожежної </w:t>
            </w:r>
          </w:p>
          <w:p w:rsidR="005516BE" w:rsidRPr="008B2E2D" w:rsidRDefault="005516BE" w:rsidP="008C5406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8B2E2D">
              <w:rPr>
                <w:lang w:val="uk-UA"/>
              </w:rPr>
              <w:t>безпеки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випадків</w:t>
            </w:r>
          </w:p>
        </w:tc>
        <w:tc>
          <w:tcPr>
            <w:tcW w:w="1298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22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516BE" w:rsidRPr="008B2E2D" w:rsidTr="00107966">
        <w:tc>
          <w:tcPr>
            <w:tcW w:w="4560" w:type="dxa"/>
          </w:tcPr>
          <w:p w:rsidR="005516BE" w:rsidRPr="008B2E2D" w:rsidRDefault="005516BE" w:rsidP="008C5406">
            <w:pPr>
              <w:ind w:left="-57" w:right="-113"/>
              <w:rPr>
                <w:lang w:val="uk-UA"/>
              </w:rPr>
            </w:pPr>
            <w:r w:rsidRPr="008B2E2D">
              <w:rPr>
                <w:lang w:val="uk-UA"/>
              </w:rPr>
              <w:t>7. Накладено штрафів</w:t>
            </w:r>
          </w:p>
        </w:tc>
        <w:tc>
          <w:tcPr>
            <w:tcW w:w="1200" w:type="dxa"/>
            <w:vAlign w:val="center"/>
          </w:tcPr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випадків/</w:t>
            </w:r>
          </w:p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гривень</w:t>
            </w:r>
          </w:p>
        </w:tc>
        <w:tc>
          <w:tcPr>
            <w:tcW w:w="1298" w:type="dxa"/>
            <w:vAlign w:val="center"/>
          </w:tcPr>
          <w:p w:rsidR="005516BE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2716</w:t>
            </w:r>
          </w:p>
        </w:tc>
        <w:tc>
          <w:tcPr>
            <w:tcW w:w="1080" w:type="dxa"/>
            <w:vAlign w:val="center"/>
          </w:tcPr>
          <w:p w:rsidR="005516BE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1275</w:t>
            </w:r>
          </w:p>
        </w:tc>
        <w:tc>
          <w:tcPr>
            <w:tcW w:w="1222" w:type="dxa"/>
            <w:vAlign w:val="center"/>
          </w:tcPr>
          <w:p w:rsidR="005516BE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16BE" w:rsidRPr="008B2E2D" w:rsidRDefault="005516BE" w:rsidP="008C540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3060</w:t>
            </w:r>
          </w:p>
        </w:tc>
      </w:tr>
    </w:tbl>
    <w:p w:rsidR="005516BE" w:rsidRDefault="005516BE" w:rsidP="00706076">
      <w:pPr>
        <w:ind w:firstLine="709"/>
        <w:jc w:val="both"/>
        <w:rPr>
          <w:lang w:val="uk-UA"/>
        </w:rPr>
      </w:pPr>
    </w:p>
    <w:p w:rsidR="005516BE" w:rsidRDefault="005516BE" w:rsidP="00706076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>4.8.2.</w:t>
      </w:r>
      <w:r>
        <w:rPr>
          <w:lang w:val="uk-UA"/>
        </w:rPr>
        <w:t xml:space="preserve"> </w:t>
      </w:r>
      <w:r w:rsidRPr="008B2E2D">
        <w:rPr>
          <w:lang w:val="uk-UA"/>
        </w:rPr>
        <w:t>Виконання  запроєктованих протипожежних заходів</w:t>
      </w:r>
    </w:p>
    <w:p w:rsidR="005516BE" w:rsidRPr="008B2E2D" w:rsidRDefault="005516BE" w:rsidP="00706076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1080"/>
        <w:gridCol w:w="1251"/>
        <w:gridCol w:w="1232"/>
        <w:gridCol w:w="1297"/>
      </w:tblGrid>
      <w:tr w:rsidR="005516BE" w:rsidRPr="008B2E2D" w:rsidTr="00C03396">
        <w:tc>
          <w:tcPr>
            <w:tcW w:w="450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Найменування заходів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Одиниця вимірю-вання</w:t>
            </w:r>
          </w:p>
        </w:tc>
        <w:tc>
          <w:tcPr>
            <w:tcW w:w="1251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Проєкту-валось </w:t>
            </w:r>
            <w:r>
              <w:rPr>
                <w:lang w:val="uk-UA"/>
              </w:rPr>
              <w:t>лісовпоряд-куванням</w:t>
            </w: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Фактично виконано</w:t>
            </w:r>
          </w:p>
        </w:tc>
        <w:tc>
          <w:tcPr>
            <w:tcW w:w="1297" w:type="dxa"/>
            <w:tcBorders>
              <w:bottom w:val="double" w:sz="4" w:space="0" w:color="auto"/>
            </w:tcBorders>
            <w:vAlign w:val="center"/>
          </w:tcPr>
          <w:p w:rsidR="005516BE" w:rsidRDefault="005516BE" w:rsidP="0070607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% </w:t>
            </w:r>
          </w:p>
          <w:p w:rsidR="005516BE" w:rsidRDefault="005516BE" w:rsidP="0070607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вико</w:t>
            </w:r>
            <w:r>
              <w:rPr>
                <w:lang w:val="uk-UA"/>
              </w:rPr>
              <w:t>-</w:t>
            </w:r>
          </w:p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нання</w:t>
            </w:r>
          </w:p>
        </w:tc>
      </w:tr>
      <w:tr w:rsidR="005516BE" w:rsidRPr="008B2E2D" w:rsidTr="00C03396">
        <w:tc>
          <w:tcPr>
            <w:tcW w:w="9360" w:type="dxa"/>
            <w:gridSpan w:val="5"/>
            <w:tcBorders>
              <w:top w:val="double" w:sz="4" w:space="0" w:color="auto"/>
            </w:tcBorders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t>1. Організаційні заходи щодо забезпечення пожежної безпеки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Pr="00820840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Утримання ЛПС-1</w:t>
            </w:r>
          </w:p>
        </w:tc>
        <w:tc>
          <w:tcPr>
            <w:tcW w:w="1080" w:type="dxa"/>
            <w:vAlign w:val="center"/>
          </w:tcPr>
          <w:p w:rsidR="005516BE" w:rsidRPr="00820840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Pr="00820840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Впровадження сучасної комплексної системи раннього виявлення пожеж</w:t>
            </w:r>
          </w:p>
        </w:tc>
        <w:tc>
          <w:tcPr>
            <w:tcW w:w="1080" w:type="dxa"/>
            <w:vAlign w:val="center"/>
          </w:tcPr>
          <w:p w:rsidR="005516BE" w:rsidRPr="00820840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Pr="00820840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Утримання пунктів зосередження п/п інвентаря </w:t>
            </w:r>
          </w:p>
        </w:tc>
        <w:tc>
          <w:tcPr>
            <w:tcW w:w="1080" w:type="dxa"/>
            <w:vAlign w:val="center"/>
          </w:tcPr>
          <w:p w:rsidR="005516BE" w:rsidRPr="00820840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Pr="00820840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добровільних пожежних дружин</w:t>
            </w:r>
          </w:p>
        </w:tc>
        <w:tc>
          <w:tcPr>
            <w:tcW w:w="1080" w:type="dxa"/>
            <w:vAlign w:val="center"/>
          </w:tcPr>
          <w:p w:rsidR="005516BE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к-сть</w:t>
            </w:r>
          </w:p>
          <w:p w:rsidR="005516BE" w:rsidRPr="00820840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чол.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9/90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9/155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100/172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Pr="00820840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Утримання тимчасових пожежних сторожів</w:t>
            </w:r>
          </w:p>
        </w:tc>
        <w:tc>
          <w:tcPr>
            <w:tcW w:w="1080" w:type="dxa"/>
            <w:vAlign w:val="center"/>
          </w:tcPr>
          <w:p w:rsidR="005516BE" w:rsidRPr="00820840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чол.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900</w:t>
            </w:r>
          </w:p>
        </w:tc>
      </w:tr>
      <w:tr w:rsidR="005516BE" w:rsidRPr="008B2E2D" w:rsidTr="00C03396">
        <w:tc>
          <w:tcPr>
            <w:tcW w:w="9360" w:type="dxa"/>
            <w:gridSpan w:val="5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t>2. Заходи з попередження виникнення пожеж (профілактичні)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Встановлення попереджувальних аншлагів</w:t>
            </w:r>
          </w:p>
        </w:tc>
        <w:tc>
          <w:tcPr>
            <w:tcW w:w="1080" w:type="dxa"/>
            <w:vAlign w:val="center"/>
          </w:tcPr>
          <w:p w:rsidR="005516BE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постійних п/п виставок</w:t>
            </w:r>
          </w:p>
        </w:tc>
        <w:tc>
          <w:tcPr>
            <w:tcW w:w="1080" w:type="dxa"/>
            <w:vAlign w:val="center"/>
          </w:tcPr>
          <w:p w:rsidR="005516BE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Обладнання місць відпочинку і паління</w:t>
            </w:r>
          </w:p>
        </w:tc>
        <w:tc>
          <w:tcPr>
            <w:tcW w:w="1080" w:type="dxa"/>
            <w:vAlign w:val="center"/>
          </w:tcPr>
          <w:p w:rsidR="005516BE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Встановлення шлагбаумів</w:t>
            </w:r>
          </w:p>
        </w:tc>
        <w:tc>
          <w:tcPr>
            <w:tcW w:w="1080" w:type="dxa"/>
            <w:vAlign w:val="center"/>
          </w:tcPr>
          <w:p w:rsidR="005516BE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Протипожежне обладнання рекреаційних пунктів</w:t>
            </w:r>
          </w:p>
        </w:tc>
        <w:tc>
          <w:tcPr>
            <w:tcW w:w="1080" w:type="dxa"/>
            <w:vAlign w:val="center"/>
          </w:tcPr>
          <w:p w:rsidR="005516BE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97" w:type="dxa"/>
            <w:vAlign w:val="center"/>
          </w:tcPr>
          <w:p w:rsidR="005516BE" w:rsidRPr="008B2E2D" w:rsidRDefault="00C03396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</w:tr>
      <w:tr w:rsidR="005516BE" w:rsidRPr="008B2E2D" w:rsidTr="00C03396">
        <w:tc>
          <w:tcPr>
            <w:tcW w:w="9360" w:type="dxa"/>
            <w:gridSpan w:val="5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t>3. Заходи з попередження розповсюдження лісових пожеж (обмежувальні)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мінералізованих смуг</w:t>
            </w:r>
          </w:p>
        </w:tc>
        <w:tc>
          <w:tcPr>
            <w:tcW w:w="1080" w:type="dxa"/>
            <w:vAlign w:val="center"/>
          </w:tcPr>
          <w:p w:rsidR="005516BE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8450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Догляд за мінералізованими смугами</w:t>
            </w:r>
          </w:p>
        </w:tc>
        <w:tc>
          <w:tcPr>
            <w:tcW w:w="1080" w:type="dxa"/>
            <w:vAlign w:val="center"/>
          </w:tcPr>
          <w:p w:rsidR="005516BE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12000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14300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</w:tr>
      <w:tr w:rsidR="005516BE" w:rsidRPr="008B2E2D" w:rsidTr="00C03396">
        <w:tc>
          <w:tcPr>
            <w:tcW w:w="9360" w:type="dxa"/>
            <w:gridSpan w:val="5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t>4. Будівництво об</w:t>
            </w:r>
            <w:r>
              <w:rPr>
                <w:lang w:val="en-US"/>
              </w:rPr>
              <w:t>’</w:t>
            </w:r>
            <w:r>
              <w:t>єктів протипожежного призначення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і утримання доріг п/п призначення</w:t>
            </w:r>
          </w:p>
        </w:tc>
        <w:tc>
          <w:tcPr>
            <w:tcW w:w="1080" w:type="dxa"/>
            <w:vAlign w:val="center"/>
          </w:tcPr>
          <w:p w:rsidR="005516BE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під</w:t>
            </w:r>
            <w:r w:rsidRPr="005E322A">
              <w:rPr>
                <w:sz w:val="24"/>
                <w:szCs w:val="24"/>
                <w:lang w:val="ru-RU"/>
              </w:rPr>
              <w:t>’</w:t>
            </w:r>
            <w:r>
              <w:rPr>
                <w:sz w:val="24"/>
                <w:szCs w:val="24"/>
              </w:rPr>
              <w:t>їздів до п/п водоймищ</w:t>
            </w:r>
          </w:p>
        </w:tc>
        <w:tc>
          <w:tcPr>
            <w:tcW w:w="1080" w:type="dxa"/>
            <w:vAlign w:val="center"/>
          </w:tcPr>
          <w:p w:rsidR="005516BE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п/п водоймищ</w:t>
            </w:r>
          </w:p>
        </w:tc>
        <w:tc>
          <w:tcPr>
            <w:tcW w:w="1080" w:type="dxa"/>
            <w:vAlign w:val="center"/>
          </w:tcPr>
          <w:p w:rsidR="005516BE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5516BE" w:rsidRPr="008B2E2D" w:rsidTr="00C03396">
        <w:tc>
          <w:tcPr>
            <w:tcW w:w="4500" w:type="dxa"/>
          </w:tcPr>
          <w:p w:rsidR="005516BE" w:rsidRDefault="005516BE" w:rsidP="008C6C70">
            <w:pPr>
              <w:pStyle w:val="afb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Утримання спостережних веж і щогл</w:t>
            </w:r>
          </w:p>
        </w:tc>
        <w:tc>
          <w:tcPr>
            <w:tcW w:w="1080" w:type="dxa"/>
            <w:vAlign w:val="center"/>
          </w:tcPr>
          <w:p w:rsidR="005516BE" w:rsidRDefault="005516BE" w:rsidP="008C6C70">
            <w:pPr>
              <w:pStyle w:val="afb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51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32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97" w:type="dxa"/>
            <w:vAlign w:val="center"/>
          </w:tcPr>
          <w:p w:rsidR="005516BE" w:rsidRPr="008B2E2D" w:rsidRDefault="005516BE" w:rsidP="0070607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</w:tbl>
    <w:p w:rsidR="005516BE" w:rsidRDefault="005516BE" w:rsidP="00706076">
      <w:pPr>
        <w:ind w:firstLine="709"/>
        <w:jc w:val="both"/>
        <w:rPr>
          <w:lang w:val="uk-UA"/>
        </w:rPr>
      </w:pPr>
    </w:p>
    <w:p w:rsidR="005516BE" w:rsidRDefault="005516BE" w:rsidP="00706076">
      <w:pPr>
        <w:ind w:firstLine="709"/>
        <w:jc w:val="both"/>
        <w:rPr>
          <w:lang w:val="uk-UA"/>
        </w:rPr>
      </w:pPr>
      <w:r>
        <w:rPr>
          <w:lang w:val="uk-UA"/>
        </w:rPr>
        <w:t>Протипожежні заходи, запроєктовані минулим лісовпорядкуванням, виконувались в повному обсязі. Впровадження нових технологій, спостережень за появою лісових пожеж і їх ви</w:t>
      </w:r>
      <w:r w:rsidR="00C03396">
        <w:rPr>
          <w:lang w:val="uk-UA"/>
        </w:rPr>
        <w:t>я</w:t>
      </w:r>
      <w:r>
        <w:rPr>
          <w:lang w:val="uk-UA"/>
        </w:rPr>
        <w:t>влення в початковій стадії, дають лише позитивний результат.</w:t>
      </w:r>
    </w:p>
    <w:p w:rsidR="005516BE" w:rsidRPr="008B2E2D" w:rsidRDefault="005516BE" w:rsidP="00706076">
      <w:pPr>
        <w:ind w:firstLine="709"/>
        <w:jc w:val="both"/>
        <w:rPr>
          <w:lang w:val="uk-UA"/>
        </w:rPr>
      </w:pPr>
      <w:r w:rsidRPr="008245FB">
        <w:rPr>
          <w:lang w:val="uk-UA"/>
        </w:rPr>
        <w:t>Існуюча організація території лісового господарства за способами виявлення лісових</w:t>
      </w:r>
      <w:r>
        <w:rPr>
          <w:lang w:val="uk-UA"/>
        </w:rPr>
        <w:t xml:space="preserve"> пожеж і боротьби з ними відноситься до зони наземної охорони лісів.</w:t>
      </w:r>
    </w:p>
    <w:p w:rsidR="005516BE" w:rsidRPr="008B2E2D" w:rsidRDefault="005516BE" w:rsidP="00706076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За два останні роки, в середньому, було зареєстровано </w:t>
      </w:r>
      <w:r>
        <w:rPr>
          <w:lang w:val="uk-UA"/>
        </w:rPr>
        <w:t>42</w:t>
      </w:r>
      <w:r w:rsidRPr="008B2E2D">
        <w:rPr>
          <w:lang w:val="uk-UA"/>
        </w:rPr>
        <w:t xml:space="preserve"> випадк</w:t>
      </w:r>
      <w:r w:rsidR="00834B79">
        <w:rPr>
          <w:lang w:val="uk-UA"/>
        </w:rPr>
        <w:t>и</w:t>
      </w:r>
      <w:r w:rsidRPr="008B2E2D">
        <w:rPr>
          <w:lang w:val="uk-UA"/>
        </w:rPr>
        <w:t xml:space="preserve"> самовільних рубок з обсягом зрубаної деревини </w:t>
      </w:r>
      <w:r>
        <w:rPr>
          <w:lang w:val="uk-UA"/>
        </w:rPr>
        <w:t xml:space="preserve">92,3 </w:t>
      </w:r>
      <w:r w:rsidRPr="008B2E2D">
        <w:rPr>
          <w:lang w:val="uk-UA"/>
        </w:rPr>
        <w:t>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 та </w:t>
      </w:r>
      <w:r>
        <w:rPr>
          <w:lang w:val="uk-UA"/>
        </w:rPr>
        <w:t>21</w:t>
      </w:r>
      <w:r w:rsidRPr="008B2E2D">
        <w:rPr>
          <w:lang w:val="uk-UA"/>
        </w:rPr>
        <w:t xml:space="preserve"> випадків інших порушень із збитками </w:t>
      </w:r>
      <w:r>
        <w:rPr>
          <w:lang w:val="uk-UA"/>
        </w:rPr>
        <w:t xml:space="preserve"> 892</w:t>
      </w:r>
      <w:r w:rsidRPr="008B2E2D">
        <w:rPr>
          <w:lang w:val="uk-UA"/>
        </w:rPr>
        <w:t xml:space="preserve"> тис.грн.</w:t>
      </w:r>
    </w:p>
    <w:p w:rsidR="005516BE" w:rsidRPr="008B2E2D" w:rsidRDefault="005516BE" w:rsidP="00706076">
      <w:pPr>
        <w:ind w:firstLine="709"/>
        <w:jc w:val="both"/>
        <w:rPr>
          <w:lang w:val="uk-UA"/>
        </w:rPr>
      </w:pPr>
      <w:r w:rsidRPr="008B2E2D">
        <w:rPr>
          <w:lang w:val="uk-UA"/>
        </w:rPr>
        <w:t>По зареєстрованих порушеннях лісового законодавства були вжиті такі заходи:</w:t>
      </w:r>
      <w:r>
        <w:rPr>
          <w:lang w:val="uk-UA"/>
        </w:rPr>
        <w:t xml:space="preserve"> наклада</w:t>
      </w:r>
      <w:r w:rsidR="00834B79">
        <w:rPr>
          <w:lang w:val="uk-UA"/>
        </w:rPr>
        <w:t>лися</w:t>
      </w:r>
      <w:r>
        <w:rPr>
          <w:lang w:val="uk-UA"/>
        </w:rPr>
        <w:t xml:space="preserve"> штраф</w:t>
      </w:r>
      <w:r w:rsidR="00834B79">
        <w:rPr>
          <w:lang w:val="uk-UA"/>
        </w:rPr>
        <w:t>и,</w:t>
      </w:r>
      <w:r>
        <w:rPr>
          <w:lang w:val="uk-UA"/>
        </w:rPr>
        <w:t xml:space="preserve"> або матеріали передавалися до судових органів для відшкодування збитків.</w:t>
      </w:r>
    </w:p>
    <w:p w:rsidR="005516BE" w:rsidRPr="008B2E2D" w:rsidRDefault="005516BE" w:rsidP="00706076">
      <w:pPr>
        <w:ind w:firstLine="709"/>
        <w:jc w:val="both"/>
        <w:rPr>
          <w:lang w:val="uk-UA"/>
        </w:rPr>
      </w:pPr>
      <w:r w:rsidRPr="008245FB">
        <w:rPr>
          <w:lang w:val="uk-UA"/>
        </w:rPr>
        <w:t xml:space="preserve">На території лісового господарства діють </w:t>
      </w:r>
      <w:r>
        <w:rPr>
          <w:lang w:val="uk-UA"/>
        </w:rPr>
        <w:t>5</w:t>
      </w:r>
      <w:r w:rsidRPr="008245FB">
        <w:rPr>
          <w:lang w:val="uk-UA"/>
        </w:rPr>
        <w:t xml:space="preserve"> учнівськ</w:t>
      </w:r>
      <w:r>
        <w:rPr>
          <w:lang w:val="uk-UA"/>
        </w:rPr>
        <w:t>их</w:t>
      </w:r>
      <w:r w:rsidRPr="008245FB">
        <w:rPr>
          <w:lang w:val="uk-UA"/>
        </w:rPr>
        <w:t xml:space="preserve"> лісництв, в діяльності</w:t>
      </w:r>
      <w:r w:rsidRPr="008B2E2D">
        <w:rPr>
          <w:lang w:val="uk-UA"/>
        </w:rPr>
        <w:t xml:space="preserve"> яких беруть участь </w:t>
      </w:r>
      <w:r>
        <w:rPr>
          <w:lang w:val="uk-UA"/>
        </w:rPr>
        <w:t>100</w:t>
      </w:r>
      <w:r w:rsidRPr="008B2E2D">
        <w:rPr>
          <w:lang w:val="uk-UA"/>
        </w:rPr>
        <w:t xml:space="preserve"> учнів (табл. 4.8.1). Учнівські лісництва, як структурні підрозділи закладів освіти, забезпечують потребу школярів та учнівської молоді в здобутті знань і навичок у галузі лісівництва, сприяють вихованню свідомого ставлення до праці, до охорони природи, </w:t>
      </w:r>
      <w:r w:rsidRPr="008B2E2D">
        <w:rPr>
          <w:color w:val="000000"/>
          <w:lang w:val="uk-UA"/>
        </w:rPr>
        <w:t>використанню та відтворенню лісових ресурсів та вибору майбутньої професії. В своїй</w:t>
      </w:r>
      <w:r w:rsidRPr="008B2E2D">
        <w:rPr>
          <w:lang w:val="uk-UA"/>
        </w:rPr>
        <w:t xml:space="preserve"> діяльності учнівські лісництва повинні керуватися основними </w:t>
      </w:r>
      <w:r w:rsidRPr="008B2E2D">
        <w:rPr>
          <w:lang w:val="uk-UA"/>
        </w:rPr>
        <w:lastRenderedPageBreak/>
        <w:t xml:space="preserve">положеннями Закону України </w:t>
      </w:r>
      <w:r w:rsidR="00834B79">
        <w:rPr>
          <w:lang w:val="uk-UA"/>
        </w:rPr>
        <w:t>"</w:t>
      </w:r>
      <w:r w:rsidRPr="008B2E2D">
        <w:rPr>
          <w:lang w:val="uk-UA"/>
        </w:rPr>
        <w:t>Про освіту</w:t>
      </w:r>
      <w:r w:rsidR="00834B79">
        <w:rPr>
          <w:lang w:val="uk-UA"/>
        </w:rPr>
        <w:t>"</w:t>
      </w:r>
      <w:r w:rsidRPr="008B2E2D">
        <w:rPr>
          <w:lang w:val="uk-UA"/>
        </w:rPr>
        <w:t>, Лісового кодексу України та Положенням про учнівське лісництво загальноосвітніх шкіл та позашкільних навчально-виховних закладів, затверджених наказом Міністерства освіти України від 01.11.1995 р. № 307.</w:t>
      </w:r>
    </w:p>
    <w:p w:rsidR="005516BE" w:rsidRDefault="005516BE" w:rsidP="00706076">
      <w:pPr>
        <w:ind w:firstLine="709"/>
        <w:jc w:val="both"/>
        <w:rPr>
          <w:lang w:val="uk-UA"/>
        </w:rPr>
      </w:pPr>
    </w:p>
    <w:p w:rsidR="005516BE" w:rsidRDefault="005516BE" w:rsidP="00706076">
      <w:pPr>
        <w:ind w:firstLine="709"/>
        <w:jc w:val="both"/>
        <w:rPr>
          <w:lang w:val="uk-UA"/>
        </w:rPr>
      </w:pPr>
      <w:r w:rsidRPr="008B2E2D">
        <w:rPr>
          <w:lang w:val="uk-UA"/>
        </w:rPr>
        <w:t>4.8.3.</w:t>
      </w:r>
      <w:r>
        <w:rPr>
          <w:lang w:val="uk-UA"/>
        </w:rPr>
        <w:t xml:space="preserve"> </w:t>
      </w:r>
      <w:r w:rsidRPr="008B2E2D">
        <w:rPr>
          <w:lang w:val="uk-UA"/>
        </w:rPr>
        <w:t xml:space="preserve">Характеристика учнівських лісництв </w:t>
      </w:r>
    </w:p>
    <w:p w:rsidR="005516BE" w:rsidRPr="008B2E2D" w:rsidRDefault="005516BE" w:rsidP="00706076">
      <w:pPr>
        <w:ind w:firstLine="709"/>
        <w:jc w:val="both"/>
        <w:rPr>
          <w:lang w:val="uk-UA"/>
        </w:rPr>
      </w:pPr>
    </w:p>
    <w:tbl>
      <w:tblPr>
        <w:tblW w:w="9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1075"/>
        <w:gridCol w:w="947"/>
        <w:gridCol w:w="1008"/>
        <w:gridCol w:w="1603"/>
        <w:gridCol w:w="1338"/>
        <w:gridCol w:w="1080"/>
      </w:tblGrid>
      <w:tr w:rsidR="005516BE" w:rsidRPr="008B2E2D" w:rsidTr="00513D41">
        <w:trPr>
          <w:trHeight w:val="610"/>
        </w:trPr>
        <w:tc>
          <w:tcPr>
            <w:tcW w:w="2280" w:type="dxa"/>
            <w:vMerge w:val="restart"/>
            <w:vAlign w:val="center"/>
          </w:tcPr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8B2E2D">
              <w:rPr>
                <w:sz w:val="20"/>
                <w:szCs w:val="20"/>
                <w:lang w:val="uk-UA"/>
              </w:rPr>
              <w:t>Лісництва і номери кварталів, які входять до складу учнівських лісництв</w:t>
            </w:r>
          </w:p>
        </w:tc>
        <w:tc>
          <w:tcPr>
            <w:tcW w:w="1075" w:type="dxa"/>
            <w:vMerge w:val="restart"/>
            <w:vAlign w:val="center"/>
          </w:tcPr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8B2E2D">
              <w:rPr>
                <w:sz w:val="20"/>
                <w:szCs w:val="20"/>
                <w:lang w:val="uk-UA"/>
              </w:rPr>
              <w:t xml:space="preserve">Рік </w:t>
            </w:r>
          </w:p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8B2E2D">
              <w:rPr>
                <w:sz w:val="20"/>
                <w:szCs w:val="20"/>
                <w:lang w:val="uk-UA"/>
              </w:rPr>
              <w:t>утворення лісництва</w:t>
            </w:r>
          </w:p>
        </w:tc>
        <w:tc>
          <w:tcPr>
            <w:tcW w:w="947" w:type="dxa"/>
            <w:vMerge w:val="restart"/>
            <w:vAlign w:val="center"/>
          </w:tcPr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8B2E2D">
              <w:rPr>
                <w:sz w:val="20"/>
                <w:szCs w:val="20"/>
                <w:lang w:val="uk-UA"/>
              </w:rPr>
              <w:t>Кіль-кість учнів</w:t>
            </w:r>
          </w:p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8B2E2D">
              <w:rPr>
                <w:sz w:val="20"/>
                <w:szCs w:val="20"/>
                <w:lang w:val="uk-UA"/>
              </w:rPr>
              <w:t>в лісни-цтві</w:t>
            </w:r>
          </w:p>
        </w:tc>
        <w:tc>
          <w:tcPr>
            <w:tcW w:w="1008" w:type="dxa"/>
            <w:vMerge w:val="restart"/>
            <w:vAlign w:val="center"/>
          </w:tcPr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8B2E2D">
              <w:rPr>
                <w:sz w:val="20"/>
                <w:szCs w:val="20"/>
                <w:lang w:val="uk-UA"/>
              </w:rPr>
              <w:t>Загальна площа учнів-ського лісництва, га</w:t>
            </w:r>
          </w:p>
        </w:tc>
        <w:tc>
          <w:tcPr>
            <w:tcW w:w="2941" w:type="dxa"/>
            <w:gridSpan w:val="2"/>
            <w:vAlign w:val="center"/>
          </w:tcPr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8B2E2D">
              <w:rPr>
                <w:sz w:val="20"/>
                <w:szCs w:val="20"/>
                <w:lang w:val="uk-UA"/>
              </w:rPr>
              <w:t>Лісові  ділянки, га</w:t>
            </w:r>
          </w:p>
        </w:tc>
        <w:tc>
          <w:tcPr>
            <w:tcW w:w="1080" w:type="dxa"/>
            <w:vMerge w:val="restart"/>
            <w:vAlign w:val="center"/>
          </w:tcPr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8B2E2D">
              <w:rPr>
                <w:sz w:val="20"/>
                <w:szCs w:val="20"/>
                <w:lang w:val="uk-UA"/>
              </w:rPr>
              <w:t>Нелісові землі</w:t>
            </w:r>
          </w:p>
        </w:tc>
      </w:tr>
      <w:tr w:rsidR="005516BE" w:rsidRPr="008B2E2D" w:rsidTr="00513D41">
        <w:trPr>
          <w:trHeight w:val="690"/>
        </w:trPr>
        <w:tc>
          <w:tcPr>
            <w:tcW w:w="228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7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08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03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8B2E2D">
              <w:rPr>
                <w:sz w:val="20"/>
                <w:szCs w:val="20"/>
                <w:lang w:val="uk-UA"/>
              </w:rPr>
              <w:t>вкриті лісовою рослинністю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8B2E2D">
              <w:rPr>
                <w:sz w:val="20"/>
                <w:szCs w:val="20"/>
                <w:lang w:val="uk-UA"/>
              </w:rPr>
              <w:t>не вкриті лісовою рос-линністю</w:t>
            </w: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5D7B4B">
            <w:pPr>
              <w:ind w:left="-113" w:right="-11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516BE" w:rsidRPr="00F85C89" w:rsidTr="00F85C89">
        <w:trPr>
          <w:trHeight w:val="49"/>
        </w:trPr>
        <w:tc>
          <w:tcPr>
            <w:tcW w:w="9331" w:type="dxa"/>
            <w:gridSpan w:val="7"/>
            <w:tcBorders>
              <w:top w:val="double" w:sz="4" w:space="0" w:color="auto"/>
              <w:left w:val="single" w:sz="4" w:space="0" w:color="auto"/>
            </w:tcBorders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1. Колківське учнівське лісництво</w:t>
            </w:r>
          </w:p>
        </w:tc>
      </w:tr>
      <w:tr w:rsidR="005516BE" w:rsidRPr="00F85C89" w:rsidTr="00F85C89">
        <w:trPr>
          <w:trHeight w:val="60"/>
        </w:trPr>
        <w:tc>
          <w:tcPr>
            <w:tcW w:w="2280" w:type="dxa"/>
            <w:tcBorders>
              <w:left w:val="single" w:sz="4" w:space="0" w:color="auto"/>
            </w:tcBorders>
          </w:tcPr>
          <w:p w:rsidR="005516BE" w:rsidRPr="00F85C89" w:rsidRDefault="005516BE" w:rsidP="005D7B4B">
            <w:pPr>
              <w:ind w:left="-113" w:right="-113"/>
              <w:rPr>
                <w:lang w:val="uk-UA"/>
              </w:rPr>
            </w:pPr>
            <w:r w:rsidRPr="00F85C89">
              <w:rPr>
                <w:lang w:val="uk-UA"/>
              </w:rPr>
              <w:t xml:space="preserve"> Колківське, кв.5</w:t>
            </w:r>
          </w:p>
        </w:tc>
        <w:tc>
          <w:tcPr>
            <w:tcW w:w="1075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1999</w:t>
            </w:r>
          </w:p>
        </w:tc>
        <w:tc>
          <w:tcPr>
            <w:tcW w:w="947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12</w:t>
            </w:r>
          </w:p>
        </w:tc>
        <w:tc>
          <w:tcPr>
            <w:tcW w:w="1008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109,0</w:t>
            </w:r>
          </w:p>
        </w:tc>
        <w:tc>
          <w:tcPr>
            <w:tcW w:w="1603" w:type="dxa"/>
            <w:vAlign w:val="center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89,5</w:t>
            </w:r>
          </w:p>
        </w:tc>
        <w:tc>
          <w:tcPr>
            <w:tcW w:w="1338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1,2</w:t>
            </w:r>
          </w:p>
        </w:tc>
        <w:tc>
          <w:tcPr>
            <w:tcW w:w="1080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18,3</w:t>
            </w:r>
          </w:p>
        </w:tc>
      </w:tr>
      <w:tr w:rsidR="005516BE" w:rsidRPr="00F85C89" w:rsidTr="00F85C89">
        <w:trPr>
          <w:trHeight w:val="60"/>
        </w:trPr>
        <w:tc>
          <w:tcPr>
            <w:tcW w:w="9331" w:type="dxa"/>
            <w:gridSpan w:val="7"/>
            <w:tcBorders>
              <w:left w:val="single" w:sz="4" w:space="0" w:color="auto"/>
            </w:tcBorders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2. Рудниківське учнівське лісництво</w:t>
            </w:r>
          </w:p>
        </w:tc>
      </w:tr>
      <w:tr w:rsidR="005516BE" w:rsidRPr="00F85C89" w:rsidTr="00F85C89">
        <w:trPr>
          <w:trHeight w:val="60"/>
        </w:trPr>
        <w:tc>
          <w:tcPr>
            <w:tcW w:w="2280" w:type="dxa"/>
            <w:tcBorders>
              <w:left w:val="single" w:sz="4" w:space="0" w:color="auto"/>
            </w:tcBorders>
          </w:tcPr>
          <w:p w:rsidR="005516BE" w:rsidRPr="00F85C89" w:rsidRDefault="005516BE" w:rsidP="005D7B4B">
            <w:pPr>
              <w:ind w:left="-113" w:right="-113"/>
              <w:rPr>
                <w:lang w:val="uk-UA"/>
              </w:rPr>
            </w:pPr>
            <w:r w:rsidRPr="00F85C89">
              <w:rPr>
                <w:lang w:val="uk-UA"/>
              </w:rPr>
              <w:t xml:space="preserve"> Рудниківське, кв.29</w:t>
            </w:r>
          </w:p>
        </w:tc>
        <w:tc>
          <w:tcPr>
            <w:tcW w:w="1075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2014</w:t>
            </w:r>
          </w:p>
        </w:tc>
        <w:tc>
          <w:tcPr>
            <w:tcW w:w="947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22</w:t>
            </w:r>
          </w:p>
        </w:tc>
        <w:tc>
          <w:tcPr>
            <w:tcW w:w="1008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101,0</w:t>
            </w:r>
          </w:p>
        </w:tc>
        <w:tc>
          <w:tcPr>
            <w:tcW w:w="1603" w:type="dxa"/>
            <w:vAlign w:val="center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87,4</w:t>
            </w:r>
          </w:p>
        </w:tc>
        <w:tc>
          <w:tcPr>
            <w:tcW w:w="1338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13,0</w:t>
            </w:r>
          </w:p>
        </w:tc>
        <w:tc>
          <w:tcPr>
            <w:tcW w:w="1080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0,6</w:t>
            </w:r>
          </w:p>
        </w:tc>
      </w:tr>
      <w:tr w:rsidR="005516BE" w:rsidRPr="00F85C89" w:rsidTr="00F85C89">
        <w:trPr>
          <w:trHeight w:val="60"/>
        </w:trPr>
        <w:tc>
          <w:tcPr>
            <w:tcW w:w="9331" w:type="dxa"/>
            <w:gridSpan w:val="7"/>
            <w:tcBorders>
              <w:left w:val="single" w:sz="4" w:space="0" w:color="auto"/>
            </w:tcBorders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3. Чорторійське учнівське лісництво</w:t>
            </w:r>
          </w:p>
        </w:tc>
      </w:tr>
      <w:tr w:rsidR="005516BE" w:rsidRPr="00F85C89" w:rsidTr="00F85C89">
        <w:trPr>
          <w:trHeight w:val="60"/>
        </w:trPr>
        <w:tc>
          <w:tcPr>
            <w:tcW w:w="2280" w:type="dxa"/>
            <w:tcBorders>
              <w:left w:val="single" w:sz="4" w:space="0" w:color="auto"/>
            </w:tcBorders>
          </w:tcPr>
          <w:p w:rsidR="005516BE" w:rsidRPr="00F85C89" w:rsidRDefault="005516BE" w:rsidP="005D7B4B">
            <w:pPr>
              <w:ind w:left="-113" w:right="-113"/>
              <w:rPr>
                <w:lang w:val="uk-UA"/>
              </w:rPr>
            </w:pPr>
            <w:r w:rsidRPr="00F85C89">
              <w:rPr>
                <w:lang w:val="uk-UA"/>
              </w:rPr>
              <w:t xml:space="preserve"> Чорторійське, кв.28</w:t>
            </w:r>
          </w:p>
        </w:tc>
        <w:tc>
          <w:tcPr>
            <w:tcW w:w="1075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2017</w:t>
            </w:r>
          </w:p>
        </w:tc>
        <w:tc>
          <w:tcPr>
            <w:tcW w:w="947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20</w:t>
            </w:r>
          </w:p>
        </w:tc>
        <w:tc>
          <w:tcPr>
            <w:tcW w:w="1008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99,0</w:t>
            </w:r>
          </w:p>
        </w:tc>
        <w:tc>
          <w:tcPr>
            <w:tcW w:w="1603" w:type="dxa"/>
            <w:vAlign w:val="center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87,0</w:t>
            </w:r>
          </w:p>
        </w:tc>
        <w:tc>
          <w:tcPr>
            <w:tcW w:w="1338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7,6</w:t>
            </w:r>
          </w:p>
        </w:tc>
        <w:tc>
          <w:tcPr>
            <w:tcW w:w="1080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4,4</w:t>
            </w:r>
          </w:p>
        </w:tc>
      </w:tr>
      <w:tr w:rsidR="005516BE" w:rsidRPr="00F85C89" w:rsidTr="00F85C89">
        <w:trPr>
          <w:trHeight w:val="60"/>
        </w:trPr>
        <w:tc>
          <w:tcPr>
            <w:tcW w:w="9331" w:type="dxa"/>
            <w:gridSpan w:val="7"/>
            <w:tcBorders>
              <w:left w:val="single" w:sz="4" w:space="0" w:color="auto"/>
            </w:tcBorders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 xml:space="preserve">4. Четвертнянське учнівське лісництво </w:t>
            </w:r>
          </w:p>
        </w:tc>
      </w:tr>
      <w:tr w:rsidR="005516BE" w:rsidRPr="00F85C89" w:rsidTr="00F85C89">
        <w:trPr>
          <w:trHeight w:val="60"/>
        </w:trPr>
        <w:tc>
          <w:tcPr>
            <w:tcW w:w="2280" w:type="dxa"/>
            <w:tcBorders>
              <w:left w:val="single" w:sz="4" w:space="0" w:color="auto"/>
            </w:tcBorders>
          </w:tcPr>
          <w:p w:rsidR="005516BE" w:rsidRPr="00F85C89" w:rsidRDefault="005516BE" w:rsidP="005D7B4B">
            <w:pPr>
              <w:ind w:left="-113" w:right="-113"/>
              <w:rPr>
                <w:lang w:val="uk-UA"/>
              </w:rPr>
            </w:pPr>
            <w:r w:rsidRPr="00F85C89">
              <w:rPr>
                <w:lang w:val="uk-UA"/>
              </w:rPr>
              <w:t xml:space="preserve"> Колківське, кв.17</w:t>
            </w:r>
          </w:p>
        </w:tc>
        <w:tc>
          <w:tcPr>
            <w:tcW w:w="1075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2016</w:t>
            </w:r>
          </w:p>
        </w:tc>
        <w:tc>
          <w:tcPr>
            <w:tcW w:w="947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20</w:t>
            </w:r>
          </w:p>
        </w:tc>
        <w:tc>
          <w:tcPr>
            <w:tcW w:w="1008" w:type="dxa"/>
          </w:tcPr>
          <w:p w:rsidR="005516BE" w:rsidRPr="00F85C89" w:rsidRDefault="00F960A7" w:rsidP="005D7B4B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139,0</w:t>
            </w:r>
          </w:p>
        </w:tc>
        <w:tc>
          <w:tcPr>
            <w:tcW w:w="1603" w:type="dxa"/>
            <w:vAlign w:val="center"/>
          </w:tcPr>
          <w:p w:rsidR="005516BE" w:rsidRPr="00F85C89" w:rsidRDefault="00F960A7" w:rsidP="005D7B4B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131,4</w:t>
            </w:r>
          </w:p>
        </w:tc>
        <w:tc>
          <w:tcPr>
            <w:tcW w:w="1338" w:type="dxa"/>
          </w:tcPr>
          <w:p w:rsidR="005516BE" w:rsidRPr="00F85C89" w:rsidRDefault="00F960A7" w:rsidP="005D7B4B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5516BE" w:rsidRPr="00F85C89">
              <w:rPr>
                <w:lang w:val="uk-UA"/>
              </w:rPr>
              <w:t>,3</w:t>
            </w:r>
          </w:p>
        </w:tc>
        <w:tc>
          <w:tcPr>
            <w:tcW w:w="1080" w:type="dxa"/>
          </w:tcPr>
          <w:p w:rsidR="005516BE" w:rsidRPr="00F85C89" w:rsidRDefault="00F960A7" w:rsidP="005D7B4B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5516BE" w:rsidRPr="00F85C89" w:rsidTr="00F85C89">
        <w:trPr>
          <w:trHeight w:val="60"/>
        </w:trPr>
        <w:tc>
          <w:tcPr>
            <w:tcW w:w="9331" w:type="dxa"/>
            <w:gridSpan w:val="7"/>
            <w:tcBorders>
              <w:left w:val="single" w:sz="4" w:space="0" w:color="auto"/>
            </w:tcBorders>
          </w:tcPr>
          <w:p w:rsidR="005516BE" w:rsidRPr="00F85C89" w:rsidRDefault="005516BE" w:rsidP="008C6C70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 xml:space="preserve">5.Годомицьке учнівське лісництво </w:t>
            </w:r>
          </w:p>
        </w:tc>
      </w:tr>
      <w:tr w:rsidR="005516BE" w:rsidRPr="00F85C89" w:rsidTr="00F85C89">
        <w:trPr>
          <w:trHeight w:val="60"/>
        </w:trPr>
        <w:tc>
          <w:tcPr>
            <w:tcW w:w="2280" w:type="dxa"/>
            <w:tcBorders>
              <w:left w:val="single" w:sz="4" w:space="0" w:color="auto"/>
            </w:tcBorders>
          </w:tcPr>
          <w:p w:rsidR="005516BE" w:rsidRPr="00F85C89" w:rsidRDefault="005516BE" w:rsidP="005D7B4B">
            <w:pPr>
              <w:ind w:left="-113" w:right="-113"/>
              <w:rPr>
                <w:lang w:val="uk-UA"/>
              </w:rPr>
            </w:pPr>
            <w:r w:rsidRPr="00F85C89">
              <w:rPr>
                <w:lang w:val="uk-UA"/>
              </w:rPr>
              <w:t xml:space="preserve"> Колківське, кв.20</w:t>
            </w:r>
          </w:p>
        </w:tc>
        <w:tc>
          <w:tcPr>
            <w:tcW w:w="1075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2014</w:t>
            </w:r>
          </w:p>
        </w:tc>
        <w:tc>
          <w:tcPr>
            <w:tcW w:w="947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26</w:t>
            </w:r>
          </w:p>
        </w:tc>
        <w:tc>
          <w:tcPr>
            <w:tcW w:w="1008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126,0</w:t>
            </w:r>
          </w:p>
        </w:tc>
        <w:tc>
          <w:tcPr>
            <w:tcW w:w="1603" w:type="dxa"/>
            <w:vAlign w:val="center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113,4</w:t>
            </w:r>
          </w:p>
        </w:tc>
        <w:tc>
          <w:tcPr>
            <w:tcW w:w="1338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9,4</w:t>
            </w:r>
          </w:p>
        </w:tc>
        <w:tc>
          <w:tcPr>
            <w:tcW w:w="1080" w:type="dxa"/>
          </w:tcPr>
          <w:p w:rsidR="005516BE" w:rsidRPr="00F85C89" w:rsidRDefault="005516BE" w:rsidP="005D7B4B">
            <w:pPr>
              <w:ind w:left="-113" w:right="-113"/>
              <w:jc w:val="center"/>
              <w:rPr>
                <w:lang w:val="uk-UA"/>
              </w:rPr>
            </w:pPr>
            <w:r w:rsidRPr="00F85C89">
              <w:rPr>
                <w:lang w:val="uk-UA"/>
              </w:rPr>
              <w:t>3,2</w:t>
            </w:r>
          </w:p>
        </w:tc>
      </w:tr>
    </w:tbl>
    <w:p w:rsidR="005516BE" w:rsidRPr="008B2E2D" w:rsidRDefault="005516BE" w:rsidP="00934550">
      <w:pPr>
        <w:ind w:firstLine="709"/>
        <w:jc w:val="both"/>
        <w:rPr>
          <w:lang w:val="uk-UA"/>
        </w:rPr>
      </w:pPr>
    </w:p>
    <w:p w:rsidR="005516BE" w:rsidRDefault="005516BE" w:rsidP="00934550">
      <w:pPr>
        <w:ind w:firstLine="709"/>
        <w:jc w:val="both"/>
        <w:rPr>
          <w:lang w:val="uk-UA"/>
        </w:rPr>
      </w:pPr>
      <w:r w:rsidRPr="008B2E2D">
        <w:rPr>
          <w:lang w:val="uk-UA"/>
        </w:rPr>
        <w:t>Члени учнівських лісництв в 20</w:t>
      </w:r>
      <w:r>
        <w:rPr>
          <w:lang w:val="uk-UA"/>
        </w:rPr>
        <w:t>21</w:t>
      </w:r>
      <w:r w:rsidRPr="008B2E2D">
        <w:rPr>
          <w:lang w:val="uk-UA"/>
        </w:rPr>
        <w:t xml:space="preserve"> році брали участь у виконанні таких робіт: </w:t>
      </w:r>
      <w:r>
        <w:rPr>
          <w:lang w:val="uk-UA"/>
        </w:rPr>
        <w:t>садіння лісу 5,6 га, збір лісового насіння: дуб звичайний – 200 кг, розвішування шпаківень – 25 шт., огородження мурашників – 10 шт.</w:t>
      </w:r>
    </w:p>
    <w:p w:rsidR="005516BE" w:rsidRDefault="005516BE" w:rsidP="00934550">
      <w:pPr>
        <w:ind w:firstLine="709"/>
        <w:jc w:val="both"/>
        <w:rPr>
          <w:lang w:val="uk-UA"/>
        </w:rPr>
      </w:pPr>
    </w:p>
    <w:p w:rsidR="005516BE" w:rsidRDefault="005516BE" w:rsidP="00934550">
      <w:pPr>
        <w:ind w:firstLine="709"/>
        <w:jc w:val="both"/>
        <w:rPr>
          <w:lang w:val="uk-UA"/>
        </w:rPr>
      </w:pPr>
    </w:p>
    <w:p w:rsidR="005516BE" w:rsidRPr="00F85C89" w:rsidRDefault="005516BE" w:rsidP="00934550">
      <w:pPr>
        <w:ind w:firstLine="709"/>
        <w:jc w:val="both"/>
        <w:rPr>
          <w:b/>
          <w:bCs/>
          <w:lang w:val="uk-UA"/>
        </w:rPr>
      </w:pPr>
      <w:r w:rsidRPr="00F85C89">
        <w:rPr>
          <w:b/>
          <w:bCs/>
          <w:lang w:val="uk-UA"/>
        </w:rPr>
        <w:t>4.9. Використання угідь і ресурсів побічних лісових користувань</w:t>
      </w:r>
    </w:p>
    <w:p w:rsidR="005516BE" w:rsidRPr="00F85C89" w:rsidRDefault="005516BE" w:rsidP="00934550">
      <w:pPr>
        <w:ind w:firstLine="709"/>
        <w:jc w:val="both"/>
        <w:rPr>
          <w:lang w:val="uk-UA"/>
        </w:rPr>
      </w:pPr>
    </w:p>
    <w:p w:rsidR="005516BE" w:rsidRPr="008B2E2D" w:rsidRDefault="005516BE" w:rsidP="00934550">
      <w:pPr>
        <w:ind w:firstLine="709"/>
        <w:jc w:val="both"/>
        <w:rPr>
          <w:lang w:val="uk-UA"/>
        </w:rPr>
      </w:pPr>
      <w:r w:rsidRPr="00F85C89">
        <w:rPr>
          <w:lang w:val="uk-UA"/>
        </w:rPr>
        <w:t>В лісовому господарстві є такі види побічних лісових користувань: бджільництво, сінокосіння, збір і заготівля місцевим населенням грибів, ягід і лікарських рослин,</w:t>
      </w:r>
      <w:r>
        <w:rPr>
          <w:lang w:val="uk-UA"/>
        </w:rPr>
        <w:t xml:space="preserve"> випасання худоби.</w:t>
      </w:r>
    </w:p>
    <w:p w:rsidR="005516BE" w:rsidRDefault="005516BE" w:rsidP="00934550">
      <w:pPr>
        <w:ind w:firstLine="709"/>
        <w:jc w:val="both"/>
        <w:rPr>
          <w:lang w:val="uk-UA"/>
        </w:rPr>
      </w:pPr>
      <w:r w:rsidRPr="00C51DC0">
        <w:rPr>
          <w:lang w:val="uk-UA"/>
        </w:rPr>
        <w:t xml:space="preserve">Середня урожайність на сіножатях становить </w:t>
      </w:r>
      <w:r>
        <w:rPr>
          <w:lang w:val="uk-UA"/>
        </w:rPr>
        <w:t>0,6</w:t>
      </w:r>
      <w:r w:rsidRPr="00C51DC0">
        <w:rPr>
          <w:lang w:val="uk-UA"/>
        </w:rPr>
        <w:t xml:space="preserve"> т/га, що</w:t>
      </w:r>
      <w:r w:rsidRPr="008B2E2D">
        <w:rPr>
          <w:lang w:val="uk-UA"/>
        </w:rPr>
        <w:t xml:space="preserve"> </w:t>
      </w:r>
      <w:r>
        <w:rPr>
          <w:lang w:val="uk-UA"/>
        </w:rPr>
        <w:t>нижче</w:t>
      </w:r>
      <w:r w:rsidR="00F85C89">
        <w:rPr>
          <w:lang w:val="uk-UA"/>
        </w:rPr>
        <w:t xml:space="preserve"> </w:t>
      </w:r>
      <w:r w:rsidRPr="008B2E2D">
        <w:rPr>
          <w:lang w:val="uk-UA"/>
        </w:rPr>
        <w:t xml:space="preserve">урожайності сіножатей сільськогосподарських підприємств. Це викликано </w:t>
      </w:r>
      <w:r>
        <w:rPr>
          <w:lang w:val="uk-UA"/>
        </w:rPr>
        <w:t xml:space="preserve">з їх розкиданістю </w:t>
      </w:r>
      <w:r w:rsidR="00F85C89">
        <w:rPr>
          <w:lang w:val="uk-UA"/>
        </w:rPr>
        <w:t>невеликими</w:t>
      </w:r>
      <w:r>
        <w:rPr>
          <w:lang w:val="uk-UA"/>
        </w:rPr>
        <w:t xml:space="preserve"> ділянками серед лісу і відсутністю заходів з поліпшення.</w:t>
      </w:r>
    </w:p>
    <w:p w:rsidR="005516BE" w:rsidRPr="008B2E2D" w:rsidRDefault="005516BE" w:rsidP="00934550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Урожайність орних </w:t>
      </w:r>
      <w:r w:rsidRPr="008B2E2D">
        <w:rPr>
          <w:color w:val="000000"/>
          <w:lang w:val="uk-UA"/>
        </w:rPr>
        <w:t>земель</w:t>
      </w:r>
      <w:r>
        <w:rPr>
          <w:color w:val="000000"/>
          <w:lang w:val="uk-UA"/>
        </w:rPr>
        <w:t xml:space="preserve"> також не невисока по тих же причинах.</w:t>
      </w:r>
      <w:r w:rsidRPr="008B2E2D">
        <w:rPr>
          <w:lang w:val="uk-UA"/>
        </w:rPr>
        <w:t xml:space="preserve"> </w:t>
      </w:r>
    </w:p>
    <w:p w:rsidR="005516BE" w:rsidRPr="008B2E2D" w:rsidRDefault="005516BE" w:rsidP="00934550">
      <w:pPr>
        <w:ind w:firstLine="709"/>
        <w:jc w:val="both"/>
        <w:rPr>
          <w:lang w:val="uk-UA"/>
        </w:rPr>
      </w:pPr>
      <w:r>
        <w:rPr>
          <w:lang w:val="uk-UA"/>
        </w:rPr>
        <w:t>Пасовища використовуються, в основному, для прогону худоби.</w:t>
      </w:r>
    </w:p>
    <w:p w:rsidR="005516BE" w:rsidRPr="008B2E2D" w:rsidRDefault="005516BE" w:rsidP="00934550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Потреба лісового господарства в сіножатях </w:t>
      </w:r>
      <w:r>
        <w:rPr>
          <w:lang w:val="uk-UA"/>
        </w:rPr>
        <w:t xml:space="preserve">і </w:t>
      </w:r>
      <w:r w:rsidRPr="008B2E2D">
        <w:rPr>
          <w:lang w:val="uk-UA"/>
        </w:rPr>
        <w:t xml:space="preserve">в орних землях </w:t>
      </w:r>
      <w:r w:rsidR="00F85C89">
        <w:rPr>
          <w:lang w:val="uk-UA"/>
        </w:rPr>
        <w:t>задовольняється</w:t>
      </w:r>
      <w:r>
        <w:rPr>
          <w:lang w:val="uk-UA"/>
        </w:rPr>
        <w:t xml:space="preserve"> повністю.</w:t>
      </w:r>
    </w:p>
    <w:p w:rsidR="005516BE" w:rsidRPr="008B2E2D" w:rsidRDefault="005516BE" w:rsidP="00934550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Попереднім лісовпорядкуванням щорічний випас худоби в лісі проєктувався на площі </w:t>
      </w:r>
      <w:r>
        <w:rPr>
          <w:lang w:val="uk-UA"/>
        </w:rPr>
        <w:t xml:space="preserve">30150 </w:t>
      </w:r>
      <w:r w:rsidRPr="008B2E2D">
        <w:rPr>
          <w:lang w:val="uk-UA"/>
        </w:rPr>
        <w:t xml:space="preserve">га в кількості </w:t>
      </w:r>
      <w:r>
        <w:rPr>
          <w:lang w:val="uk-UA"/>
        </w:rPr>
        <w:t>400</w:t>
      </w:r>
      <w:r w:rsidRPr="008B2E2D">
        <w:rPr>
          <w:lang w:val="uk-UA"/>
        </w:rPr>
        <w:t xml:space="preserve"> голів великої рогатої худоби. </w:t>
      </w:r>
      <w:r>
        <w:rPr>
          <w:lang w:val="uk-UA"/>
        </w:rPr>
        <w:t>Фактично випас худоби проводиться в незначних обсягах в лісових масивах поблизу сіл. Дані про кількість великої рогатої худоби, яка випасається і на якій площі відсутні</w:t>
      </w:r>
      <w:r w:rsidR="00F85C89">
        <w:rPr>
          <w:lang w:val="uk-UA"/>
        </w:rPr>
        <w:t>. Ц</w:t>
      </w:r>
      <w:r>
        <w:rPr>
          <w:lang w:val="uk-UA"/>
        </w:rPr>
        <w:t>ей випас негативного</w:t>
      </w:r>
      <w:r w:rsidR="00F85C89">
        <w:rPr>
          <w:lang w:val="uk-UA"/>
        </w:rPr>
        <w:t xml:space="preserve"> впливу</w:t>
      </w:r>
      <w:r>
        <w:rPr>
          <w:lang w:val="uk-UA"/>
        </w:rPr>
        <w:t xml:space="preserve"> на стан лісового фонду не призводить.</w:t>
      </w:r>
    </w:p>
    <w:p w:rsidR="005516BE" w:rsidRDefault="005516BE" w:rsidP="00934550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Запроєктовані лісовпорядкуванням заходи з поліпшення угідь (табл. 4.9.1), </w:t>
      </w:r>
      <w:r>
        <w:rPr>
          <w:lang w:val="uk-UA"/>
        </w:rPr>
        <w:t>не виконувалися.</w:t>
      </w:r>
    </w:p>
    <w:p w:rsidR="005516BE" w:rsidRDefault="005516BE" w:rsidP="00934550">
      <w:pPr>
        <w:ind w:firstLine="709"/>
        <w:jc w:val="both"/>
        <w:rPr>
          <w:lang w:val="uk-UA"/>
        </w:rPr>
      </w:pPr>
    </w:p>
    <w:p w:rsidR="005516BE" w:rsidRDefault="005516BE" w:rsidP="00934550">
      <w:pPr>
        <w:ind w:firstLine="709"/>
        <w:jc w:val="both"/>
        <w:rPr>
          <w:lang w:val="uk-UA"/>
        </w:rPr>
      </w:pPr>
    </w:p>
    <w:p w:rsidR="005516BE" w:rsidRDefault="005516BE" w:rsidP="00934550">
      <w:pPr>
        <w:ind w:firstLine="709"/>
        <w:jc w:val="both"/>
        <w:rPr>
          <w:lang w:val="uk-UA"/>
        </w:rPr>
      </w:pPr>
    </w:p>
    <w:p w:rsidR="00F85C89" w:rsidRPr="008B2E2D" w:rsidRDefault="00F85C89" w:rsidP="00934550">
      <w:pPr>
        <w:ind w:firstLine="709"/>
        <w:jc w:val="both"/>
        <w:rPr>
          <w:lang w:val="uk-UA"/>
        </w:rPr>
      </w:pPr>
    </w:p>
    <w:p w:rsidR="005516BE" w:rsidRDefault="005516BE" w:rsidP="00934550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>4.9.1.</w:t>
      </w:r>
      <w:r>
        <w:rPr>
          <w:lang w:val="uk-UA"/>
        </w:rPr>
        <w:t xml:space="preserve"> </w:t>
      </w:r>
      <w:r w:rsidRPr="008B2E2D">
        <w:rPr>
          <w:lang w:val="uk-UA"/>
        </w:rPr>
        <w:t xml:space="preserve">Виконання заходів з поліпшення угідь </w:t>
      </w:r>
    </w:p>
    <w:p w:rsidR="005516BE" w:rsidRPr="008B2E2D" w:rsidRDefault="005516BE" w:rsidP="00934550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080"/>
        <w:gridCol w:w="1618"/>
        <w:gridCol w:w="1225"/>
        <w:gridCol w:w="1297"/>
      </w:tblGrid>
      <w:tr w:rsidR="005516BE" w:rsidRPr="008B2E2D" w:rsidTr="00F85C89"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80F1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Найменування заходів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80F1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Одиниця вимірю-вання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80F1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Запроє</w:t>
            </w:r>
            <w:r>
              <w:rPr>
                <w:lang w:val="uk-UA"/>
              </w:rPr>
              <w:t>ктовано лісовпорядну-ванням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80F1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Виконано</w:t>
            </w:r>
          </w:p>
        </w:tc>
        <w:tc>
          <w:tcPr>
            <w:tcW w:w="1297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C80F1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% виконання</w:t>
            </w:r>
          </w:p>
        </w:tc>
      </w:tr>
      <w:tr w:rsidR="005516BE" w:rsidRPr="008B2E2D" w:rsidTr="00F85C89">
        <w:tc>
          <w:tcPr>
            <w:tcW w:w="9360" w:type="dxa"/>
            <w:gridSpan w:val="5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C80F1F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1. Сіножаті</w:t>
            </w:r>
          </w:p>
        </w:tc>
      </w:tr>
      <w:tr w:rsidR="005516BE" w:rsidRPr="008B2E2D" w:rsidTr="00F85C89">
        <w:tc>
          <w:tcPr>
            <w:tcW w:w="4140" w:type="dxa"/>
            <w:vAlign w:val="center"/>
          </w:tcPr>
          <w:p w:rsidR="005516BE" w:rsidRPr="008B2E2D" w:rsidRDefault="005516BE" w:rsidP="00C80F1F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Поверхневе поліпшення 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C80F1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га </w:t>
            </w:r>
          </w:p>
        </w:tc>
        <w:tc>
          <w:tcPr>
            <w:tcW w:w="1618" w:type="dxa"/>
            <w:vAlign w:val="center"/>
          </w:tcPr>
          <w:p w:rsidR="005516BE" w:rsidRPr="008B2E2D" w:rsidRDefault="005516BE" w:rsidP="00C80F1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365,2</w:t>
            </w:r>
          </w:p>
        </w:tc>
        <w:tc>
          <w:tcPr>
            <w:tcW w:w="1225" w:type="dxa"/>
            <w:vAlign w:val="center"/>
          </w:tcPr>
          <w:p w:rsidR="005516BE" w:rsidRPr="008B2E2D" w:rsidRDefault="005516BE" w:rsidP="00C80F1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97" w:type="dxa"/>
            <w:vAlign w:val="center"/>
          </w:tcPr>
          <w:p w:rsidR="005516BE" w:rsidRPr="008B2E2D" w:rsidRDefault="005516BE" w:rsidP="00C80F1F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F85C89">
        <w:tc>
          <w:tcPr>
            <w:tcW w:w="4140" w:type="dxa"/>
            <w:vAlign w:val="center"/>
          </w:tcPr>
          <w:p w:rsidR="005516BE" w:rsidRPr="008B2E2D" w:rsidRDefault="005516BE" w:rsidP="00C80F1F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Докорінне поліпшення </w:t>
            </w:r>
          </w:p>
        </w:tc>
        <w:tc>
          <w:tcPr>
            <w:tcW w:w="1080" w:type="dxa"/>
            <w:vAlign w:val="center"/>
          </w:tcPr>
          <w:p w:rsidR="005516BE" w:rsidRPr="008B2E2D" w:rsidRDefault="005516BE" w:rsidP="00C80F1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га </w:t>
            </w:r>
          </w:p>
        </w:tc>
        <w:tc>
          <w:tcPr>
            <w:tcW w:w="1618" w:type="dxa"/>
            <w:vAlign w:val="center"/>
          </w:tcPr>
          <w:p w:rsidR="005516BE" w:rsidRPr="008B2E2D" w:rsidRDefault="005516BE" w:rsidP="00C80F1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225" w:type="dxa"/>
            <w:vAlign w:val="center"/>
          </w:tcPr>
          <w:p w:rsidR="005516BE" w:rsidRPr="008B2E2D" w:rsidRDefault="005516BE" w:rsidP="00C80F1F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97" w:type="dxa"/>
            <w:vAlign w:val="center"/>
          </w:tcPr>
          <w:p w:rsidR="005516BE" w:rsidRPr="008B2E2D" w:rsidRDefault="005516BE" w:rsidP="00C80F1F">
            <w:pPr>
              <w:ind w:left="-113" w:right="-113"/>
              <w:jc w:val="center"/>
              <w:rPr>
                <w:lang w:val="uk-UA"/>
              </w:rPr>
            </w:pPr>
          </w:p>
        </w:tc>
      </w:tr>
    </w:tbl>
    <w:p w:rsidR="005516BE" w:rsidRPr="008B2E2D" w:rsidRDefault="005516BE" w:rsidP="00C80F1F">
      <w:pPr>
        <w:ind w:firstLine="709"/>
        <w:jc w:val="both"/>
        <w:rPr>
          <w:lang w:val="uk-UA"/>
        </w:rPr>
      </w:pPr>
    </w:p>
    <w:p w:rsidR="005516BE" w:rsidRPr="008B2E2D" w:rsidRDefault="005516BE" w:rsidP="00C80F1F">
      <w:pPr>
        <w:ind w:firstLine="709"/>
        <w:jc w:val="both"/>
        <w:rPr>
          <w:sz w:val="18"/>
          <w:szCs w:val="18"/>
          <w:lang w:val="uk-UA"/>
        </w:rPr>
      </w:pPr>
      <w:r w:rsidRPr="00F85C89">
        <w:rPr>
          <w:lang w:val="uk-UA"/>
        </w:rPr>
        <w:t>Минулим лісовпорядкуванням побічні лісові користування проєктувалися в таких</w:t>
      </w:r>
      <w:r w:rsidRPr="008B2E2D">
        <w:rPr>
          <w:lang w:val="uk-UA"/>
        </w:rPr>
        <w:t xml:space="preserve"> щорічних обсягах</w:t>
      </w:r>
      <w:r>
        <w:rPr>
          <w:lang w:val="uk-UA"/>
        </w:rPr>
        <w:t>: збір і заготівля плодів та ягід на плантаціях 45,8/30 га/тонн.</w:t>
      </w:r>
    </w:p>
    <w:p w:rsidR="005516BE" w:rsidRPr="008B2E2D" w:rsidRDefault="005516BE" w:rsidP="00C80F1F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Заготівля харчових продуктів лісу і лікарської сировини на території </w:t>
      </w:r>
      <w:r>
        <w:rPr>
          <w:lang w:val="uk-UA"/>
        </w:rPr>
        <w:t xml:space="preserve">лісового господарства </w:t>
      </w:r>
      <w:r w:rsidRPr="008B2E2D">
        <w:rPr>
          <w:lang w:val="uk-UA"/>
        </w:rPr>
        <w:t xml:space="preserve">проводиться, в </w:t>
      </w:r>
      <w:r>
        <w:rPr>
          <w:lang w:val="uk-UA"/>
        </w:rPr>
        <w:t>основному, місцевим населенням для власних потреб і продажу.</w:t>
      </w:r>
    </w:p>
    <w:p w:rsidR="005516BE" w:rsidRPr="008B2E2D" w:rsidRDefault="005516BE" w:rsidP="00C80F1F">
      <w:pPr>
        <w:ind w:firstLine="709"/>
        <w:jc w:val="both"/>
        <w:rPr>
          <w:lang w:val="uk-UA"/>
        </w:rPr>
      </w:pPr>
      <w:r>
        <w:rPr>
          <w:lang w:val="uk-UA"/>
        </w:rPr>
        <w:t>В 2021 році лісовим господарством виписано лісових квитків на збір чорниць в обсязі 87,3 тонн.</w:t>
      </w:r>
    </w:p>
    <w:p w:rsidR="005516BE" w:rsidRDefault="005516BE" w:rsidP="00C80F1F">
      <w:pPr>
        <w:ind w:firstLine="709"/>
        <w:jc w:val="both"/>
        <w:rPr>
          <w:lang w:val="uk-UA"/>
        </w:rPr>
      </w:pPr>
    </w:p>
    <w:p w:rsidR="005516BE" w:rsidRPr="008B2E2D" w:rsidRDefault="005516BE" w:rsidP="00C80F1F">
      <w:pPr>
        <w:ind w:firstLine="709"/>
        <w:jc w:val="both"/>
        <w:rPr>
          <w:lang w:val="uk-UA"/>
        </w:rPr>
      </w:pPr>
    </w:p>
    <w:p w:rsidR="005516BE" w:rsidRDefault="005516BE" w:rsidP="00C80F1F">
      <w:pPr>
        <w:ind w:firstLine="709"/>
        <w:jc w:val="both"/>
        <w:rPr>
          <w:b/>
          <w:bCs/>
          <w:lang w:val="uk-UA"/>
        </w:rPr>
      </w:pPr>
      <w:r w:rsidRPr="008B2E2D">
        <w:rPr>
          <w:b/>
          <w:bCs/>
          <w:lang w:val="uk-UA"/>
        </w:rPr>
        <w:t xml:space="preserve">4.10. Використання земель лісогосподарського призначення для потреб </w:t>
      </w:r>
    </w:p>
    <w:p w:rsidR="005516BE" w:rsidRPr="008B2E2D" w:rsidRDefault="005516BE" w:rsidP="00C80F1F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8B2E2D">
        <w:rPr>
          <w:b/>
          <w:bCs/>
          <w:lang w:val="uk-UA"/>
        </w:rPr>
        <w:t>мисливського господарства і культурно-оздоровчих цілей</w:t>
      </w:r>
    </w:p>
    <w:p w:rsidR="005516BE" w:rsidRDefault="005516BE" w:rsidP="00C80F1F">
      <w:pPr>
        <w:ind w:firstLine="709"/>
        <w:jc w:val="both"/>
        <w:rPr>
          <w:lang w:val="uk-UA"/>
        </w:rPr>
      </w:pPr>
    </w:p>
    <w:p w:rsidR="005516BE" w:rsidRDefault="005516BE" w:rsidP="00C80F1F">
      <w:pPr>
        <w:ind w:firstLine="709"/>
        <w:jc w:val="both"/>
        <w:rPr>
          <w:lang w:val="uk-UA"/>
        </w:rPr>
      </w:pPr>
      <w:r w:rsidRPr="008245FB">
        <w:rPr>
          <w:lang w:val="uk-UA"/>
        </w:rPr>
        <w:t>Територія лісового господарства використовується для потреб мисливського господарства. Мисливськ</w:t>
      </w:r>
      <w:r>
        <w:rPr>
          <w:lang w:val="uk-UA"/>
        </w:rPr>
        <w:t>их</w:t>
      </w:r>
      <w:r w:rsidRPr="008245FB">
        <w:rPr>
          <w:lang w:val="uk-UA"/>
        </w:rPr>
        <w:t xml:space="preserve"> угід</w:t>
      </w:r>
      <w:r>
        <w:rPr>
          <w:lang w:val="uk-UA"/>
        </w:rPr>
        <w:t>ь</w:t>
      </w:r>
      <w:r w:rsidRPr="008245FB">
        <w:rPr>
          <w:lang w:val="uk-UA"/>
        </w:rPr>
        <w:t xml:space="preserve"> закріплен</w:t>
      </w:r>
      <w:r w:rsidR="004E6B06">
        <w:rPr>
          <w:lang w:val="uk-UA"/>
        </w:rPr>
        <w:t>их</w:t>
      </w:r>
      <w:r w:rsidRPr="008245FB">
        <w:rPr>
          <w:lang w:val="uk-UA"/>
        </w:rPr>
        <w:t xml:space="preserve"> за лісовим господарством</w:t>
      </w:r>
      <w:r>
        <w:rPr>
          <w:lang w:val="uk-UA"/>
        </w:rPr>
        <w:t xml:space="preserve"> на його території немає. </w:t>
      </w:r>
    </w:p>
    <w:p w:rsidR="005516BE" w:rsidRDefault="005516BE" w:rsidP="00C80F1F">
      <w:pPr>
        <w:ind w:firstLine="709"/>
        <w:jc w:val="both"/>
        <w:rPr>
          <w:lang w:val="uk-UA"/>
        </w:rPr>
      </w:pPr>
      <w:r>
        <w:rPr>
          <w:lang w:val="uk-UA"/>
        </w:rPr>
        <w:t xml:space="preserve">Рішення сесії Волинської обласної ради </w:t>
      </w:r>
      <w:r>
        <w:rPr>
          <w:lang w:val="en-US"/>
        </w:rPr>
        <w:t>VII</w:t>
      </w:r>
      <w:r>
        <w:rPr>
          <w:lang w:val="uk-UA"/>
        </w:rPr>
        <w:t xml:space="preserve"> скликання від 12.04.2014 р. №13/14 «Про надання мисливських угідь у користування» ДП «Колківське лісове господарство» надано у користування на 25 років до 12.04.2042 року 11971,1 га мисливських угідь, в тому числі сільгосппідприємства 3786,3 га (ТзОВ «Агроситниця», ТзОВ «Баффало», СВК «Годомичі») і решта землі запасу.</w:t>
      </w:r>
    </w:p>
    <w:p w:rsidR="005516BE" w:rsidRDefault="005516BE" w:rsidP="00C80F1F">
      <w:pPr>
        <w:ind w:firstLine="709"/>
        <w:jc w:val="both"/>
        <w:rPr>
          <w:lang w:val="uk-UA"/>
        </w:rPr>
      </w:pPr>
      <w:r>
        <w:rPr>
          <w:lang w:val="uk-UA"/>
        </w:rPr>
        <w:t xml:space="preserve">На цій території в 2021 році ПП «Науково-виробнича проєктна група «Мисливтехпроєкт» м. Рівне виконала мисливське впорядкування за </w:t>
      </w:r>
      <w:r w:rsidRPr="00934550">
        <w:rPr>
          <w:rFonts w:ascii="Arial Narrow" w:hAnsi="Arial Narrow" w:cs="Arial Narrow"/>
          <w:lang w:val="uk-UA"/>
        </w:rPr>
        <w:t>ІІІ</w:t>
      </w:r>
      <w:r>
        <w:rPr>
          <w:lang w:val="uk-UA"/>
        </w:rPr>
        <w:t xml:space="preserve"> розрядом.</w:t>
      </w:r>
    </w:p>
    <w:p w:rsidR="005516BE" w:rsidRDefault="005516BE" w:rsidP="00C80F1F">
      <w:pPr>
        <w:ind w:firstLine="709"/>
        <w:jc w:val="both"/>
        <w:rPr>
          <w:lang w:val="uk-UA"/>
        </w:rPr>
      </w:pPr>
      <w:r>
        <w:rPr>
          <w:lang w:val="uk-UA"/>
        </w:rPr>
        <w:t>Мисливські угід</w:t>
      </w:r>
      <w:r w:rsidR="004E6B06">
        <w:rPr>
          <w:lang w:val="uk-UA"/>
        </w:rPr>
        <w:t>д</w:t>
      </w:r>
      <w:r>
        <w:rPr>
          <w:lang w:val="uk-UA"/>
        </w:rPr>
        <w:t>я лісового господарства закріплені за:</w:t>
      </w:r>
    </w:p>
    <w:p w:rsidR="005516BE" w:rsidRDefault="005516BE" w:rsidP="00C80F1F">
      <w:pPr>
        <w:ind w:firstLine="709"/>
        <w:jc w:val="both"/>
        <w:rPr>
          <w:lang w:val="uk-UA"/>
        </w:rPr>
      </w:pPr>
      <w:r>
        <w:rPr>
          <w:lang w:val="uk-UA"/>
        </w:rPr>
        <w:t xml:space="preserve">- ПП «Хуберт» - Розничівське л-во, кв.13-16,18-22 – 946,0 га; Граддівське л-во, кв.1-13,19-23,37-47,51-58,61-63,65-75 – 5771,7 га. Разом - 6717,7 га; </w:t>
      </w:r>
    </w:p>
    <w:p w:rsidR="005516BE" w:rsidRDefault="005516BE" w:rsidP="00C80F1F">
      <w:pPr>
        <w:ind w:firstLine="709"/>
        <w:jc w:val="both"/>
        <w:rPr>
          <w:lang w:val="uk-UA"/>
        </w:rPr>
      </w:pPr>
      <w:r>
        <w:rPr>
          <w:lang w:val="uk-UA"/>
        </w:rPr>
        <w:t xml:space="preserve">- Ківерцівською РО УТМР – Колківське л-во, кв.28,32-38 – 657,3 га; </w:t>
      </w:r>
    </w:p>
    <w:p w:rsidR="005516BE" w:rsidRDefault="005516BE" w:rsidP="00C80F1F">
      <w:pPr>
        <w:ind w:firstLine="709"/>
        <w:jc w:val="both"/>
        <w:rPr>
          <w:lang w:val="uk-UA"/>
        </w:rPr>
      </w:pPr>
      <w:r>
        <w:rPr>
          <w:lang w:val="uk-UA"/>
        </w:rPr>
        <w:t xml:space="preserve">- Волинською ОО УТМР – Тельчівське л-во, кв.1-47 – 5326,8 га; Осницьке л-во, кв.1-55 – 5879,5 га. Разом – 11206,3 га; </w:t>
      </w:r>
    </w:p>
    <w:p w:rsidR="005516BE" w:rsidRDefault="005516BE" w:rsidP="00C80F1F">
      <w:pPr>
        <w:ind w:firstLine="709"/>
        <w:jc w:val="both"/>
        <w:rPr>
          <w:lang w:val="uk-UA"/>
        </w:rPr>
      </w:pPr>
      <w:r>
        <w:rPr>
          <w:lang w:val="uk-UA"/>
        </w:rPr>
        <w:t>- ТзОВ «Поліський єгер» - Граддівське л-во, кв.14-18,24-26,34-36,48-50,59,60,64 – 1753,3 га; Колківське л-во, кв.1-27,30,31,39-42,44-48 – 4475,3 га; Рудниківське лісництво, кв.1-54,60 – 5269,9 га; Розничівське л-во, кв.29,43 – 173,0 га; Тельчівське л-во, кв.48-57 – 1232,4 га. Разом – 12903,9 га;</w:t>
      </w:r>
    </w:p>
    <w:p w:rsidR="005516BE" w:rsidRDefault="005516BE" w:rsidP="00C80F1F">
      <w:pPr>
        <w:ind w:firstLine="709"/>
        <w:jc w:val="both"/>
        <w:rPr>
          <w:lang w:val="uk-UA"/>
        </w:rPr>
      </w:pPr>
      <w:r>
        <w:rPr>
          <w:lang w:val="uk-UA"/>
        </w:rPr>
        <w:t>- ТОВ «Ковельсільмаш» - Куклинське л-во, кв.48-59 – 601,4 га; Маневицька РО УТМР – Рудниківське л-во, кв.55-59 – 637,1 га; Колківське л-во, кв.43 – 33,1 га; Куклинське л-во, кв.8-23,25-47 – 4272,5 га; Чорторійське л-во, кв.2-6,8-12,15-50; кв.1 вид.3,8-13,19,20,28,37,9</w:t>
      </w:r>
      <w:r w:rsidR="004E6B06">
        <w:rPr>
          <w:lang w:val="uk-UA"/>
        </w:rPr>
        <w:t>3; кв.14 вид.71-74 – 4504,3 га. Разом - 9447,0га;</w:t>
      </w:r>
    </w:p>
    <w:p w:rsidR="005516BE" w:rsidRDefault="005516BE" w:rsidP="00C80F1F">
      <w:pPr>
        <w:ind w:firstLine="709"/>
        <w:jc w:val="both"/>
        <w:rPr>
          <w:lang w:val="uk-UA"/>
        </w:rPr>
      </w:pPr>
      <w:r>
        <w:rPr>
          <w:lang w:val="uk-UA"/>
        </w:rPr>
        <w:t>- філією «Маневицьке лісове господарство» - Куклинське л-во, кв.3-7,24 – 626,0 га; Чорторійське л-во, кв.1 вид.1,2,4-7,14-18,21-27,29-36,38-92,94-97; кв.7,13; кв.14 вид.1-70,75-78 – 360,2 га. Разом – 986,2 га.</w:t>
      </w:r>
    </w:p>
    <w:p w:rsidR="005516BE" w:rsidRDefault="005516BE" w:rsidP="00C80F1F">
      <w:pPr>
        <w:ind w:firstLine="709"/>
        <w:jc w:val="both"/>
        <w:rPr>
          <w:lang w:val="uk-UA"/>
        </w:rPr>
      </w:pPr>
      <w:r>
        <w:rPr>
          <w:lang w:val="uk-UA"/>
        </w:rPr>
        <w:t>Всього закріплено: 42519,8 га.</w:t>
      </w:r>
    </w:p>
    <w:p w:rsidR="005516BE" w:rsidRDefault="005516BE" w:rsidP="00C80F1F">
      <w:pPr>
        <w:ind w:firstLine="709"/>
        <w:jc w:val="both"/>
        <w:rPr>
          <w:lang w:val="uk-UA"/>
        </w:rPr>
      </w:pPr>
    </w:p>
    <w:p w:rsidR="005516BE" w:rsidRDefault="005516BE" w:rsidP="00C80F1F">
      <w:pPr>
        <w:ind w:firstLine="709"/>
        <w:jc w:val="both"/>
        <w:rPr>
          <w:lang w:val="uk-UA"/>
        </w:rPr>
      </w:pPr>
      <w:r w:rsidRPr="008B2E2D">
        <w:rPr>
          <w:lang w:val="uk-UA"/>
        </w:rPr>
        <w:lastRenderedPageBreak/>
        <w:t xml:space="preserve">Полювання має </w:t>
      </w:r>
      <w:r>
        <w:rPr>
          <w:lang w:val="uk-UA"/>
        </w:rPr>
        <w:t>любительський характер.</w:t>
      </w:r>
    </w:p>
    <w:p w:rsidR="005516BE" w:rsidRPr="008B2E2D" w:rsidRDefault="005516BE" w:rsidP="00C80F1F">
      <w:pPr>
        <w:ind w:firstLine="709"/>
        <w:jc w:val="both"/>
        <w:rPr>
          <w:lang w:val="uk-UA"/>
        </w:rPr>
      </w:pPr>
      <w:r w:rsidRPr="008B2E2D">
        <w:rPr>
          <w:lang w:val="uk-UA"/>
        </w:rPr>
        <w:t>За даними обліку мисливської фауни у 20</w:t>
      </w:r>
      <w:r>
        <w:rPr>
          <w:lang w:val="uk-UA"/>
        </w:rPr>
        <w:t>21</w:t>
      </w:r>
      <w:r w:rsidRPr="008B2E2D">
        <w:rPr>
          <w:lang w:val="uk-UA"/>
        </w:rPr>
        <w:t xml:space="preserve"> р. в угіддях налічується </w:t>
      </w:r>
      <w:r>
        <w:rPr>
          <w:lang w:val="uk-UA"/>
        </w:rPr>
        <w:t>оленя благородного – 17 шт</w:t>
      </w:r>
      <w:r w:rsidR="004E6B06">
        <w:rPr>
          <w:lang w:val="uk-UA"/>
        </w:rPr>
        <w:t>.</w:t>
      </w:r>
      <w:r>
        <w:rPr>
          <w:lang w:val="uk-UA"/>
        </w:rPr>
        <w:t>, оленя плямистого – 7 шт.,</w:t>
      </w:r>
      <w:r w:rsidR="008C3E58">
        <w:rPr>
          <w:lang w:val="uk-UA"/>
        </w:rPr>
        <w:t xml:space="preserve"> кабана – 42 шт., </w:t>
      </w:r>
      <w:r>
        <w:rPr>
          <w:lang w:val="uk-UA"/>
        </w:rPr>
        <w:t>козулі – 35 шт., куріпки сірої – 80 шт., зайця – 510 шт., лисиц</w:t>
      </w:r>
      <w:r w:rsidR="004E6B06">
        <w:rPr>
          <w:lang w:val="uk-UA"/>
        </w:rPr>
        <w:t>і</w:t>
      </w:r>
      <w:r>
        <w:rPr>
          <w:lang w:val="uk-UA"/>
        </w:rPr>
        <w:t xml:space="preserve"> – 3 шт., куниці кам</w:t>
      </w:r>
      <w:r w:rsidRPr="008C647D">
        <w:rPr>
          <w:lang w:val="uk-UA"/>
        </w:rPr>
        <w:t>’</w:t>
      </w:r>
      <w:r>
        <w:rPr>
          <w:lang w:val="uk-UA"/>
        </w:rPr>
        <w:t xml:space="preserve">яної – 55 шт., єнотовидної собаки – 7 шт. </w:t>
      </w:r>
      <w:r w:rsidRPr="008B2E2D">
        <w:rPr>
          <w:lang w:val="uk-UA"/>
        </w:rPr>
        <w:t xml:space="preserve"> </w:t>
      </w:r>
    </w:p>
    <w:p w:rsidR="005516BE" w:rsidRDefault="005516BE" w:rsidP="00C80F1F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Запроєктовані біотехнічні заходи по збереженню і розмноженню мисливської фауни (табл. 4.10.1.) виконувались </w:t>
      </w:r>
      <w:r>
        <w:rPr>
          <w:lang w:val="uk-UA"/>
        </w:rPr>
        <w:t>не в повному обсязі.</w:t>
      </w:r>
    </w:p>
    <w:p w:rsidR="005516BE" w:rsidRPr="008B2E2D" w:rsidRDefault="005516BE" w:rsidP="00C80F1F">
      <w:pPr>
        <w:ind w:firstLine="709"/>
        <w:jc w:val="both"/>
        <w:rPr>
          <w:lang w:val="uk-UA"/>
        </w:rPr>
      </w:pPr>
      <w:r>
        <w:rPr>
          <w:lang w:val="uk-UA"/>
        </w:rPr>
        <w:t xml:space="preserve">В закріплених угіддях біотехнічні заходи </w:t>
      </w:r>
      <w:r w:rsidR="004E6B06">
        <w:rPr>
          <w:lang w:val="uk-UA"/>
        </w:rPr>
        <w:t>виконували</w:t>
      </w:r>
      <w:r>
        <w:rPr>
          <w:lang w:val="uk-UA"/>
        </w:rPr>
        <w:t xml:space="preserve"> організації за якими вони закріплені. Виконання біотехнічних заходів лісовим господарством на закріпленій за </w:t>
      </w:r>
      <w:r w:rsidR="004E6B06">
        <w:rPr>
          <w:lang w:val="uk-UA"/>
        </w:rPr>
        <w:t>ними</w:t>
      </w:r>
      <w:r>
        <w:rPr>
          <w:lang w:val="uk-UA"/>
        </w:rPr>
        <w:t xml:space="preserve"> території приведено в таблиці 4.10.1.</w:t>
      </w:r>
    </w:p>
    <w:p w:rsidR="005516BE" w:rsidRPr="008B2E2D" w:rsidRDefault="005516BE" w:rsidP="00C80F1F">
      <w:pPr>
        <w:ind w:firstLine="709"/>
        <w:jc w:val="both"/>
        <w:rPr>
          <w:lang w:val="uk-UA"/>
        </w:rPr>
      </w:pPr>
    </w:p>
    <w:p w:rsidR="005516BE" w:rsidRDefault="005516BE" w:rsidP="00C80F1F">
      <w:pPr>
        <w:ind w:firstLine="709"/>
        <w:jc w:val="both"/>
        <w:rPr>
          <w:lang w:val="uk-UA"/>
        </w:rPr>
      </w:pPr>
      <w:r w:rsidRPr="008B2E2D">
        <w:rPr>
          <w:lang w:val="uk-UA"/>
        </w:rPr>
        <w:t>4.10.1.</w:t>
      </w:r>
      <w:r w:rsidRPr="008B2E2D">
        <w:rPr>
          <w:lang w:val="uk-UA"/>
        </w:rPr>
        <w:tab/>
        <w:t xml:space="preserve">Виконання біотехнічних заходів </w:t>
      </w:r>
    </w:p>
    <w:p w:rsidR="005516BE" w:rsidRPr="008B2E2D" w:rsidRDefault="005516BE" w:rsidP="00C80F1F">
      <w:pPr>
        <w:ind w:firstLine="709"/>
        <w:jc w:val="both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0"/>
        <w:gridCol w:w="990"/>
        <w:gridCol w:w="1170"/>
        <w:gridCol w:w="1350"/>
        <w:gridCol w:w="930"/>
      </w:tblGrid>
      <w:tr w:rsidR="005516BE" w:rsidRPr="008B2E2D" w:rsidTr="004E6B06">
        <w:tc>
          <w:tcPr>
            <w:tcW w:w="492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Заходи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Одиниця вимірю-вання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Запроєкто-ваний щорічний обсяг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Виконано</w:t>
            </w:r>
          </w:p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у рік, що передував лісовпоряд-куванню</w:t>
            </w:r>
          </w:p>
        </w:tc>
        <w:tc>
          <w:tcPr>
            <w:tcW w:w="930" w:type="dxa"/>
            <w:tcBorders>
              <w:bottom w:val="double" w:sz="4" w:space="0" w:color="auto"/>
            </w:tcBorders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 xml:space="preserve">% </w:t>
            </w:r>
          </w:p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вико</w:t>
            </w:r>
            <w:r>
              <w:rPr>
                <w:lang w:val="uk-UA"/>
              </w:rPr>
              <w:t>-</w:t>
            </w:r>
          </w:p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 w:rsidRPr="008B2E2D">
              <w:rPr>
                <w:lang w:val="uk-UA"/>
              </w:rPr>
              <w:t>нання</w:t>
            </w:r>
          </w:p>
        </w:tc>
      </w:tr>
      <w:tr w:rsidR="005516BE" w:rsidRPr="008B2E2D" w:rsidTr="004E6B06">
        <w:tc>
          <w:tcPr>
            <w:tcW w:w="492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8C647D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Виготовлення: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4E6B06">
        <w:tc>
          <w:tcPr>
            <w:tcW w:w="4920" w:type="dxa"/>
            <w:vAlign w:val="center"/>
          </w:tcPr>
          <w:p w:rsidR="005516BE" w:rsidRPr="008B2E2D" w:rsidRDefault="005516BE" w:rsidP="008C647D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 годівниць</w:t>
            </w:r>
          </w:p>
        </w:tc>
        <w:tc>
          <w:tcPr>
            <w:tcW w:w="99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17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35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3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5516BE" w:rsidRPr="008B2E2D" w:rsidTr="004E6B06">
        <w:tc>
          <w:tcPr>
            <w:tcW w:w="4920" w:type="dxa"/>
            <w:vAlign w:val="center"/>
          </w:tcPr>
          <w:p w:rsidR="005516BE" w:rsidRPr="008B2E2D" w:rsidRDefault="005516BE" w:rsidP="008C647D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 солонців</w:t>
            </w:r>
          </w:p>
        </w:tc>
        <w:tc>
          <w:tcPr>
            <w:tcW w:w="99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17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35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93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</w:tr>
      <w:tr w:rsidR="005516BE" w:rsidRPr="008B2E2D" w:rsidTr="004E6B06">
        <w:tc>
          <w:tcPr>
            <w:tcW w:w="4920" w:type="dxa"/>
            <w:vAlign w:val="center"/>
          </w:tcPr>
          <w:p w:rsidR="005516BE" w:rsidRPr="008B2E2D" w:rsidRDefault="005516BE" w:rsidP="008C647D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Влаштування підгодівельних площадок</w:t>
            </w:r>
          </w:p>
        </w:tc>
        <w:tc>
          <w:tcPr>
            <w:tcW w:w="99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17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35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93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</w:tr>
      <w:tr w:rsidR="005516BE" w:rsidRPr="008B2E2D" w:rsidTr="004E6B06">
        <w:tc>
          <w:tcPr>
            <w:tcW w:w="4920" w:type="dxa"/>
            <w:vAlign w:val="center"/>
          </w:tcPr>
          <w:p w:rsidR="005516BE" w:rsidRPr="008B2E2D" w:rsidRDefault="005516BE" w:rsidP="008C647D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Встановлення аншлагів </w:t>
            </w:r>
          </w:p>
        </w:tc>
        <w:tc>
          <w:tcPr>
            <w:tcW w:w="99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шт </w:t>
            </w:r>
          </w:p>
        </w:tc>
        <w:tc>
          <w:tcPr>
            <w:tcW w:w="117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35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4E6B06">
        <w:tc>
          <w:tcPr>
            <w:tcW w:w="4920" w:type="dxa"/>
            <w:vAlign w:val="center"/>
          </w:tcPr>
          <w:p w:rsidR="005516BE" w:rsidRDefault="005516BE" w:rsidP="008C647D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Заготівля: </w:t>
            </w:r>
          </w:p>
        </w:tc>
        <w:tc>
          <w:tcPr>
            <w:tcW w:w="99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7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5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0" w:type="dxa"/>
            <w:vAlign w:val="center"/>
          </w:tcPr>
          <w:p w:rsidR="005516BE" w:rsidRPr="008B2E2D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4E6B06">
        <w:tc>
          <w:tcPr>
            <w:tcW w:w="4920" w:type="dxa"/>
            <w:vAlign w:val="center"/>
          </w:tcPr>
          <w:p w:rsidR="005516BE" w:rsidRDefault="005516BE" w:rsidP="008C647D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- сіна </w:t>
            </w:r>
          </w:p>
        </w:tc>
        <w:tc>
          <w:tcPr>
            <w:tcW w:w="990" w:type="dxa"/>
            <w:vAlign w:val="center"/>
          </w:tcPr>
          <w:p w:rsidR="005516BE" w:rsidRDefault="005516BE" w:rsidP="008C6C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тонн </w:t>
            </w:r>
          </w:p>
        </w:tc>
        <w:tc>
          <w:tcPr>
            <w:tcW w:w="1170" w:type="dxa"/>
            <w:vAlign w:val="center"/>
          </w:tcPr>
          <w:p w:rsidR="005516BE" w:rsidRDefault="005516BE" w:rsidP="008C6C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350" w:type="dxa"/>
            <w:vAlign w:val="center"/>
          </w:tcPr>
          <w:p w:rsidR="005516BE" w:rsidRPr="008B2E2D" w:rsidRDefault="005516BE" w:rsidP="008C6C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1,67</w:t>
            </w:r>
          </w:p>
        </w:tc>
        <w:tc>
          <w:tcPr>
            <w:tcW w:w="930" w:type="dxa"/>
            <w:vAlign w:val="center"/>
          </w:tcPr>
          <w:p w:rsidR="005516BE" w:rsidRPr="008B2E2D" w:rsidRDefault="005516BE" w:rsidP="008C6C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5516BE" w:rsidRPr="008B2E2D" w:rsidTr="004E6B06">
        <w:tc>
          <w:tcPr>
            <w:tcW w:w="4920" w:type="dxa"/>
            <w:vAlign w:val="center"/>
          </w:tcPr>
          <w:p w:rsidR="005516BE" w:rsidRDefault="005516BE" w:rsidP="008C647D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- сінажа </w:t>
            </w:r>
          </w:p>
        </w:tc>
        <w:tc>
          <w:tcPr>
            <w:tcW w:w="99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тонн</w:t>
            </w:r>
          </w:p>
        </w:tc>
        <w:tc>
          <w:tcPr>
            <w:tcW w:w="117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5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1,98</w:t>
            </w:r>
          </w:p>
        </w:tc>
        <w:tc>
          <w:tcPr>
            <w:tcW w:w="93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4E6B06">
        <w:tc>
          <w:tcPr>
            <w:tcW w:w="4920" w:type="dxa"/>
            <w:vAlign w:val="center"/>
          </w:tcPr>
          <w:p w:rsidR="005516BE" w:rsidRDefault="005516BE" w:rsidP="008C647D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 віників кормових</w:t>
            </w:r>
          </w:p>
        </w:tc>
        <w:tc>
          <w:tcPr>
            <w:tcW w:w="99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т.шт</w:t>
            </w:r>
          </w:p>
        </w:tc>
        <w:tc>
          <w:tcPr>
            <w:tcW w:w="117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5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1,72</w:t>
            </w:r>
          </w:p>
        </w:tc>
        <w:tc>
          <w:tcPr>
            <w:tcW w:w="93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5516BE" w:rsidRPr="008B2E2D" w:rsidTr="004E6B06">
        <w:tc>
          <w:tcPr>
            <w:tcW w:w="4920" w:type="dxa"/>
            <w:vAlign w:val="center"/>
          </w:tcPr>
          <w:p w:rsidR="005516BE" w:rsidRDefault="005516BE" w:rsidP="008C647D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 кормових буряків</w:t>
            </w:r>
          </w:p>
        </w:tc>
        <w:tc>
          <w:tcPr>
            <w:tcW w:w="99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тонн</w:t>
            </w:r>
          </w:p>
        </w:tc>
        <w:tc>
          <w:tcPr>
            <w:tcW w:w="117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5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93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</w:tr>
      <w:tr w:rsidR="005516BE" w:rsidRPr="008B2E2D" w:rsidTr="004E6B06">
        <w:tc>
          <w:tcPr>
            <w:tcW w:w="4920" w:type="dxa"/>
            <w:vAlign w:val="center"/>
          </w:tcPr>
          <w:p w:rsidR="005516BE" w:rsidRDefault="005516BE" w:rsidP="008C647D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 качанів кукурудзи</w:t>
            </w:r>
          </w:p>
        </w:tc>
        <w:tc>
          <w:tcPr>
            <w:tcW w:w="99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тонн</w:t>
            </w:r>
          </w:p>
        </w:tc>
        <w:tc>
          <w:tcPr>
            <w:tcW w:w="117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5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2,54</w:t>
            </w:r>
          </w:p>
        </w:tc>
        <w:tc>
          <w:tcPr>
            <w:tcW w:w="93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</w:tr>
      <w:tr w:rsidR="005516BE" w:rsidRPr="008B2E2D" w:rsidTr="004E6B06">
        <w:tc>
          <w:tcPr>
            <w:tcW w:w="4920" w:type="dxa"/>
            <w:vAlign w:val="center"/>
          </w:tcPr>
          <w:p w:rsidR="005516BE" w:rsidRDefault="005516BE" w:rsidP="008C647D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- снопиків зернових</w:t>
            </w:r>
          </w:p>
        </w:tc>
        <w:tc>
          <w:tcPr>
            <w:tcW w:w="99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т.шт</w:t>
            </w:r>
          </w:p>
        </w:tc>
        <w:tc>
          <w:tcPr>
            <w:tcW w:w="117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5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2,55</w:t>
            </w:r>
          </w:p>
        </w:tc>
        <w:tc>
          <w:tcPr>
            <w:tcW w:w="93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5516BE" w:rsidRPr="008B2E2D" w:rsidTr="004E6B06">
        <w:tc>
          <w:tcPr>
            <w:tcW w:w="4920" w:type="dxa"/>
            <w:vAlign w:val="center"/>
          </w:tcPr>
          <w:p w:rsidR="005516BE" w:rsidRDefault="005516BE" w:rsidP="008C647D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 xml:space="preserve">- зерна </w:t>
            </w:r>
          </w:p>
        </w:tc>
        <w:tc>
          <w:tcPr>
            <w:tcW w:w="99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тонн</w:t>
            </w:r>
          </w:p>
        </w:tc>
        <w:tc>
          <w:tcPr>
            <w:tcW w:w="117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5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0,94</w:t>
            </w:r>
          </w:p>
        </w:tc>
        <w:tc>
          <w:tcPr>
            <w:tcW w:w="930" w:type="dxa"/>
            <w:vAlign w:val="center"/>
          </w:tcPr>
          <w:p w:rsidR="005516BE" w:rsidRDefault="005516BE" w:rsidP="008C647D">
            <w:pPr>
              <w:ind w:left="-113" w:right="-113"/>
              <w:jc w:val="center"/>
              <w:rPr>
                <w:lang w:val="uk-UA"/>
              </w:rPr>
            </w:pPr>
          </w:p>
        </w:tc>
      </w:tr>
    </w:tbl>
    <w:p w:rsidR="005516BE" w:rsidRDefault="005516BE" w:rsidP="00FF1B86">
      <w:pPr>
        <w:ind w:firstLine="540"/>
        <w:jc w:val="both"/>
        <w:rPr>
          <w:lang w:val="uk-UA"/>
        </w:rPr>
      </w:pPr>
    </w:p>
    <w:p w:rsidR="005516BE" w:rsidRDefault="005516BE" w:rsidP="00FF1B86">
      <w:pPr>
        <w:ind w:firstLine="540"/>
        <w:jc w:val="both"/>
        <w:rPr>
          <w:lang w:val="uk-UA"/>
        </w:rPr>
      </w:pPr>
      <w:r w:rsidRPr="008B2E2D">
        <w:rPr>
          <w:lang w:val="uk-UA"/>
        </w:rPr>
        <w:t>Відстріл мисливської фауни</w:t>
      </w:r>
      <w:r>
        <w:rPr>
          <w:lang w:val="uk-UA"/>
        </w:rPr>
        <w:t xml:space="preserve"> проводився згідно ліцензій обласного управління.</w:t>
      </w:r>
      <w:r w:rsidRPr="008B2E2D">
        <w:rPr>
          <w:lang w:val="uk-UA"/>
        </w:rPr>
        <w:t xml:space="preserve"> </w:t>
      </w:r>
    </w:p>
    <w:p w:rsidR="005516BE" w:rsidRPr="008B2E2D" w:rsidRDefault="005516BE" w:rsidP="00FF1B86">
      <w:pPr>
        <w:ind w:firstLine="540"/>
        <w:jc w:val="both"/>
        <w:rPr>
          <w:lang w:val="uk-UA"/>
        </w:rPr>
      </w:pPr>
      <w:r w:rsidRPr="008B2E2D">
        <w:rPr>
          <w:lang w:val="uk-UA"/>
        </w:rPr>
        <w:t>Обсяг шкоди від потрав лісових культур мисливською фауною</w:t>
      </w:r>
      <w:r>
        <w:rPr>
          <w:lang w:val="uk-UA"/>
        </w:rPr>
        <w:t xml:space="preserve"> склав загиблих –     1,0 га, пошкоджених – 4,8 га, в тому числі лісових культур – 0,8 га.</w:t>
      </w:r>
      <w:r w:rsidRPr="008B2E2D">
        <w:rPr>
          <w:lang w:val="uk-UA"/>
        </w:rPr>
        <w:t xml:space="preserve"> </w:t>
      </w:r>
    </w:p>
    <w:p w:rsidR="005516BE" w:rsidRPr="008B2E2D" w:rsidRDefault="005516BE" w:rsidP="00FF1B86">
      <w:pPr>
        <w:ind w:firstLine="540"/>
        <w:jc w:val="both"/>
        <w:rPr>
          <w:lang w:val="uk-UA"/>
        </w:rPr>
      </w:pPr>
      <w:r w:rsidRPr="008245FB">
        <w:rPr>
          <w:lang w:val="uk-UA"/>
        </w:rPr>
        <w:t>На території лісового господарства знаходяться такі культурно-оздоровчі заклади</w:t>
      </w:r>
      <w:r w:rsidRPr="008B2E2D">
        <w:rPr>
          <w:lang w:val="uk-UA"/>
        </w:rPr>
        <w:t xml:space="preserve"> </w:t>
      </w:r>
      <w:r>
        <w:rPr>
          <w:lang w:val="uk-UA"/>
        </w:rPr>
        <w:t>– санаторій ТзОВ «Грін Зона» (бувший фізіопульмонологічний центр для дорослих).</w:t>
      </w:r>
    </w:p>
    <w:p w:rsidR="005516BE" w:rsidRDefault="005516BE" w:rsidP="00FF1B86">
      <w:pPr>
        <w:ind w:firstLine="540"/>
        <w:jc w:val="both"/>
        <w:rPr>
          <w:lang w:val="uk-UA"/>
        </w:rPr>
      </w:pPr>
      <w:r w:rsidRPr="008B2E2D">
        <w:rPr>
          <w:lang w:val="uk-UA"/>
        </w:rPr>
        <w:t xml:space="preserve">За </w:t>
      </w:r>
      <w:r>
        <w:rPr>
          <w:lang w:val="uk-UA"/>
        </w:rPr>
        <w:t xml:space="preserve">проєктний </w:t>
      </w:r>
      <w:r w:rsidRPr="008B2E2D">
        <w:rPr>
          <w:lang w:val="uk-UA"/>
        </w:rPr>
        <w:t>період виконані такі заходи з благоустрою рекреаційних лісів</w:t>
      </w:r>
      <w:r>
        <w:rPr>
          <w:lang w:val="uk-UA"/>
        </w:rPr>
        <w:t>: встановлено аншлагів – 10 шт., обладнано і встановлено 6 місць відпочинку і 2 навіси від негоди.</w:t>
      </w:r>
      <w:r w:rsidRPr="008B2E2D">
        <w:rPr>
          <w:lang w:val="uk-UA"/>
        </w:rPr>
        <w:t xml:space="preserve">  </w:t>
      </w:r>
    </w:p>
    <w:p w:rsidR="005516BE" w:rsidRDefault="005516BE" w:rsidP="00FF1B86">
      <w:pPr>
        <w:ind w:firstLine="540"/>
        <w:jc w:val="both"/>
        <w:rPr>
          <w:lang w:val="uk-UA"/>
        </w:rPr>
      </w:pPr>
    </w:p>
    <w:p w:rsidR="005516BE" w:rsidRDefault="005516BE" w:rsidP="00FF1B86">
      <w:pPr>
        <w:ind w:firstLine="540"/>
        <w:jc w:val="both"/>
        <w:rPr>
          <w:lang w:val="uk-UA"/>
        </w:rPr>
      </w:pPr>
    </w:p>
    <w:p w:rsidR="005516BE" w:rsidRDefault="005516BE" w:rsidP="00FF1B86">
      <w:pPr>
        <w:ind w:firstLine="540"/>
        <w:jc w:val="both"/>
        <w:rPr>
          <w:b/>
          <w:bCs/>
          <w:lang w:val="uk-UA"/>
        </w:rPr>
      </w:pPr>
      <w:r w:rsidRPr="004E6B06">
        <w:rPr>
          <w:b/>
          <w:bCs/>
          <w:lang w:val="uk-UA"/>
        </w:rPr>
        <w:t>4.11. Підсочування соснових насаджень і використання ресурсів другорядних</w:t>
      </w:r>
      <w:r w:rsidRPr="008245FB">
        <w:rPr>
          <w:b/>
          <w:bCs/>
          <w:lang w:val="uk-UA"/>
        </w:rPr>
        <w:t xml:space="preserve"> </w:t>
      </w:r>
    </w:p>
    <w:p w:rsidR="005516BE" w:rsidRDefault="005516BE" w:rsidP="00FF1B86">
      <w:pPr>
        <w:ind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8245FB">
        <w:rPr>
          <w:b/>
          <w:bCs/>
          <w:lang w:val="uk-UA"/>
        </w:rPr>
        <w:t>лісових матеріалів</w:t>
      </w:r>
    </w:p>
    <w:p w:rsidR="005516BE" w:rsidRPr="008245FB" w:rsidRDefault="005516BE" w:rsidP="00FF1B86">
      <w:pPr>
        <w:ind w:firstLine="540"/>
        <w:jc w:val="both"/>
        <w:rPr>
          <w:b/>
          <w:bCs/>
          <w:lang w:val="uk-UA"/>
        </w:rPr>
      </w:pPr>
    </w:p>
    <w:p w:rsidR="005516BE" w:rsidRDefault="005516BE" w:rsidP="00FF1B86">
      <w:pPr>
        <w:ind w:firstLine="540"/>
        <w:jc w:val="both"/>
        <w:rPr>
          <w:lang w:val="uk-UA"/>
        </w:rPr>
      </w:pPr>
      <w:r>
        <w:rPr>
          <w:lang w:val="uk-UA"/>
        </w:rPr>
        <w:t>Підсочуванням соснових насаджень лісове господарство не займається більше як 20 років.</w:t>
      </w:r>
    </w:p>
    <w:p w:rsidR="005516BE" w:rsidRDefault="005516BE" w:rsidP="00FF1B86">
      <w:pPr>
        <w:ind w:firstLine="540"/>
        <w:jc w:val="both"/>
        <w:rPr>
          <w:lang w:val="uk-UA"/>
        </w:rPr>
      </w:pPr>
      <w:r>
        <w:rPr>
          <w:lang w:val="uk-UA"/>
        </w:rPr>
        <w:t>Враховано 20,7 га насаджень, які вийшли з підсочування і не поступили в рубку.</w:t>
      </w:r>
    </w:p>
    <w:p w:rsidR="005516BE" w:rsidRDefault="005516BE" w:rsidP="00FF1B86">
      <w:pPr>
        <w:ind w:firstLine="540"/>
        <w:jc w:val="both"/>
        <w:rPr>
          <w:lang w:val="uk-UA"/>
        </w:rPr>
      </w:pPr>
      <w:r>
        <w:rPr>
          <w:lang w:val="uk-UA"/>
        </w:rPr>
        <w:t>Заготівлею др</w:t>
      </w:r>
      <w:r w:rsidR="00CC2EC6">
        <w:rPr>
          <w:lang w:val="uk-UA"/>
        </w:rPr>
        <w:t>у</w:t>
      </w:r>
      <w:r>
        <w:rPr>
          <w:lang w:val="uk-UA"/>
        </w:rPr>
        <w:t>горядних матеріа</w:t>
      </w:r>
      <w:r w:rsidR="00CC2EC6">
        <w:rPr>
          <w:lang w:val="uk-UA"/>
        </w:rPr>
        <w:t>л</w:t>
      </w:r>
      <w:r>
        <w:rPr>
          <w:lang w:val="uk-UA"/>
        </w:rPr>
        <w:t>ів лісове господарство в ревізійному періоді не займалося.</w:t>
      </w:r>
    </w:p>
    <w:p w:rsidR="005516BE" w:rsidRPr="008B2E2D" w:rsidRDefault="005516BE" w:rsidP="00FF1B86">
      <w:pPr>
        <w:ind w:firstLine="540"/>
        <w:jc w:val="both"/>
        <w:rPr>
          <w:lang w:val="uk-UA"/>
        </w:rPr>
      </w:pPr>
      <w:r w:rsidRPr="008B2E2D">
        <w:rPr>
          <w:b/>
          <w:bCs/>
          <w:lang w:val="uk-UA"/>
        </w:rPr>
        <w:lastRenderedPageBreak/>
        <w:t>4.12. Загальний висновок за результатами аналізу лісогосподарської діяльності</w:t>
      </w:r>
    </w:p>
    <w:p w:rsidR="005516BE" w:rsidRPr="008B2E2D" w:rsidRDefault="005516BE" w:rsidP="00FF1B86">
      <w:pPr>
        <w:ind w:firstLine="540"/>
        <w:jc w:val="both"/>
        <w:rPr>
          <w:lang w:val="uk-UA"/>
        </w:rPr>
      </w:pPr>
    </w:p>
    <w:p w:rsidR="005516BE" w:rsidRDefault="005516BE" w:rsidP="001E7C32">
      <w:pPr>
        <w:ind w:firstLine="709"/>
        <w:jc w:val="both"/>
        <w:rPr>
          <w:b/>
          <w:bCs/>
          <w:i/>
          <w:iCs/>
          <w:lang w:val="uk-UA"/>
        </w:rPr>
      </w:pPr>
      <w:r w:rsidRPr="00671EB8">
        <w:rPr>
          <w:b/>
          <w:bCs/>
          <w:i/>
          <w:iCs/>
          <w:lang w:val="uk-UA"/>
        </w:rPr>
        <w:t>Позитивні сторони ведення лісового господарства:</w:t>
      </w:r>
    </w:p>
    <w:p w:rsidR="005516BE" w:rsidRPr="00671EB8" w:rsidRDefault="005516BE" w:rsidP="001E7C32">
      <w:pPr>
        <w:ind w:firstLine="709"/>
        <w:jc w:val="both"/>
        <w:rPr>
          <w:b/>
          <w:bCs/>
          <w:i/>
          <w:iCs/>
          <w:lang w:val="uk-UA"/>
        </w:rPr>
      </w:pPr>
    </w:p>
    <w:p w:rsidR="005516BE" w:rsidRPr="00671EB8" w:rsidRDefault="005516BE" w:rsidP="001E7C32">
      <w:pPr>
        <w:numPr>
          <w:ilvl w:val="0"/>
          <w:numId w:val="38"/>
        </w:numPr>
        <w:tabs>
          <w:tab w:val="clear" w:pos="303"/>
          <w:tab w:val="num" w:pos="720"/>
        </w:tabs>
        <w:ind w:left="720"/>
        <w:jc w:val="both"/>
        <w:rPr>
          <w:lang w:val="uk-UA"/>
        </w:rPr>
      </w:pPr>
      <w:r w:rsidRPr="00671EB8">
        <w:rPr>
          <w:lang w:val="uk-UA"/>
        </w:rPr>
        <w:t xml:space="preserve">виконання запроектованих лісовпорядкуванням обсягів рубок догляду в  молодня-ках (освітлення і прочищення) на 116%; </w:t>
      </w:r>
    </w:p>
    <w:p w:rsidR="005516BE" w:rsidRPr="00671EB8" w:rsidRDefault="005516BE" w:rsidP="001E7C32">
      <w:pPr>
        <w:numPr>
          <w:ilvl w:val="0"/>
          <w:numId w:val="38"/>
        </w:numPr>
        <w:tabs>
          <w:tab w:val="clear" w:pos="303"/>
          <w:tab w:val="num" w:pos="720"/>
        </w:tabs>
        <w:ind w:left="720"/>
        <w:jc w:val="both"/>
        <w:rPr>
          <w:lang w:val="uk-UA"/>
        </w:rPr>
      </w:pPr>
      <w:r w:rsidRPr="00671EB8">
        <w:rPr>
          <w:lang w:val="uk-UA"/>
        </w:rPr>
        <w:t xml:space="preserve">покращення на кінець ревізійного періоду санітарного стану насаджень в резуль-таті проведення значних обсягів санітарних рубок; </w:t>
      </w:r>
    </w:p>
    <w:p w:rsidR="005516BE" w:rsidRPr="00671EB8" w:rsidRDefault="005516BE" w:rsidP="001E7C32">
      <w:pPr>
        <w:numPr>
          <w:ilvl w:val="0"/>
          <w:numId w:val="38"/>
        </w:numPr>
        <w:tabs>
          <w:tab w:val="clear" w:pos="303"/>
          <w:tab w:val="num" w:pos="720"/>
        </w:tabs>
        <w:ind w:left="720"/>
        <w:jc w:val="both"/>
        <w:rPr>
          <w:lang w:val="uk-UA"/>
        </w:rPr>
      </w:pPr>
      <w:r w:rsidRPr="00671EB8">
        <w:rPr>
          <w:lang w:val="uk-UA"/>
        </w:rPr>
        <w:t xml:space="preserve">отримання правовстановлюючих документів на право постійного користування земельними ділянками за рахунок власних коштів на 96,3%; </w:t>
      </w:r>
    </w:p>
    <w:p w:rsidR="005516BE" w:rsidRPr="00671EB8" w:rsidRDefault="005516BE" w:rsidP="001E7C32">
      <w:pPr>
        <w:numPr>
          <w:ilvl w:val="0"/>
          <w:numId w:val="38"/>
        </w:numPr>
        <w:ind w:firstLine="57"/>
        <w:jc w:val="both"/>
        <w:rPr>
          <w:lang w:val="uk-UA"/>
        </w:rPr>
      </w:pPr>
      <w:r w:rsidRPr="00671EB8">
        <w:rPr>
          <w:lang w:val="uk-UA"/>
        </w:rPr>
        <w:t xml:space="preserve">відсутність загибелі лісових культур ревізійного періоду; </w:t>
      </w:r>
    </w:p>
    <w:p w:rsidR="005516BE" w:rsidRPr="00671EB8" w:rsidRDefault="005516BE" w:rsidP="001E7C32">
      <w:pPr>
        <w:numPr>
          <w:ilvl w:val="0"/>
          <w:numId w:val="38"/>
        </w:numPr>
        <w:ind w:firstLine="57"/>
        <w:jc w:val="both"/>
        <w:rPr>
          <w:lang w:val="uk-UA"/>
        </w:rPr>
      </w:pPr>
      <w:r w:rsidRPr="00671EB8">
        <w:rPr>
          <w:lang w:val="uk-UA"/>
        </w:rPr>
        <w:t xml:space="preserve">в 2019 році проведена сертифікація лісів підприємства; </w:t>
      </w:r>
    </w:p>
    <w:p w:rsidR="005516BE" w:rsidRPr="00671EB8" w:rsidRDefault="005516BE" w:rsidP="001E7C32">
      <w:pPr>
        <w:numPr>
          <w:ilvl w:val="0"/>
          <w:numId w:val="38"/>
        </w:numPr>
        <w:ind w:firstLine="57"/>
        <w:jc w:val="both"/>
        <w:rPr>
          <w:lang w:val="uk-UA"/>
        </w:rPr>
      </w:pPr>
      <w:r w:rsidRPr="00671EB8">
        <w:rPr>
          <w:lang w:val="uk-UA"/>
        </w:rPr>
        <w:t xml:space="preserve">всі </w:t>
      </w:r>
      <w:r>
        <w:rPr>
          <w:lang w:val="uk-UA"/>
        </w:rPr>
        <w:t>відводи</w:t>
      </w:r>
      <w:r w:rsidRPr="00671EB8">
        <w:rPr>
          <w:lang w:val="uk-UA"/>
        </w:rPr>
        <w:t xml:space="preserve"> лісосік проводяться приладами з використанням GPS;</w:t>
      </w:r>
    </w:p>
    <w:p w:rsidR="005516BE" w:rsidRPr="00671EB8" w:rsidRDefault="005516BE" w:rsidP="001E7C32">
      <w:pPr>
        <w:numPr>
          <w:ilvl w:val="0"/>
          <w:numId w:val="38"/>
        </w:numPr>
        <w:ind w:firstLine="57"/>
        <w:jc w:val="both"/>
        <w:rPr>
          <w:lang w:val="uk-UA"/>
        </w:rPr>
      </w:pPr>
      <w:r w:rsidRPr="00671EB8">
        <w:rPr>
          <w:lang w:val="uk-UA"/>
        </w:rPr>
        <w:t>збільшилися середні таксаційні показники:</w:t>
      </w:r>
    </w:p>
    <w:p w:rsidR="005516BE" w:rsidRPr="00671EB8" w:rsidRDefault="005516BE" w:rsidP="001E7C32">
      <w:pPr>
        <w:ind w:left="-57"/>
        <w:jc w:val="both"/>
        <w:rPr>
          <w:lang w:val="uk-UA"/>
        </w:rPr>
      </w:pPr>
      <w:r w:rsidRPr="00671EB8">
        <w:rPr>
          <w:lang w:val="uk-UA"/>
        </w:rPr>
        <w:t xml:space="preserve">             - бонітет на 0,1 (1,4); </w:t>
      </w:r>
    </w:p>
    <w:p w:rsidR="005516BE" w:rsidRPr="00671EB8" w:rsidRDefault="005516BE" w:rsidP="001E7C32">
      <w:pPr>
        <w:ind w:left="-57"/>
        <w:jc w:val="both"/>
        <w:rPr>
          <w:lang w:val="uk-UA"/>
        </w:rPr>
      </w:pPr>
      <w:r w:rsidRPr="00671EB8">
        <w:rPr>
          <w:lang w:val="uk-UA"/>
        </w:rPr>
        <w:t xml:space="preserve">             - середня повнота на 0,</w:t>
      </w:r>
      <w:r w:rsidR="004E6B06">
        <w:rPr>
          <w:lang w:val="uk-UA"/>
        </w:rPr>
        <w:t>0</w:t>
      </w:r>
      <w:r w:rsidRPr="00671EB8">
        <w:rPr>
          <w:lang w:val="uk-UA"/>
        </w:rPr>
        <w:t xml:space="preserve">2 (0,72); </w:t>
      </w:r>
    </w:p>
    <w:p w:rsidR="005516BE" w:rsidRPr="00671EB8" w:rsidRDefault="005516BE" w:rsidP="001E7C32">
      <w:pPr>
        <w:ind w:left="-57"/>
        <w:jc w:val="both"/>
        <w:rPr>
          <w:lang w:val="uk-UA"/>
        </w:rPr>
      </w:pPr>
      <w:r w:rsidRPr="00671EB8">
        <w:rPr>
          <w:lang w:val="uk-UA"/>
        </w:rPr>
        <w:t xml:space="preserve">             - середній запас на 1 га на 8 м</w:t>
      </w:r>
      <w:r w:rsidRPr="00671EB8">
        <w:rPr>
          <w:vertAlign w:val="superscript"/>
          <w:lang w:val="uk-UA"/>
        </w:rPr>
        <w:t xml:space="preserve">3 </w:t>
      </w:r>
      <w:r w:rsidRPr="00671EB8">
        <w:rPr>
          <w:lang w:val="uk-UA"/>
        </w:rPr>
        <w:t>(3,</w:t>
      </w:r>
      <w:r w:rsidR="004E6B06">
        <w:rPr>
          <w:lang w:val="uk-UA"/>
        </w:rPr>
        <w:t>9</w:t>
      </w:r>
      <w:r w:rsidRPr="00671EB8">
        <w:rPr>
          <w:lang w:val="uk-UA"/>
        </w:rPr>
        <w:t>%) - 21</w:t>
      </w:r>
      <w:r w:rsidR="004E6B06">
        <w:rPr>
          <w:lang w:val="uk-UA"/>
        </w:rPr>
        <w:t>5</w:t>
      </w:r>
      <w:r w:rsidRPr="00671EB8">
        <w:rPr>
          <w:lang w:val="uk-UA"/>
        </w:rPr>
        <w:t xml:space="preserve"> м</w:t>
      </w:r>
      <w:r w:rsidRPr="00671EB8">
        <w:rPr>
          <w:vertAlign w:val="superscript"/>
          <w:lang w:val="uk-UA"/>
        </w:rPr>
        <w:t>3</w:t>
      </w:r>
      <w:r w:rsidRPr="00671EB8">
        <w:rPr>
          <w:lang w:val="uk-UA"/>
        </w:rPr>
        <w:t>/га;</w:t>
      </w:r>
    </w:p>
    <w:p w:rsidR="005516BE" w:rsidRPr="00671EB8" w:rsidRDefault="005516BE" w:rsidP="001E7C32">
      <w:pPr>
        <w:ind w:left="-57"/>
        <w:jc w:val="both"/>
        <w:rPr>
          <w:lang w:val="uk-UA"/>
        </w:rPr>
      </w:pPr>
      <w:r w:rsidRPr="00671EB8">
        <w:rPr>
          <w:lang w:val="uk-UA"/>
        </w:rPr>
        <w:t xml:space="preserve">             - середній запас стиглих на 1 га  на 1</w:t>
      </w:r>
      <w:r w:rsidR="004E6B06">
        <w:rPr>
          <w:lang w:val="uk-UA"/>
        </w:rPr>
        <w:t>2</w:t>
      </w:r>
      <w:r w:rsidRPr="00671EB8">
        <w:rPr>
          <w:lang w:val="uk-UA"/>
        </w:rPr>
        <w:t xml:space="preserve"> м</w:t>
      </w:r>
      <w:r w:rsidRPr="00671EB8">
        <w:rPr>
          <w:vertAlign w:val="superscript"/>
          <w:lang w:val="uk-UA"/>
        </w:rPr>
        <w:t>3</w:t>
      </w:r>
      <w:r w:rsidRPr="00671EB8">
        <w:rPr>
          <w:lang w:val="uk-UA"/>
        </w:rPr>
        <w:t xml:space="preserve"> (4,</w:t>
      </w:r>
      <w:r w:rsidR="004E6B06">
        <w:rPr>
          <w:lang w:val="uk-UA"/>
        </w:rPr>
        <w:t>7</w:t>
      </w:r>
      <w:r w:rsidRPr="00671EB8">
        <w:rPr>
          <w:lang w:val="uk-UA"/>
        </w:rPr>
        <w:t>%) - 265 м</w:t>
      </w:r>
      <w:r w:rsidRPr="00671EB8">
        <w:rPr>
          <w:vertAlign w:val="superscript"/>
          <w:lang w:val="uk-UA"/>
        </w:rPr>
        <w:t>3</w:t>
      </w:r>
      <w:r w:rsidRPr="00671EB8">
        <w:rPr>
          <w:lang w:val="uk-UA"/>
        </w:rPr>
        <w:t>/га;</w:t>
      </w:r>
    </w:p>
    <w:p w:rsidR="005516BE" w:rsidRPr="00671EB8" w:rsidRDefault="005516BE" w:rsidP="001E7C32">
      <w:pPr>
        <w:ind w:firstLine="709"/>
        <w:jc w:val="both"/>
        <w:rPr>
          <w:lang w:val="uk-UA"/>
        </w:rPr>
      </w:pPr>
    </w:p>
    <w:p w:rsidR="005516BE" w:rsidRDefault="005516BE" w:rsidP="001E7C32">
      <w:pPr>
        <w:ind w:firstLine="709"/>
        <w:jc w:val="both"/>
        <w:rPr>
          <w:b/>
          <w:bCs/>
          <w:i/>
          <w:iCs/>
          <w:lang w:val="uk-UA"/>
        </w:rPr>
      </w:pPr>
      <w:r w:rsidRPr="00671EB8">
        <w:rPr>
          <w:b/>
          <w:bCs/>
          <w:i/>
          <w:iCs/>
          <w:lang w:val="uk-UA"/>
        </w:rPr>
        <w:t>Негативні сторони ведення лісового господарства:</w:t>
      </w:r>
    </w:p>
    <w:p w:rsidR="005516BE" w:rsidRPr="00671EB8" w:rsidRDefault="005516BE" w:rsidP="001E7C32">
      <w:pPr>
        <w:ind w:firstLine="709"/>
        <w:jc w:val="both"/>
        <w:rPr>
          <w:b/>
          <w:bCs/>
          <w:i/>
          <w:iCs/>
          <w:lang w:val="uk-UA"/>
        </w:rPr>
      </w:pPr>
    </w:p>
    <w:p w:rsidR="005516BE" w:rsidRPr="00671EB8" w:rsidRDefault="005516BE" w:rsidP="001E7C32">
      <w:pPr>
        <w:numPr>
          <w:ilvl w:val="0"/>
          <w:numId w:val="38"/>
        </w:numPr>
        <w:ind w:firstLine="57"/>
        <w:jc w:val="both"/>
        <w:rPr>
          <w:lang w:val="uk-UA"/>
        </w:rPr>
      </w:pPr>
      <w:r w:rsidRPr="00671EB8">
        <w:rPr>
          <w:lang w:val="uk-UA"/>
        </w:rPr>
        <w:t xml:space="preserve">неповне використання розрахункової лісосіки (77%); </w:t>
      </w:r>
    </w:p>
    <w:p w:rsidR="005516BE" w:rsidRPr="00671EB8" w:rsidRDefault="005516BE" w:rsidP="001E7C32">
      <w:pPr>
        <w:numPr>
          <w:ilvl w:val="0"/>
          <w:numId w:val="38"/>
        </w:numPr>
        <w:ind w:firstLine="57"/>
        <w:jc w:val="both"/>
        <w:rPr>
          <w:lang w:val="uk-UA"/>
        </w:rPr>
      </w:pPr>
      <w:r w:rsidRPr="00671EB8">
        <w:rPr>
          <w:lang w:val="uk-UA"/>
        </w:rPr>
        <w:t>недостатнє виконання проекту лісовпорядкування по проріджування</w:t>
      </w:r>
      <w:r>
        <w:rPr>
          <w:lang w:val="uk-UA"/>
        </w:rPr>
        <w:t>х</w:t>
      </w:r>
      <w:r w:rsidRPr="00671EB8">
        <w:rPr>
          <w:lang w:val="uk-UA"/>
        </w:rPr>
        <w:t xml:space="preserve"> (61%);</w:t>
      </w:r>
    </w:p>
    <w:p w:rsidR="005516BE" w:rsidRPr="00671EB8" w:rsidRDefault="005516BE" w:rsidP="001E7C32">
      <w:pPr>
        <w:numPr>
          <w:ilvl w:val="0"/>
          <w:numId w:val="38"/>
        </w:numPr>
        <w:ind w:firstLine="57"/>
        <w:jc w:val="both"/>
        <w:rPr>
          <w:lang w:val="uk-UA"/>
        </w:rPr>
      </w:pPr>
      <w:r w:rsidRPr="00671EB8">
        <w:rPr>
          <w:lang w:val="uk-UA"/>
        </w:rPr>
        <w:t>наявність в ревізійному періоді 55 випадків лісових пожеж;</w:t>
      </w:r>
    </w:p>
    <w:p w:rsidR="005516BE" w:rsidRPr="00671EB8" w:rsidRDefault="005516BE" w:rsidP="001E7C32">
      <w:pPr>
        <w:numPr>
          <w:ilvl w:val="0"/>
          <w:numId w:val="38"/>
        </w:numPr>
        <w:ind w:firstLine="57"/>
        <w:jc w:val="both"/>
        <w:rPr>
          <w:lang w:val="uk-UA"/>
        </w:rPr>
      </w:pPr>
      <w:r w:rsidRPr="00671EB8">
        <w:rPr>
          <w:lang w:val="uk-UA"/>
        </w:rPr>
        <w:t>зменшилася площа - соснових насаджень на 633,3 га (2,6%)</w:t>
      </w:r>
      <w:r>
        <w:rPr>
          <w:lang w:val="uk-UA"/>
        </w:rPr>
        <w:t>;</w:t>
      </w:r>
    </w:p>
    <w:p w:rsidR="005516BE" w:rsidRPr="00671EB8" w:rsidRDefault="005516BE" w:rsidP="001E7C32">
      <w:pPr>
        <w:jc w:val="both"/>
        <w:rPr>
          <w:lang w:val="uk-UA"/>
        </w:rPr>
      </w:pPr>
      <w:r w:rsidRPr="00671EB8">
        <w:rPr>
          <w:lang w:val="uk-UA"/>
        </w:rPr>
        <w:t xml:space="preserve">                                      </w:t>
      </w:r>
      <w:r w:rsidRPr="001E7C32">
        <w:t xml:space="preserve"> </w:t>
      </w:r>
      <w:r w:rsidRPr="00671EB8">
        <w:rPr>
          <w:lang w:val="uk-UA"/>
        </w:rPr>
        <w:t xml:space="preserve">       - дубових насаджень на 220,7 га (8,5%)</w:t>
      </w:r>
      <w:r>
        <w:rPr>
          <w:lang w:val="uk-UA"/>
        </w:rPr>
        <w:t>.</w:t>
      </w:r>
    </w:p>
    <w:p w:rsidR="005516BE" w:rsidRDefault="005516BE" w:rsidP="001E7C32">
      <w:pPr>
        <w:ind w:firstLine="709"/>
        <w:jc w:val="both"/>
        <w:rPr>
          <w:lang w:val="uk-UA"/>
        </w:rPr>
      </w:pPr>
    </w:p>
    <w:p w:rsidR="005516BE" w:rsidRDefault="005516BE" w:rsidP="001E7C32">
      <w:pPr>
        <w:ind w:firstLine="709"/>
        <w:jc w:val="both"/>
        <w:rPr>
          <w:lang w:val="uk-UA"/>
        </w:rPr>
      </w:pPr>
    </w:p>
    <w:p w:rsidR="005516BE" w:rsidRDefault="005516BE" w:rsidP="001E7C32">
      <w:pPr>
        <w:ind w:firstLine="709"/>
        <w:jc w:val="both"/>
        <w:rPr>
          <w:b/>
          <w:bCs/>
          <w:i/>
          <w:iCs/>
          <w:lang w:val="uk-UA"/>
        </w:rPr>
      </w:pPr>
      <w:r w:rsidRPr="00671EB8">
        <w:rPr>
          <w:b/>
          <w:bCs/>
          <w:i/>
          <w:iCs/>
          <w:lang w:val="uk-UA"/>
        </w:rPr>
        <w:t xml:space="preserve">Загальний висновок за результатами аналізу господарської діяльності </w:t>
      </w:r>
      <w:r w:rsidR="004E6B06">
        <w:rPr>
          <w:b/>
          <w:bCs/>
          <w:i/>
          <w:iCs/>
          <w:lang w:val="uk-UA"/>
        </w:rPr>
        <w:t>лісового господарства</w:t>
      </w:r>
      <w:r w:rsidRPr="00671EB8">
        <w:rPr>
          <w:b/>
          <w:bCs/>
          <w:i/>
          <w:iCs/>
          <w:lang w:val="uk-UA"/>
        </w:rPr>
        <w:t>:</w:t>
      </w:r>
    </w:p>
    <w:p w:rsidR="005516BE" w:rsidRPr="00671EB8" w:rsidRDefault="005516BE" w:rsidP="001E7C32">
      <w:pPr>
        <w:ind w:firstLine="709"/>
        <w:jc w:val="both"/>
        <w:rPr>
          <w:b/>
          <w:bCs/>
          <w:i/>
          <w:iCs/>
          <w:lang w:val="uk-UA"/>
        </w:rPr>
      </w:pPr>
    </w:p>
    <w:p w:rsidR="005516BE" w:rsidRDefault="005516BE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  <w:r>
        <w:t xml:space="preserve">В цілому, зважаючи на позитивні та негативні сторони ведення лісового господарства, відсутність системних недоліків, господарську діяльність </w:t>
      </w:r>
      <w:r w:rsidR="004E6B06">
        <w:rPr>
          <w:lang w:val="uk-UA"/>
        </w:rPr>
        <w:t>лісогосподарського підприємства</w:t>
      </w:r>
      <w:r>
        <w:t xml:space="preserve"> за ревізійний період слід вважати задовільною.</w:t>
      </w:r>
    </w:p>
    <w:p w:rsidR="005516BE" w:rsidRDefault="005516BE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5516BE" w:rsidRDefault="005516BE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F47F80" w:rsidRDefault="00F47F80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F47F80" w:rsidRDefault="00F47F80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F47F80" w:rsidRDefault="00F47F80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F47F80" w:rsidRDefault="00F47F80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F47F80" w:rsidRDefault="00F47F80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F47F80" w:rsidRDefault="00F47F80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F47F80" w:rsidRDefault="00F47F80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F47F80" w:rsidRDefault="00F47F80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F47F80" w:rsidRDefault="00F47F80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F47F80" w:rsidRDefault="00F47F80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F47F80" w:rsidRDefault="00F47F80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F47F80" w:rsidRDefault="00F47F80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F47F80" w:rsidRDefault="00F47F80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F47F80" w:rsidRDefault="00F47F80" w:rsidP="001E7C32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p w:rsidR="00630916" w:rsidRDefault="00630916" w:rsidP="00630916">
      <w:pPr>
        <w:ind w:firstLine="709"/>
        <w:jc w:val="both"/>
        <w:rPr>
          <w:b/>
          <w:bCs/>
          <w:lang w:val="en-US"/>
        </w:rPr>
      </w:pPr>
      <w:r w:rsidRPr="008B2E2D">
        <w:rPr>
          <w:b/>
          <w:bCs/>
          <w:lang w:val="uk-UA"/>
        </w:rPr>
        <w:lastRenderedPageBreak/>
        <w:t xml:space="preserve">РОЗДІЛ 5. ПРОЄКТ ЛІСОКОРИСТУВАННЯ І ЛІСОГОСПОДАРСЬКИХ </w:t>
      </w:r>
    </w:p>
    <w:p w:rsidR="00630916" w:rsidRPr="008B2E2D" w:rsidRDefault="00630916" w:rsidP="00630916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en-US"/>
        </w:rPr>
        <w:t xml:space="preserve">                    </w:t>
      </w:r>
      <w:r w:rsidRPr="008B2E2D">
        <w:rPr>
          <w:b/>
          <w:bCs/>
          <w:lang w:val="uk-UA"/>
        </w:rPr>
        <w:t>ЗАХОДІВ</w:t>
      </w:r>
    </w:p>
    <w:p w:rsidR="00630916" w:rsidRPr="008B2E2D" w:rsidRDefault="00630916" w:rsidP="00630916">
      <w:pPr>
        <w:ind w:firstLine="709"/>
        <w:jc w:val="both"/>
        <w:rPr>
          <w:b/>
          <w:bCs/>
          <w:lang w:val="uk-UA"/>
        </w:rPr>
      </w:pPr>
    </w:p>
    <w:p w:rsidR="00630916" w:rsidRDefault="00630916" w:rsidP="00630916">
      <w:pPr>
        <w:ind w:firstLine="709"/>
        <w:jc w:val="both"/>
        <w:rPr>
          <w:b/>
          <w:bCs/>
          <w:lang w:val="en-US"/>
        </w:rPr>
      </w:pPr>
      <w:r w:rsidRPr="008B2E2D">
        <w:rPr>
          <w:b/>
          <w:bCs/>
          <w:lang w:val="uk-UA"/>
        </w:rPr>
        <w:t>5.1. Головне користування лісом</w:t>
      </w:r>
    </w:p>
    <w:p w:rsidR="00630916" w:rsidRPr="003C6629" w:rsidRDefault="00630916" w:rsidP="00630916">
      <w:pPr>
        <w:ind w:firstLine="709"/>
        <w:jc w:val="both"/>
        <w:rPr>
          <w:b/>
          <w:bCs/>
          <w:lang w:val="en-US"/>
        </w:rPr>
      </w:pPr>
    </w:p>
    <w:p w:rsidR="00630916" w:rsidRPr="008B2E2D" w:rsidRDefault="00630916" w:rsidP="00630916">
      <w:pPr>
        <w:ind w:firstLine="709"/>
        <w:jc w:val="both"/>
        <w:rPr>
          <w:lang w:val="uk-UA"/>
        </w:rPr>
      </w:pPr>
      <w:r w:rsidRPr="008B2E2D">
        <w:rPr>
          <w:lang w:val="uk-UA"/>
        </w:rPr>
        <w:t xml:space="preserve">Експлуатаційний фонд лісовпорядкуванням виявлений на площі </w:t>
      </w:r>
      <w:r w:rsidRPr="003C6629">
        <w:t>3718</w:t>
      </w:r>
      <w:r>
        <w:rPr>
          <w:lang w:val="uk-UA"/>
        </w:rPr>
        <w:t>,</w:t>
      </w:r>
      <w:r w:rsidRPr="003C6629">
        <w:t>7</w:t>
      </w:r>
      <w:r w:rsidRPr="008B2E2D">
        <w:rPr>
          <w:lang w:val="uk-UA"/>
        </w:rPr>
        <w:t xml:space="preserve"> га із стовбурним запасом </w:t>
      </w:r>
      <w:r w:rsidRPr="003C6629">
        <w:t>995</w:t>
      </w:r>
      <w:r>
        <w:rPr>
          <w:lang w:val="uk-UA"/>
        </w:rPr>
        <w:t>,</w:t>
      </w:r>
      <w:r w:rsidRPr="003C6629">
        <w:t>21</w:t>
      </w:r>
      <w:r w:rsidRPr="008B2E2D">
        <w:rPr>
          <w:lang w:val="uk-UA"/>
        </w:rPr>
        <w:t xml:space="preserve"> тис.м</w:t>
      </w:r>
      <w:r w:rsidRPr="008B2E2D">
        <w:rPr>
          <w:vertAlign w:val="superscript"/>
          <w:lang w:val="uk-UA"/>
        </w:rPr>
        <w:t>3</w:t>
      </w:r>
      <w:r w:rsidRPr="008B2E2D">
        <w:rPr>
          <w:lang w:val="uk-UA"/>
        </w:rPr>
        <w:t xml:space="preserve"> (табл. 5.1.1.).</w:t>
      </w:r>
    </w:p>
    <w:p w:rsidR="00630916" w:rsidRPr="008B2E2D" w:rsidRDefault="00630916" w:rsidP="00630916">
      <w:pPr>
        <w:ind w:firstLine="709"/>
        <w:jc w:val="both"/>
        <w:rPr>
          <w:lang w:val="uk-UA"/>
        </w:rPr>
      </w:pPr>
    </w:p>
    <w:p w:rsidR="00630916" w:rsidRDefault="00630916" w:rsidP="00630916">
      <w:pPr>
        <w:ind w:firstLine="709"/>
        <w:jc w:val="both"/>
        <w:rPr>
          <w:lang w:val="uk-UA"/>
        </w:rPr>
      </w:pPr>
      <w:r w:rsidRPr="00E666E5">
        <w:rPr>
          <w:lang w:val="uk-UA"/>
        </w:rPr>
        <w:t>5.1.1.</w:t>
      </w:r>
      <w:r w:rsidRPr="00E666E5">
        <w:rPr>
          <w:lang w:val="uk-UA"/>
        </w:rPr>
        <w:tab/>
        <w:t xml:space="preserve">Розподіл вкритих лісовою рослинністю лісових ділянок на включені та </w:t>
      </w:r>
    </w:p>
    <w:p w:rsidR="00630916" w:rsidRDefault="00630916" w:rsidP="00630916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666E5">
        <w:rPr>
          <w:lang w:val="uk-UA"/>
        </w:rPr>
        <w:t xml:space="preserve">виключені з розрахунку рубок головного користування за даними </w:t>
      </w:r>
    </w:p>
    <w:p w:rsidR="00630916" w:rsidRDefault="00630916" w:rsidP="00630916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666E5">
        <w:rPr>
          <w:lang w:val="uk-UA"/>
        </w:rPr>
        <w:t>попереднього і теперішнього лісовпорядкування (площа – га, запас –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) </w:t>
      </w:r>
    </w:p>
    <w:p w:rsidR="00630916" w:rsidRPr="00E666E5" w:rsidRDefault="00630916" w:rsidP="00630916">
      <w:pPr>
        <w:ind w:firstLine="709"/>
        <w:jc w:val="both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080"/>
        <w:gridCol w:w="1080"/>
        <w:gridCol w:w="1260"/>
        <w:gridCol w:w="1080"/>
        <w:gridCol w:w="1080"/>
        <w:gridCol w:w="2520"/>
      </w:tblGrid>
      <w:tr w:rsidR="00630916" w:rsidRPr="00E666E5" w:rsidTr="00104770">
        <w:trPr>
          <w:tblHeader/>
          <w:jc w:val="center"/>
        </w:trPr>
        <w:tc>
          <w:tcPr>
            <w:tcW w:w="3420" w:type="dxa"/>
            <w:gridSpan w:val="3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Попереднє лісовпорядкування</w:t>
            </w:r>
          </w:p>
        </w:tc>
        <w:tc>
          <w:tcPr>
            <w:tcW w:w="3420" w:type="dxa"/>
            <w:gridSpan w:val="3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Теперішнє лісовпорядкування</w:t>
            </w:r>
          </w:p>
        </w:tc>
        <w:tc>
          <w:tcPr>
            <w:tcW w:w="2520" w:type="dxa"/>
            <w:vMerge w:val="restart"/>
            <w:vAlign w:val="center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Підстави для виключення</w:t>
            </w:r>
          </w:p>
        </w:tc>
      </w:tr>
      <w:tr w:rsidR="00630916" w:rsidRPr="00E666E5" w:rsidTr="00104770">
        <w:trPr>
          <w:tblHeader/>
          <w:jc w:val="center"/>
        </w:trPr>
        <w:tc>
          <w:tcPr>
            <w:tcW w:w="1260" w:type="dxa"/>
            <w:vMerge w:val="restart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вкриті лісовою рослинніс-тю лісові ділянки</w:t>
            </w:r>
          </w:p>
        </w:tc>
        <w:tc>
          <w:tcPr>
            <w:tcW w:w="2160" w:type="dxa"/>
            <w:gridSpan w:val="2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стиглі і перестійні</w:t>
            </w:r>
          </w:p>
        </w:tc>
        <w:tc>
          <w:tcPr>
            <w:tcW w:w="1260" w:type="dxa"/>
            <w:vMerge w:val="restart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вкриті лісовою рослинніс-тю лісові ділянки</w:t>
            </w:r>
          </w:p>
        </w:tc>
        <w:tc>
          <w:tcPr>
            <w:tcW w:w="2160" w:type="dxa"/>
            <w:gridSpan w:val="2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стиглі і перестійні</w:t>
            </w:r>
          </w:p>
        </w:tc>
        <w:tc>
          <w:tcPr>
            <w:tcW w:w="2520" w:type="dxa"/>
            <w:vMerge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E666E5" w:rsidTr="00104770">
        <w:trPr>
          <w:tblHeader/>
          <w:jc w:val="center"/>
        </w:trPr>
        <w:tc>
          <w:tcPr>
            <w:tcW w:w="1260" w:type="dxa"/>
            <w:vMerge/>
            <w:tcBorders>
              <w:bottom w:val="double" w:sz="4" w:space="0" w:color="auto"/>
            </w:tcBorders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запас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запас</w:t>
            </w:r>
          </w:p>
        </w:tc>
        <w:tc>
          <w:tcPr>
            <w:tcW w:w="2520" w:type="dxa"/>
            <w:vMerge/>
            <w:tcBorders>
              <w:bottom w:val="double" w:sz="4" w:space="0" w:color="auto"/>
            </w:tcBorders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9E2BE3" w:rsidTr="00104770">
        <w:trPr>
          <w:trHeight w:val="40"/>
          <w:jc w:val="center"/>
        </w:trPr>
        <w:tc>
          <w:tcPr>
            <w:tcW w:w="9360" w:type="dxa"/>
            <w:gridSpan w:val="7"/>
            <w:tcBorders>
              <w:top w:val="double" w:sz="4" w:space="0" w:color="auto"/>
            </w:tcBorders>
          </w:tcPr>
          <w:p w:rsidR="00630916" w:rsidRPr="009E2BE3" w:rsidRDefault="00630916" w:rsidP="00104770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9E2BE3">
              <w:rPr>
                <w:b/>
                <w:bCs/>
                <w:lang w:val="uk-UA"/>
              </w:rPr>
              <w:t>Ліси природоохоронного, наукового, історико-культурного призначення</w:t>
            </w:r>
          </w:p>
        </w:tc>
      </w:tr>
      <w:tr w:rsidR="00630916" w:rsidRPr="00E666E5" w:rsidTr="00104770">
        <w:trPr>
          <w:trHeight w:val="60"/>
          <w:jc w:val="center"/>
        </w:trPr>
        <w:tc>
          <w:tcPr>
            <w:tcW w:w="9360" w:type="dxa"/>
            <w:gridSpan w:val="7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Усього </w:t>
            </w:r>
          </w:p>
        </w:tc>
      </w:tr>
      <w:tr w:rsidR="00630916" w:rsidRPr="00E666E5" w:rsidTr="00104770">
        <w:trPr>
          <w:trHeight w:val="60"/>
          <w:jc w:val="center"/>
        </w:trPr>
        <w:tc>
          <w:tcPr>
            <w:tcW w:w="126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3584.5</w:t>
            </w:r>
          </w:p>
        </w:tc>
        <w:tc>
          <w:tcPr>
            <w:tcW w:w="108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325.2</w:t>
            </w:r>
          </w:p>
        </w:tc>
        <w:tc>
          <w:tcPr>
            <w:tcW w:w="108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69.75</w:t>
            </w:r>
          </w:p>
        </w:tc>
        <w:tc>
          <w:tcPr>
            <w:tcW w:w="126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3629.9</w:t>
            </w:r>
          </w:p>
        </w:tc>
        <w:tc>
          <w:tcPr>
            <w:tcW w:w="108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245.3</w:t>
            </w:r>
          </w:p>
        </w:tc>
        <w:tc>
          <w:tcPr>
            <w:tcW w:w="108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59.56</w:t>
            </w:r>
          </w:p>
        </w:tc>
        <w:tc>
          <w:tcPr>
            <w:tcW w:w="252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E666E5" w:rsidTr="00104770">
        <w:trPr>
          <w:trHeight w:val="60"/>
          <w:jc w:val="center"/>
        </w:trPr>
        <w:tc>
          <w:tcPr>
            <w:tcW w:w="9360" w:type="dxa"/>
            <w:gridSpan w:val="7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 т.ч. а) включено в розрахунок</w:t>
            </w:r>
          </w:p>
        </w:tc>
      </w:tr>
      <w:tr w:rsidR="00630916" w:rsidRPr="00E666E5" w:rsidTr="00104770">
        <w:trPr>
          <w:trHeight w:val="60"/>
          <w:jc w:val="center"/>
        </w:trPr>
        <w:tc>
          <w:tcPr>
            <w:tcW w:w="126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2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E666E5" w:rsidTr="00104770">
        <w:trPr>
          <w:trHeight w:val="60"/>
          <w:jc w:val="center"/>
        </w:trPr>
        <w:tc>
          <w:tcPr>
            <w:tcW w:w="9360" w:type="dxa"/>
            <w:gridSpan w:val="7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б) виключено із розрахунку</w:t>
            </w:r>
          </w:p>
        </w:tc>
      </w:tr>
      <w:tr w:rsidR="00630916" w:rsidRPr="00E666E5" w:rsidTr="00104770">
        <w:trPr>
          <w:trHeight w:val="60"/>
          <w:jc w:val="center"/>
        </w:trPr>
        <w:tc>
          <w:tcPr>
            <w:tcW w:w="126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3584.5</w:t>
            </w:r>
          </w:p>
        </w:tc>
        <w:tc>
          <w:tcPr>
            <w:tcW w:w="108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325.2</w:t>
            </w:r>
          </w:p>
        </w:tc>
        <w:tc>
          <w:tcPr>
            <w:tcW w:w="108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69.75</w:t>
            </w:r>
          </w:p>
        </w:tc>
        <w:tc>
          <w:tcPr>
            <w:tcW w:w="126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3629.9</w:t>
            </w:r>
          </w:p>
        </w:tc>
        <w:tc>
          <w:tcPr>
            <w:tcW w:w="108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245.3</w:t>
            </w:r>
          </w:p>
        </w:tc>
        <w:tc>
          <w:tcPr>
            <w:tcW w:w="1080" w:type="dxa"/>
          </w:tcPr>
          <w:p w:rsidR="00630916" w:rsidRPr="003C6629" w:rsidRDefault="00630916" w:rsidP="00104770">
            <w:pPr>
              <w:ind w:left="-113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59.56</w:t>
            </w:r>
          </w:p>
        </w:tc>
        <w:tc>
          <w:tcPr>
            <w:tcW w:w="252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E666E5" w:rsidTr="00104770">
        <w:trPr>
          <w:trHeight w:val="60"/>
          <w:jc w:val="center"/>
        </w:trPr>
        <w:tc>
          <w:tcPr>
            <w:tcW w:w="9360" w:type="dxa"/>
            <w:gridSpan w:val="7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 них за видами: 1.</w:t>
            </w:r>
            <w:r>
              <w:rPr>
                <w:lang w:val="uk-UA"/>
              </w:rPr>
              <w:t xml:space="preserve"> Пам</w:t>
            </w:r>
            <w:r w:rsidRPr="007905E8">
              <w:t>’</w:t>
            </w:r>
            <w:r>
              <w:rPr>
                <w:lang w:val="uk-UA"/>
              </w:rPr>
              <w:t xml:space="preserve">ятки природи </w:t>
            </w:r>
          </w:p>
        </w:tc>
      </w:tr>
      <w:tr w:rsidR="00630916" w:rsidRPr="00E666E5" w:rsidTr="00104770">
        <w:trPr>
          <w:trHeight w:val="60"/>
          <w:jc w:val="center"/>
        </w:trPr>
        <w:tc>
          <w:tcPr>
            <w:tcW w:w="126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11,3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0,41</w:t>
            </w:r>
          </w:p>
        </w:tc>
        <w:tc>
          <w:tcPr>
            <w:tcW w:w="126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0,36</w:t>
            </w:r>
          </w:p>
        </w:tc>
        <w:tc>
          <w:tcPr>
            <w:tcW w:w="252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E666E5" w:rsidTr="00104770">
        <w:trPr>
          <w:jc w:val="center"/>
        </w:trPr>
        <w:tc>
          <w:tcPr>
            <w:tcW w:w="9360" w:type="dxa"/>
            <w:gridSpan w:val="7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2.</w:t>
            </w:r>
            <w:r>
              <w:rPr>
                <w:lang w:val="uk-UA"/>
              </w:rPr>
              <w:t xml:space="preserve"> Заказники</w:t>
            </w:r>
          </w:p>
        </w:tc>
      </w:tr>
      <w:tr w:rsidR="00630916" w:rsidRPr="00E666E5" w:rsidTr="00104770">
        <w:trPr>
          <w:jc w:val="center"/>
        </w:trPr>
        <w:tc>
          <w:tcPr>
            <w:tcW w:w="126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3560,6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322,8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69,34</w:t>
            </w:r>
          </w:p>
        </w:tc>
        <w:tc>
          <w:tcPr>
            <w:tcW w:w="126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3608,0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242,9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59,20</w:t>
            </w:r>
          </w:p>
        </w:tc>
        <w:tc>
          <w:tcPr>
            <w:tcW w:w="252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E666E5" w:rsidTr="00104770">
        <w:trPr>
          <w:jc w:val="center"/>
        </w:trPr>
        <w:tc>
          <w:tcPr>
            <w:tcW w:w="9360" w:type="dxa"/>
            <w:gridSpan w:val="7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3. Генетичні резервати </w:t>
            </w:r>
          </w:p>
        </w:tc>
      </w:tr>
      <w:tr w:rsidR="00630916" w:rsidRPr="00E666E5" w:rsidTr="00104770">
        <w:trPr>
          <w:jc w:val="center"/>
        </w:trPr>
        <w:tc>
          <w:tcPr>
            <w:tcW w:w="126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12,6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13,1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9A1EA9" w:rsidTr="00104770">
        <w:trPr>
          <w:jc w:val="center"/>
        </w:trPr>
        <w:tc>
          <w:tcPr>
            <w:tcW w:w="9360" w:type="dxa"/>
            <w:gridSpan w:val="7"/>
          </w:tcPr>
          <w:p w:rsidR="00630916" w:rsidRPr="009A1EA9" w:rsidRDefault="00630916" w:rsidP="00104770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9A1EA9">
              <w:rPr>
                <w:b/>
                <w:bCs/>
                <w:lang w:val="uk-UA"/>
              </w:rPr>
              <w:t>Рекреаційно-оздоровчі ліси</w:t>
            </w:r>
          </w:p>
        </w:tc>
      </w:tr>
      <w:tr w:rsidR="00630916" w:rsidRPr="00E666E5" w:rsidTr="00104770">
        <w:trPr>
          <w:jc w:val="center"/>
        </w:trPr>
        <w:tc>
          <w:tcPr>
            <w:tcW w:w="9360" w:type="dxa"/>
            <w:gridSpan w:val="7"/>
          </w:tcPr>
          <w:p w:rsidR="00630916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Усього </w:t>
            </w:r>
          </w:p>
        </w:tc>
      </w:tr>
      <w:tr w:rsidR="00630916" w:rsidRPr="00E666E5" w:rsidTr="00104770">
        <w:trPr>
          <w:jc w:val="center"/>
        </w:trPr>
        <w:tc>
          <w:tcPr>
            <w:tcW w:w="126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269,1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30,9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6,30</w:t>
            </w:r>
          </w:p>
        </w:tc>
        <w:tc>
          <w:tcPr>
            <w:tcW w:w="126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281,7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35,1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8,05</w:t>
            </w:r>
          </w:p>
        </w:tc>
        <w:tc>
          <w:tcPr>
            <w:tcW w:w="252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E666E5" w:rsidTr="00104770">
        <w:trPr>
          <w:trHeight w:val="60"/>
          <w:jc w:val="center"/>
        </w:trPr>
        <w:tc>
          <w:tcPr>
            <w:tcW w:w="9360" w:type="dxa"/>
            <w:gridSpan w:val="7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 т.ч. а) включено в розрахунок</w:t>
            </w:r>
          </w:p>
        </w:tc>
      </w:tr>
      <w:tr w:rsidR="00630916" w:rsidRPr="00E666E5" w:rsidTr="00104770">
        <w:trPr>
          <w:trHeight w:val="60"/>
          <w:jc w:val="center"/>
        </w:trPr>
        <w:tc>
          <w:tcPr>
            <w:tcW w:w="126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103,8</w:t>
            </w:r>
          </w:p>
        </w:tc>
        <w:tc>
          <w:tcPr>
            <w:tcW w:w="108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22,1</w:t>
            </w:r>
          </w:p>
        </w:tc>
        <w:tc>
          <w:tcPr>
            <w:tcW w:w="108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5,04</w:t>
            </w:r>
          </w:p>
        </w:tc>
        <w:tc>
          <w:tcPr>
            <w:tcW w:w="126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118,2</w:t>
            </w:r>
          </w:p>
        </w:tc>
        <w:tc>
          <w:tcPr>
            <w:tcW w:w="108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14,4</w:t>
            </w:r>
          </w:p>
        </w:tc>
        <w:tc>
          <w:tcPr>
            <w:tcW w:w="108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3,80</w:t>
            </w:r>
          </w:p>
        </w:tc>
        <w:tc>
          <w:tcPr>
            <w:tcW w:w="252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E666E5" w:rsidTr="00104770">
        <w:trPr>
          <w:trHeight w:val="60"/>
          <w:jc w:val="center"/>
        </w:trPr>
        <w:tc>
          <w:tcPr>
            <w:tcW w:w="9360" w:type="dxa"/>
            <w:gridSpan w:val="7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б) виключено із розрахунку</w:t>
            </w:r>
          </w:p>
        </w:tc>
      </w:tr>
      <w:tr w:rsidR="00630916" w:rsidRPr="00E666E5" w:rsidTr="00104770">
        <w:trPr>
          <w:trHeight w:val="60"/>
          <w:jc w:val="center"/>
        </w:trPr>
        <w:tc>
          <w:tcPr>
            <w:tcW w:w="126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165,3</w:t>
            </w:r>
          </w:p>
        </w:tc>
        <w:tc>
          <w:tcPr>
            <w:tcW w:w="108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  <w:tc>
          <w:tcPr>
            <w:tcW w:w="108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1,26</w:t>
            </w:r>
          </w:p>
        </w:tc>
        <w:tc>
          <w:tcPr>
            <w:tcW w:w="126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163,5</w:t>
            </w:r>
          </w:p>
        </w:tc>
        <w:tc>
          <w:tcPr>
            <w:tcW w:w="108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20,7</w:t>
            </w:r>
          </w:p>
        </w:tc>
        <w:tc>
          <w:tcPr>
            <w:tcW w:w="108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4,25</w:t>
            </w:r>
          </w:p>
        </w:tc>
        <w:tc>
          <w:tcPr>
            <w:tcW w:w="252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E666E5" w:rsidTr="00104770">
        <w:trPr>
          <w:trHeight w:val="60"/>
          <w:jc w:val="center"/>
        </w:trPr>
        <w:tc>
          <w:tcPr>
            <w:tcW w:w="9360" w:type="dxa"/>
            <w:gridSpan w:val="7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 них за видами: 1.</w:t>
            </w:r>
            <w:r>
              <w:rPr>
                <w:lang w:val="uk-UA"/>
              </w:rPr>
              <w:t xml:space="preserve"> Насадження – медоноси </w:t>
            </w:r>
          </w:p>
        </w:tc>
      </w:tr>
      <w:tr w:rsidR="00630916" w:rsidRPr="00E666E5" w:rsidTr="00104770">
        <w:trPr>
          <w:jc w:val="center"/>
        </w:trPr>
        <w:tc>
          <w:tcPr>
            <w:tcW w:w="126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52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E666E5" w:rsidTr="00104770">
        <w:trPr>
          <w:jc w:val="center"/>
        </w:trPr>
        <w:tc>
          <w:tcPr>
            <w:tcW w:w="9360" w:type="dxa"/>
            <w:gridSpan w:val="7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2. Рекреаційно-оздоровчі ліси поза межами зелених зон </w:t>
            </w:r>
          </w:p>
        </w:tc>
      </w:tr>
      <w:tr w:rsidR="00630916" w:rsidRPr="00E666E5" w:rsidTr="00104770">
        <w:trPr>
          <w:jc w:val="center"/>
        </w:trPr>
        <w:tc>
          <w:tcPr>
            <w:tcW w:w="126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161,2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1,04</w:t>
            </w:r>
          </w:p>
        </w:tc>
        <w:tc>
          <w:tcPr>
            <w:tcW w:w="126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153,9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17,4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3,35</w:t>
            </w:r>
          </w:p>
        </w:tc>
        <w:tc>
          <w:tcPr>
            <w:tcW w:w="252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E666E5" w:rsidTr="00104770">
        <w:trPr>
          <w:jc w:val="center"/>
        </w:trPr>
        <w:tc>
          <w:tcPr>
            <w:tcW w:w="9360" w:type="dxa"/>
            <w:gridSpan w:val="7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3. Лісові ділянки, що прилягають до автодоріг </w:t>
            </w:r>
          </w:p>
        </w:tc>
      </w:tr>
      <w:tr w:rsidR="00630916" w:rsidRPr="00E666E5" w:rsidTr="00104770">
        <w:trPr>
          <w:jc w:val="center"/>
        </w:trPr>
        <w:tc>
          <w:tcPr>
            <w:tcW w:w="1260" w:type="dxa"/>
          </w:tcPr>
          <w:p w:rsidR="00630916" w:rsidRPr="009A1EA9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0,22</w:t>
            </w:r>
          </w:p>
        </w:tc>
        <w:tc>
          <w:tcPr>
            <w:tcW w:w="126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5,7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0,90</w:t>
            </w:r>
          </w:p>
        </w:tc>
        <w:tc>
          <w:tcPr>
            <w:tcW w:w="252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E666E5" w:rsidTr="00104770">
        <w:trPr>
          <w:jc w:val="center"/>
        </w:trPr>
        <w:tc>
          <w:tcPr>
            <w:tcW w:w="9360" w:type="dxa"/>
            <w:gridSpan w:val="7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4. Лісові ділянки, що прилягають до забудованих земель </w:t>
            </w:r>
          </w:p>
        </w:tc>
      </w:tr>
      <w:tr w:rsidR="00630916" w:rsidRPr="00E666E5" w:rsidTr="00104770">
        <w:trPr>
          <w:jc w:val="center"/>
        </w:trPr>
        <w:tc>
          <w:tcPr>
            <w:tcW w:w="1260" w:type="dxa"/>
          </w:tcPr>
          <w:p w:rsidR="00630916" w:rsidRPr="00D16928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52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630916" w:rsidRPr="00E666E5" w:rsidTr="00104770">
        <w:trPr>
          <w:jc w:val="center"/>
        </w:trPr>
        <w:tc>
          <w:tcPr>
            <w:tcW w:w="9360" w:type="dxa"/>
            <w:gridSpan w:val="7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5. Лісові ділянки, що мають спеціальне господарське значення </w:t>
            </w:r>
          </w:p>
        </w:tc>
      </w:tr>
      <w:tr w:rsidR="00630916" w:rsidRPr="00E666E5" w:rsidTr="00104770">
        <w:trPr>
          <w:jc w:val="center"/>
        </w:trPr>
        <w:tc>
          <w:tcPr>
            <w:tcW w:w="1260" w:type="dxa"/>
          </w:tcPr>
          <w:p w:rsidR="00630916" w:rsidRPr="00D16928" w:rsidRDefault="00630916" w:rsidP="00104770">
            <w:pPr>
              <w:ind w:left="-113" w:right="-113"/>
              <w:jc w:val="center"/>
            </w:pP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6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  <w:tc>
          <w:tcPr>
            <w:tcW w:w="108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630916" w:rsidRPr="00E666E5" w:rsidRDefault="00630916" w:rsidP="00104770">
            <w:pPr>
              <w:ind w:left="-113" w:right="-113"/>
              <w:jc w:val="center"/>
              <w:rPr>
                <w:lang w:val="uk-UA"/>
              </w:rPr>
            </w:pPr>
          </w:p>
        </w:tc>
      </w:tr>
    </w:tbl>
    <w:p w:rsidR="005516BE" w:rsidRDefault="005516BE" w:rsidP="00630916">
      <w:pPr>
        <w:pStyle w:val="23"/>
        <w:spacing w:after="0" w:line="240" w:lineRule="auto"/>
        <w:ind w:left="0" w:firstLine="709"/>
        <w:jc w:val="both"/>
        <w:rPr>
          <w:lang w:val="uk-UA"/>
        </w:rPr>
      </w:pPr>
    </w:p>
    <w:sectPr w:rsidR="005516BE" w:rsidSect="004F120D">
      <w:headerReference w:type="even" r:id="rId8"/>
      <w:headerReference w:type="default" r:id="rId9"/>
      <w:pgSz w:w="11906" w:h="16838"/>
      <w:pgMar w:top="1418" w:right="1134" w:bottom="1418" w:left="1418" w:header="709" w:footer="709" w:gutter="0"/>
      <w:pgNumType w:start="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19F" w:rsidRDefault="0074719F" w:rsidP="001C23A1">
      <w:pPr>
        <w:pStyle w:val="a4"/>
        <w:spacing w:before="0" w:after="0"/>
      </w:pPr>
      <w:r>
        <w:separator/>
      </w:r>
    </w:p>
  </w:endnote>
  <w:endnote w:type="continuationSeparator" w:id="0">
    <w:p w:rsidR="0074719F" w:rsidRDefault="0074719F" w:rsidP="001C23A1">
      <w:pPr>
        <w:pStyle w:val="a4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19F" w:rsidRDefault="0074719F" w:rsidP="001C23A1">
      <w:pPr>
        <w:pStyle w:val="a4"/>
        <w:spacing w:before="0" w:after="0"/>
      </w:pPr>
      <w:r>
        <w:separator/>
      </w:r>
    </w:p>
  </w:footnote>
  <w:footnote w:type="continuationSeparator" w:id="0">
    <w:p w:rsidR="0074719F" w:rsidRDefault="0074719F" w:rsidP="001C23A1">
      <w:pPr>
        <w:pStyle w:val="a4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73" w:rsidRDefault="006C2F14" w:rsidP="000D13A2">
    <w:pPr>
      <w:pStyle w:val="aa"/>
      <w:framePr w:wrap="auto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213C7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97E56">
      <w:rPr>
        <w:rStyle w:val="ac"/>
        <w:noProof/>
      </w:rPr>
      <w:t>84</w:t>
    </w:r>
    <w:r>
      <w:rPr>
        <w:rStyle w:val="ac"/>
      </w:rPr>
      <w:fldChar w:fldCharType="end"/>
    </w:r>
  </w:p>
  <w:p w:rsidR="00213C73" w:rsidRDefault="00213C73" w:rsidP="00A3593D">
    <w:pPr>
      <w:pStyle w:val="aa"/>
      <w:ind w:right="360" w:firstLine="360"/>
    </w:pPr>
  </w:p>
  <w:p w:rsidR="00213C73" w:rsidRDefault="00213C7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73" w:rsidRDefault="006C2F14" w:rsidP="000D13A2">
    <w:pPr>
      <w:pStyle w:val="aa"/>
      <w:framePr w:wrap="auto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213C7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97E56">
      <w:rPr>
        <w:rStyle w:val="ac"/>
        <w:noProof/>
      </w:rPr>
      <w:t>83</w:t>
    </w:r>
    <w:r>
      <w:rPr>
        <w:rStyle w:val="ac"/>
      </w:rPr>
      <w:fldChar w:fldCharType="end"/>
    </w:r>
  </w:p>
  <w:p w:rsidR="00213C73" w:rsidRDefault="00213C73" w:rsidP="00A3593D">
    <w:pPr>
      <w:pStyle w:val="aa"/>
      <w:ind w:right="360" w:firstLine="360"/>
      <w:jc w:val="right"/>
    </w:pPr>
  </w:p>
  <w:p w:rsidR="00213C73" w:rsidRPr="00C333EE" w:rsidRDefault="00213C73">
    <w:pPr>
      <w:pStyle w:val="aa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10F"/>
    <w:multiLevelType w:val="hybridMultilevel"/>
    <w:tmpl w:val="FA7AA7F8"/>
    <w:lvl w:ilvl="0" w:tplc="651A365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01DE5008"/>
    <w:multiLevelType w:val="hybridMultilevel"/>
    <w:tmpl w:val="53B2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00B46"/>
    <w:multiLevelType w:val="hybridMultilevel"/>
    <w:tmpl w:val="7FC67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C5409"/>
    <w:multiLevelType w:val="multilevel"/>
    <w:tmpl w:val="3D8476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4">
    <w:nsid w:val="13B835CA"/>
    <w:multiLevelType w:val="hybridMultilevel"/>
    <w:tmpl w:val="C5388470"/>
    <w:lvl w:ilvl="0" w:tplc="4AEA5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AB28B1"/>
    <w:multiLevelType w:val="hybridMultilevel"/>
    <w:tmpl w:val="8ACE8C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7A67E65"/>
    <w:multiLevelType w:val="hybridMultilevel"/>
    <w:tmpl w:val="1EDE6D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17D45419"/>
    <w:multiLevelType w:val="hybridMultilevel"/>
    <w:tmpl w:val="9A4E4DEC"/>
    <w:lvl w:ilvl="0" w:tplc="0422000F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>
      <w:start w:val="1"/>
      <w:numFmt w:val="decimal"/>
      <w:lvlText w:val="%4."/>
      <w:lvlJc w:val="left"/>
      <w:pPr>
        <w:ind w:left="2160" w:hanging="360"/>
      </w:pPr>
    </w:lvl>
    <w:lvl w:ilvl="4" w:tplc="04220019">
      <w:start w:val="1"/>
      <w:numFmt w:val="lowerLetter"/>
      <w:lvlText w:val="%5."/>
      <w:lvlJc w:val="left"/>
      <w:pPr>
        <w:ind w:left="2880" w:hanging="360"/>
      </w:pPr>
    </w:lvl>
    <w:lvl w:ilvl="5" w:tplc="0422001B">
      <w:start w:val="1"/>
      <w:numFmt w:val="lowerRoman"/>
      <w:lvlText w:val="%6."/>
      <w:lvlJc w:val="right"/>
      <w:pPr>
        <w:ind w:left="3600" w:hanging="180"/>
      </w:pPr>
    </w:lvl>
    <w:lvl w:ilvl="6" w:tplc="0422000F">
      <w:start w:val="1"/>
      <w:numFmt w:val="decimal"/>
      <w:lvlText w:val="%7."/>
      <w:lvlJc w:val="left"/>
      <w:pPr>
        <w:ind w:left="4320" w:hanging="360"/>
      </w:pPr>
    </w:lvl>
    <w:lvl w:ilvl="7" w:tplc="04220019">
      <w:start w:val="1"/>
      <w:numFmt w:val="lowerLetter"/>
      <w:lvlText w:val="%8."/>
      <w:lvlJc w:val="left"/>
      <w:pPr>
        <w:ind w:left="5040" w:hanging="360"/>
      </w:pPr>
    </w:lvl>
    <w:lvl w:ilvl="8" w:tplc="0422001B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C627FB8"/>
    <w:multiLevelType w:val="multilevel"/>
    <w:tmpl w:val="A3F0B8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5223ED"/>
    <w:multiLevelType w:val="hybridMultilevel"/>
    <w:tmpl w:val="CF929E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22A43941"/>
    <w:multiLevelType w:val="hybridMultilevel"/>
    <w:tmpl w:val="C40EFAA4"/>
    <w:lvl w:ilvl="0" w:tplc="9D988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4201109"/>
    <w:multiLevelType w:val="hybridMultilevel"/>
    <w:tmpl w:val="8784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965261"/>
    <w:multiLevelType w:val="hybridMultilevel"/>
    <w:tmpl w:val="10E234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27E415F9"/>
    <w:multiLevelType w:val="hybridMultilevel"/>
    <w:tmpl w:val="69C2B9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nsid w:val="28AC03EF"/>
    <w:multiLevelType w:val="hybridMultilevel"/>
    <w:tmpl w:val="3EA47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0002462"/>
    <w:multiLevelType w:val="hybridMultilevel"/>
    <w:tmpl w:val="DDE4FA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30573E07"/>
    <w:multiLevelType w:val="hybridMultilevel"/>
    <w:tmpl w:val="A15E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9858F2"/>
    <w:multiLevelType w:val="hybridMultilevel"/>
    <w:tmpl w:val="E6A28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F64F22"/>
    <w:multiLevelType w:val="hybridMultilevel"/>
    <w:tmpl w:val="7832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E15BD8"/>
    <w:multiLevelType w:val="hybridMultilevel"/>
    <w:tmpl w:val="8D30D2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>
    <w:nsid w:val="3F6552A1"/>
    <w:multiLevelType w:val="multilevel"/>
    <w:tmpl w:val="42B6BD3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1">
    <w:nsid w:val="4A671B26"/>
    <w:multiLevelType w:val="hybridMultilevel"/>
    <w:tmpl w:val="734C87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2">
    <w:nsid w:val="4ACB15FE"/>
    <w:multiLevelType w:val="multilevel"/>
    <w:tmpl w:val="B41E85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3">
    <w:nsid w:val="55712181"/>
    <w:multiLevelType w:val="hybridMultilevel"/>
    <w:tmpl w:val="28CC7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>
    <w:nsid w:val="56152F60"/>
    <w:multiLevelType w:val="hybridMultilevel"/>
    <w:tmpl w:val="556C8E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5">
    <w:nsid w:val="58765E16"/>
    <w:multiLevelType w:val="hybridMultilevel"/>
    <w:tmpl w:val="722A5340"/>
    <w:lvl w:ilvl="0" w:tplc="9006B74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8FB5F0E"/>
    <w:multiLevelType w:val="hybridMultilevel"/>
    <w:tmpl w:val="BF22EC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>
    <w:nsid w:val="59596942"/>
    <w:multiLevelType w:val="hybridMultilevel"/>
    <w:tmpl w:val="CF6885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5B6A2DDB"/>
    <w:multiLevelType w:val="hybridMultilevel"/>
    <w:tmpl w:val="E3C83490"/>
    <w:lvl w:ilvl="0" w:tplc="B86A4076">
      <w:start w:val="1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CC54AF7"/>
    <w:multiLevelType w:val="hybridMultilevel"/>
    <w:tmpl w:val="4774AA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5DE27178"/>
    <w:multiLevelType w:val="hybridMultilevel"/>
    <w:tmpl w:val="BCFEE7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5FA748AE"/>
    <w:multiLevelType w:val="hybridMultilevel"/>
    <w:tmpl w:val="E86657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2">
    <w:nsid w:val="61B055AD"/>
    <w:multiLevelType w:val="hybridMultilevel"/>
    <w:tmpl w:val="2D0EF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3">
    <w:nsid w:val="70ED0DCE"/>
    <w:multiLevelType w:val="hybridMultilevel"/>
    <w:tmpl w:val="A64EAC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5">
    <w:nsid w:val="75906646"/>
    <w:multiLevelType w:val="hybridMultilevel"/>
    <w:tmpl w:val="8DD6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302926"/>
    <w:multiLevelType w:val="hybridMultilevel"/>
    <w:tmpl w:val="5B32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CF19D4"/>
    <w:multiLevelType w:val="hybridMultilevel"/>
    <w:tmpl w:val="43C660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34"/>
  </w:num>
  <w:num w:numId="3">
    <w:abstractNumId w:val="1"/>
  </w:num>
  <w:num w:numId="4">
    <w:abstractNumId w:val="4"/>
  </w:num>
  <w:num w:numId="5">
    <w:abstractNumId w:val="10"/>
  </w:num>
  <w:num w:numId="6">
    <w:abstractNumId w:val="14"/>
  </w:num>
  <w:num w:numId="7">
    <w:abstractNumId w:val="7"/>
  </w:num>
  <w:num w:numId="8">
    <w:abstractNumId w:val="35"/>
  </w:num>
  <w:num w:numId="9">
    <w:abstractNumId w:val="18"/>
  </w:num>
  <w:num w:numId="10">
    <w:abstractNumId w:val="16"/>
  </w:num>
  <w:num w:numId="11">
    <w:abstractNumId w:val="2"/>
  </w:num>
  <w:num w:numId="12">
    <w:abstractNumId w:val="11"/>
  </w:num>
  <w:num w:numId="13">
    <w:abstractNumId w:val="22"/>
  </w:num>
  <w:num w:numId="14">
    <w:abstractNumId w:val="20"/>
  </w:num>
  <w:num w:numId="15">
    <w:abstractNumId w:val="36"/>
  </w:num>
  <w:num w:numId="16">
    <w:abstractNumId w:val="8"/>
  </w:num>
  <w:num w:numId="17">
    <w:abstractNumId w:val="25"/>
  </w:num>
  <w:num w:numId="18">
    <w:abstractNumId w:val="33"/>
  </w:num>
  <w:num w:numId="19">
    <w:abstractNumId w:val="5"/>
  </w:num>
  <w:num w:numId="20">
    <w:abstractNumId w:val="37"/>
  </w:num>
  <w:num w:numId="21">
    <w:abstractNumId w:val="27"/>
  </w:num>
  <w:num w:numId="22">
    <w:abstractNumId w:val="24"/>
  </w:num>
  <w:num w:numId="23">
    <w:abstractNumId w:val="6"/>
  </w:num>
  <w:num w:numId="24">
    <w:abstractNumId w:val="23"/>
  </w:num>
  <w:num w:numId="25">
    <w:abstractNumId w:val="21"/>
  </w:num>
  <w:num w:numId="26">
    <w:abstractNumId w:val="9"/>
  </w:num>
  <w:num w:numId="27">
    <w:abstractNumId w:val="19"/>
  </w:num>
  <w:num w:numId="28">
    <w:abstractNumId w:val="13"/>
  </w:num>
  <w:num w:numId="29">
    <w:abstractNumId w:val="15"/>
  </w:num>
  <w:num w:numId="30">
    <w:abstractNumId w:val="12"/>
  </w:num>
  <w:num w:numId="31">
    <w:abstractNumId w:val="26"/>
  </w:num>
  <w:num w:numId="32">
    <w:abstractNumId w:val="31"/>
  </w:num>
  <w:num w:numId="33">
    <w:abstractNumId w:val="30"/>
  </w:num>
  <w:num w:numId="34">
    <w:abstractNumId w:val="17"/>
  </w:num>
  <w:num w:numId="35">
    <w:abstractNumId w:val="0"/>
  </w:num>
  <w:num w:numId="36">
    <w:abstractNumId w:val="29"/>
  </w:num>
  <w:num w:numId="37">
    <w:abstractNumId w:val="32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hideGrammaticalErrors/>
  <w:doNotTrackMove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4D1"/>
    <w:rsid w:val="000075EE"/>
    <w:rsid w:val="000103F5"/>
    <w:rsid w:val="000171A8"/>
    <w:rsid w:val="000348F6"/>
    <w:rsid w:val="00036D05"/>
    <w:rsid w:val="00037F14"/>
    <w:rsid w:val="000517E2"/>
    <w:rsid w:val="00090EC0"/>
    <w:rsid w:val="000D047F"/>
    <w:rsid w:val="000D13A2"/>
    <w:rsid w:val="000E7D0E"/>
    <w:rsid w:val="000F6556"/>
    <w:rsid w:val="00104A19"/>
    <w:rsid w:val="00107966"/>
    <w:rsid w:val="001477CF"/>
    <w:rsid w:val="00172DFF"/>
    <w:rsid w:val="00196690"/>
    <w:rsid w:val="001A0127"/>
    <w:rsid w:val="001C23A1"/>
    <w:rsid w:val="001C443E"/>
    <w:rsid w:val="001E7C32"/>
    <w:rsid w:val="001F3ACC"/>
    <w:rsid w:val="00213C73"/>
    <w:rsid w:val="00223443"/>
    <w:rsid w:val="0022579E"/>
    <w:rsid w:val="0024750D"/>
    <w:rsid w:val="00262C10"/>
    <w:rsid w:val="0027310F"/>
    <w:rsid w:val="0029328D"/>
    <w:rsid w:val="002B3EE2"/>
    <w:rsid w:val="002D1A13"/>
    <w:rsid w:val="002D609D"/>
    <w:rsid w:val="0030521D"/>
    <w:rsid w:val="00316170"/>
    <w:rsid w:val="00317CD1"/>
    <w:rsid w:val="00346A67"/>
    <w:rsid w:val="003606ED"/>
    <w:rsid w:val="00370DB7"/>
    <w:rsid w:val="00371BD2"/>
    <w:rsid w:val="00381022"/>
    <w:rsid w:val="003812D7"/>
    <w:rsid w:val="003B1784"/>
    <w:rsid w:val="003B7313"/>
    <w:rsid w:val="003C057F"/>
    <w:rsid w:val="003C408C"/>
    <w:rsid w:val="003C5B40"/>
    <w:rsid w:val="003D2E82"/>
    <w:rsid w:val="003E030F"/>
    <w:rsid w:val="003E1526"/>
    <w:rsid w:val="003F0680"/>
    <w:rsid w:val="003F2FFE"/>
    <w:rsid w:val="0040797B"/>
    <w:rsid w:val="00420EDB"/>
    <w:rsid w:val="004256B8"/>
    <w:rsid w:val="0044772F"/>
    <w:rsid w:val="004574AE"/>
    <w:rsid w:val="004662D7"/>
    <w:rsid w:val="00472B47"/>
    <w:rsid w:val="00474CBD"/>
    <w:rsid w:val="004823FD"/>
    <w:rsid w:val="004A14D1"/>
    <w:rsid w:val="004C2F84"/>
    <w:rsid w:val="004D2B81"/>
    <w:rsid w:val="004D6768"/>
    <w:rsid w:val="004E6B06"/>
    <w:rsid w:val="004F120D"/>
    <w:rsid w:val="004F124B"/>
    <w:rsid w:val="004F7F2B"/>
    <w:rsid w:val="00513D41"/>
    <w:rsid w:val="00516BB4"/>
    <w:rsid w:val="005255DD"/>
    <w:rsid w:val="005368E8"/>
    <w:rsid w:val="00545467"/>
    <w:rsid w:val="005516BE"/>
    <w:rsid w:val="00572729"/>
    <w:rsid w:val="005928A8"/>
    <w:rsid w:val="005A34C5"/>
    <w:rsid w:val="005A4F14"/>
    <w:rsid w:val="005D46CB"/>
    <w:rsid w:val="005D7B4B"/>
    <w:rsid w:val="005E322A"/>
    <w:rsid w:val="0062082C"/>
    <w:rsid w:val="00630916"/>
    <w:rsid w:val="00632CE6"/>
    <w:rsid w:val="00637A9B"/>
    <w:rsid w:val="00651E83"/>
    <w:rsid w:val="00671EB8"/>
    <w:rsid w:val="006832FC"/>
    <w:rsid w:val="006936C5"/>
    <w:rsid w:val="00697E56"/>
    <w:rsid w:val="006A451F"/>
    <w:rsid w:val="006C2F14"/>
    <w:rsid w:val="006E542C"/>
    <w:rsid w:val="00704B3B"/>
    <w:rsid w:val="007052F3"/>
    <w:rsid w:val="00706076"/>
    <w:rsid w:val="007065F3"/>
    <w:rsid w:val="0073519C"/>
    <w:rsid w:val="0074719F"/>
    <w:rsid w:val="007A1C74"/>
    <w:rsid w:val="007A2D13"/>
    <w:rsid w:val="007B742E"/>
    <w:rsid w:val="007C4B44"/>
    <w:rsid w:val="007D31BE"/>
    <w:rsid w:val="007D7246"/>
    <w:rsid w:val="007E3E29"/>
    <w:rsid w:val="008005D5"/>
    <w:rsid w:val="008035D4"/>
    <w:rsid w:val="008073F1"/>
    <w:rsid w:val="00820840"/>
    <w:rsid w:val="008245FB"/>
    <w:rsid w:val="008251FD"/>
    <w:rsid w:val="00832A81"/>
    <w:rsid w:val="00834B79"/>
    <w:rsid w:val="00844C24"/>
    <w:rsid w:val="00846377"/>
    <w:rsid w:val="00860F81"/>
    <w:rsid w:val="00861877"/>
    <w:rsid w:val="00862F46"/>
    <w:rsid w:val="00863647"/>
    <w:rsid w:val="0087395C"/>
    <w:rsid w:val="008847D7"/>
    <w:rsid w:val="008971A6"/>
    <w:rsid w:val="008B2E2D"/>
    <w:rsid w:val="008C3E58"/>
    <w:rsid w:val="008C5406"/>
    <w:rsid w:val="008C647D"/>
    <w:rsid w:val="008C6C70"/>
    <w:rsid w:val="008D1BF9"/>
    <w:rsid w:val="008F6141"/>
    <w:rsid w:val="008F66ED"/>
    <w:rsid w:val="009163F7"/>
    <w:rsid w:val="00934550"/>
    <w:rsid w:val="009453B1"/>
    <w:rsid w:val="009526E0"/>
    <w:rsid w:val="0096495B"/>
    <w:rsid w:val="00971A62"/>
    <w:rsid w:val="009935C2"/>
    <w:rsid w:val="009A2DE8"/>
    <w:rsid w:val="009B05E3"/>
    <w:rsid w:val="009D0AFC"/>
    <w:rsid w:val="009D1856"/>
    <w:rsid w:val="009D3264"/>
    <w:rsid w:val="009E3F35"/>
    <w:rsid w:val="009E4155"/>
    <w:rsid w:val="009F39D4"/>
    <w:rsid w:val="009F72BE"/>
    <w:rsid w:val="00A04D85"/>
    <w:rsid w:val="00A15F6B"/>
    <w:rsid w:val="00A3593D"/>
    <w:rsid w:val="00A607CD"/>
    <w:rsid w:val="00A87E81"/>
    <w:rsid w:val="00AA18E1"/>
    <w:rsid w:val="00AA606D"/>
    <w:rsid w:val="00AA61ED"/>
    <w:rsid w:val="00AB0DCD"/>
    <w:rsid w:val="00AC19E3"/>
    <w:rsid w:val="00AC3043"/>
    <w:rsid w:val="00AD6A3C"/>
    <w:rsid w:val="00B0463D"/>
    <w:rsid w:val="00B1520F"/>
    <w:rsid w:val="00B27BAD"/>
    <w:rsid w:val="00B343BA"/>
    <w:rsid w:val="00B41A69"/>
    <w:rsid w:val="00B43977"/>
    <w:rsid w:val="00B5723F"/>
    <w:rsid w:val="00B71FC2"/>
    <w:rsid w:val="00B81ECB"/>
    <w:rsid w:val="00B85F49"/>
    <w:rsid w:val="00BF0FB4"/>
    <w:rsid w:val="00BF68B3"/>
    <w:rsid w:val="00C02144"/>
    <w:rsid w:val="00C03396"/>
    <w:rsid w:val="00C109FD"/>
    <w:rsid w:val="00C27A3F"/>
    <w:rsid w:val="00C333EE"/>
    <w:rsid w:val="00C51DC0"/>
    <w:rsid w:val="00C75DF1"/>
    <w:rsid w:val="00C77B23"/>
    <w:rsid w:val="00C80F1F"/>
    <w:rsid w:val="00C92C6A"/>
    <w:rsid w:val="00C9608A"/>
    <w:rsid w:val="00CA42B8"/>
    <w:rsid w:val="00CC170A"/>
    <w:rsid w:val="00CC2EC6"/>
    <w:rsid w:val="00CD3A90"/>
    <w:rsid w:val="00CD65EA"/>
    <w:rsid w:val="00CE12E5"/>
    <w:rsid w:val="00CE2202"/>
    <w:rsid w:val="00CF6BFD"/>
    <w:rsid w:val="00CF6D5D"/>
    <w:rsid w:val="00D0256C"/>
    <w:rsid w:val="00D02648"/>
    <w:rsid w:val="00D15171"/>
    <w:rsid w:val="00D3362D"/>
    <w:rsid w:val="00D40B40"/>
    <w:rsid w:val="00D540F5"/>
    <w:rsid w:val="00D72DD5"/>
    <w:rsid w:val="00D774B3"/>
    <w:rsid w:val="00D97CD5"/>
    <w:rsid w:val="00DA3F82"/>
    <w:rsid w:val="00DA43E9"/>
    <w:rsid w:val="00DA79EB"/>
    <w:rsid w:val="00DB4031"/>
    <w:rsid w:val="00DC49B5"/>
    <w:rsid w:val="00DC6BEE"/>
    <w:rsid w:val="00DE288B"/>
    <w:rsid w:val="00DF0497"/>
    <w:rsid w:val="00E05177"/>
    <w:rsid w:val="00E10890"/>
    <w:rsid w:val="00E30BCB"/>
    <w:rsid w:val="00EA3363"/>
    <w:rsid w:val="00EB745F"/>
    <w:rsid w:val="00EC7561"/>
    <w:rsid w:val="00ED476A"/>
    <w:rsid w:val="00ED7100"/>
    <w:rsid w:val="00F06865"/>
    <w:rsid w:val="00F06F81"/>
    <w:rsid w:val="00F47F80"/>
    <w:rsid w:val="00F57BE8"/>
    <w:rsid w:val="00F627BB"/>
    <w:rsid w:val="00F75A8A"/>
    <w:rsid w:val="00F8485F"/>
    <w:rsid w:val="00F85C89"/>
    <w:rsid w:val="00F94A27"/>
    <w:rsid w:val="00F960A7"/>
    <w:rsid w:val="00FB0C42"/>
    <w:rsid w:val="00FB2814"/>
    <w:rsid w:val="00FB4FD6"/>
    <w:rsid w:val="00FD11E5"/>
    <w:rsid w:val="00FF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823F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4823FD"/>
    <w:pPr>
      <w:keepNext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8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823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823FD"/>
    <w:pPr>
      <w:keepNext/>
      <w:jc w:val="center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4823FD"/>
    <w:pPr>
      <w:keepNext/>
      <w:jc w:val="center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4823F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823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823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uiPriority w:val="99"/>
    <w:locked/>
    <w:rsid w:val="004823F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823F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823F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823F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823F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823FD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4823FD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823FD"/>
    <w:rPr>
      <w:rFonts w:ascii="Arial" w:hAnsi="Arial" w:cs="Arial"/>
      <w:lang w:eastAsia="ru-RU"/>
    </w:rPr>
  </w:style>
  <w:style w:type="table" w:styleId="a3">
    <w:name w:val="Table Grid"/>
    <w:basedOn w:val="a1"/>
    <w:uiPriority w:val="99"/>
    <w:rsid w:val="004823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next w:val="a5"/>
    <w:uiPriority w:val="99"/>
    <w:rsid w:val="004823FD"/>
    <w:pPr>
      <w:spacing w:before="100" w:beforeAutospacing="1" w:after="100" w:afterAutospacing="1"/>
    </w:pPr>
  </w:style>
  <w:style w:type="paragraph" w:styleId="a6">
    <w:name w:val="Subtitle"/>
    <w:basedOn w:val="a"/>
    <w:link w:val="a7"/>
    <w:uiPriority w:val="99"/>
    <w:qFormat/>
    <w:rsid w:val="004823FD"/>
    <w:pPr>
      <w:ind w:left="993" w:hanging="993"/>
    </w:pPr>
    <w:rPr>
      <w:sz w:val="28"/>
      <w:szCs w:val="28"/>
    </w:rPr>
  </w:style>
  <w:style w:type="character" w:customStyle="1" w:styleId="a7">
    <w:name w:val="Підзаголовок Знак"/>
    <w:basedOn w:val="a0"/>
    <w:link w:val="a6"/>
    <w:uiPriority w:val="99"/>
    <w:locked/>
    <w:rsid w:val="004823F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4823FD"/>
    <w:pPr>
      <w:ind w:firstLine="851"/>
      <w:jc w:val="both"/>
    </w:pPr>
    <w:rPr>
      <w:sz w:val="28"/>
      <w:szCs w:val="28"/>
      <w:lang w:val="uk-UA"/>
    </w:rPr>
  </w:style>
  <w:style w:type="character" w:customStyle="1" w:styleId="a9">
    <w:name w:val="Основний текст з відступом Знак"/>
    <w:basedOn w:val="a0"/>
    <w:link w:val="a8"/>
    <w:uiPriority w:val="99"/>
    <w:locked/>
    <w:rsid w:val="004823F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header"/>
    <w:basedOn w:val="a"/>
    <w:link w:val="ab"/>
    <w:uiPriority w:val="99"/>
    <w:rsid w:val="004823F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locked/>
    <w:rsid w:val="004823FD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4823FD"/>
  </w:style>
  <w:style w:type="paragraph" w:styleId="ad">
    <w:name w:val="footer"/>
    <w:basedOn w:val="a"/>
    <w:link w:val="ae"/>
    <w:uiPriority w:val="99"/>
    <w:rsid w:val="004823FD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locked/>
    <w:rsid w:val="004823FD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4823FD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locked/>
    <w:rsid w:val="004823F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823FD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locked/>
    <w:rsid w:val="004823FD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823FD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locked/>
    <w:rsid w:val="004823FD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4823FD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uiPriority w:val="99"/>
    <w:locked/>
    <w:rsid w:val="004823FD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4823FD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4823FD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4823FD"/>
  </w:style>
  <w:style w:type="paragraph" w:styleId="25">
    <w:name w:val="toc 2"/>
    <w:basedOn w:val="a"/>
    <w:next w:val="a"/>
    <w:autoRedefine/>
    <w:uiPriority w:val="99"/>
    <w:semiHidden/>
    <w:rsid w:val="004823FD"/>
    <w:pPr>
      <w:ind w:left="240"/>
    </w:pPr>
  </w:style>
  <w:style w:type="character" w:styleId="af3">
    <w:name w:val="Hyperlink"/>
    <w:basedOn w:val="a0"/>
    <w:uiPriority w:val="99"/>
    <w:rsid w:val="004823FD"/>
    <w:rPr>
      <w:color w:val="0000FF"/>
      <w:u w:val="single"/>
    </w:rPr>
  </w:style>
  <w:style w:type="paragraph" w:styleId="33">
    <w:name w:val="toc 3"/>
    <w:basedOn w:val="a"/>
    <w:next w:val="a"/>
    <w:autoRedefine/>
    <w:uiPriority w:val="99"/>
    <w:semiHidden/>
    <w:rsid w:val="004823FD"/>
    <w:pPr>
      <w:ind w:left="480"/>
    </w:pPr>
  </w:style>
  <w:style w:type="paragraph" w:styleId="af4">
    <w:name w:val="Balloon Text"/>
    <w:basedOn w:val="a"/>
    <w:link w:val="af5"/>
    <w:uiPriority w:val="99"/>
    <w:semiHidden/>
    <w:rsid w:val="004823FD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uiPriority w:val="99"/>
    <w:semiHidden/>
    <w:locked/>
    <w:rsid w:val="004823FD"/>
    <w:rPr>
      <w:rFonts w:ascii="Tahoma" w:hAnsi="Tahoma" w:cs="Tahoma"/>
      <w:sz w:val="16"/>
      <w:szCs w:val="16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4823FD"/>
    <w:pPr>
      <w:ind w:left="240" w:hanging="240"/>
    </w:pPr>
  </w:style>
  <w:style w:type="paragraph" w:styleId="af6">
    <w:name w:val="List Paragraph"/>
    <w:basedOn w:val="a"/>
    <w:uiPriority w:val="99"/>
    <w:qFormat/>
    <w:rsid w:val="004823F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character" w:customStyle="1" w:styleId="rvts6">
    <w:name w:val="rvts6"/>
    <w:basedOn w:val="a0"/>
    <w:uiPriority w:val="99"/>
    <w:rsid w:val="004823FD"/>
  </w:style>
  <w:style w:type="character" w:customStyle="1" w:styleId="highlightselected">
    <w:name w:val="highlight selected"/>
    <w:uiPriority w:val="99"/>
    <w:rsid w:val="004823FD"/>
  </w:style>
  <w:style w:type="character" w:customStyle="1" w:styleId="rvts9">
    <w:name w:val="rvts9"/>
    <w:basedOn w:val="a0"/>
    <w:uiPriority w:val="99"/>
    <w:rsid w:val="004823FD"/>
  </w:style>
  <w:style w:type="character" w:customStyle="1" w:styleId="rvts23">
    <w:name w:val="rvts23"/>
    <w:basedOn w:val="a0"/>
    <w:uiPriority w:val="99"/>
    <w:rsid w:val="004823FD"/>
  </w:style>
  <w:style w:type="paragraph" w:styleId="HTML">
    <w:name w:val="HTML Preformatted"/>
    <w:basedOn w:val="a"/>
    <w:link w:val="HTML0"/>
    <w:uiPriority w:val="99"/>
    <w:rsid w:val="00482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4823FD"/>
    <w:rPr>
      <w:rFonts w:ascii="Courier New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uiPriority w:val="99"/>
    <w:rsid w:val="004823FD"/>
  </w:style>
  <w:style w:type="paragraph" w:styleId="af7">
    <w:name w:val="Title"/>
    <w:basedOn w:val="a"/>
    <w:next w:val="a"/>
    <w:link w:val="af8"/>
    <w:uiPriority w:val="99"/>
    <w:qFormat/>
    <w:rsid w:val="004823FD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8">
    <w:name w:val="Назва Знак"/>
    <w:basedOn w:val="a0"/>
    <w:link w:val="af7"/>
    <w:uiPriority w:val="99"/>
    <w:locked/>
    <w:rsid w:val="004823FD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rsid w:val="004823FD"/>
  </w:style>
  <w:style w:type="character" w:customStyle="1" w:styleId="af9">
    <w:name w:val="Знак Знак Знак"/>
    <w:uiPriority w:val="99"/>
    <w:rsid w:val="00FF1B86"/>
    <w:rPr>
      <w:sz w:val="28"/>
      <w:szCs w:val="28"/>
      <w:lang w:val="uk-UA" w:eastAsia="ru-RU"/>
    </w:rPr>
  </w:style>
  <w:style w:type="paragraph" w:customStyle="1" w:styleId="13">
    <w:name w:val="Абзац списка1"/>
    <w:basedOn w:val="a"/>
    <w:uiPriority w:val="99"/>
    <w:rsid w:val="00FF1B86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afa">
    <w:name w:val="Знак Знак"/>
    <w:uiPriority w:val="99"/>
    <w:rsid w:val="00FF1B86"/>
    <w:rPr>
      <w:sz w:val="24"/>
      <w:szCs w:val="24"/>
    </w:rPr>
  </w:style>
  <w:style w:type="paragraph" w:customStyle="1" w:styleId="rvps7">
    <w:name w:val="rvps7"/>
    <w:basedOn w:val="a"/>
    <w:uiPriority w:val="99"/>
    <w:rsid w:val="00FF1B86"/>
    <w:pPr>
      <w:spacing w:before="100" w:beforeAutospacing="1" w:after="100" w:afterAutospacing="1"/>
    </w:pPr>
    <w:rPr>
      <w:rFonts w:eastAsia="Calibri"/>
    </w:rPr>
  </w:style>
  <w:style w:type="character" w:customStyle="1" w:styleId="rvts15">
    <w:name w:val="rvts15"/>
    <w:basedOn w:val="a0"/>
    <w:uiPriority w:val="99"/>
    <w:rsid w:val="00FF1B86"/>
  </w:style>
  <w:style w:type="paragraph" w:customStyle="1" w:styleId="14">
    <w:name w:val="Рецензия1"/>
    <w:hidden/>
    <w:uiPriority w:val="99"/>
    <w:semiHidden/>
    <w:rsid w:val="00FF1B86"/>
    <w:rPr>
      <w:rFonts w:ascii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a"/>
    <w:uiPriority w:val="99"/>
    <w:rsid w:val="00FF1B86"/>
    <w:pPr>
      <w:spacing w:before="100" w:beforeAutospacing="1" w:after="100" w:afterAutospacing="1"/>
    </w:pPr>
    <w:rPr>
      <w:rFonts w:eastAsia="Calibri"/>
    </w:rPr>
  </w:style>
  <w:style w:type="paragraph" w:customStyle="1" w:styleId="rvps14">
    <w:name w:val="rvps14"/>
    <w:basedOn w:val="a"/>
    <w:uiPriority w:val="99"/>
    <w:rsid w:val="00FF1B86"/>
    <w:pPr>
      <w:spacing w:before="100" w:beforeAutospacing="1" w:after="100" w:afterAutospacing="1"/>
    </w:pPr>
    <w:rPr>
      <w:rFonts w:eastAsia="Calibri"/>
    </w:rPr>
  </w:style>
  <w:style w:type="paragraph" w:customStyle="1" w:styleId="rvps12">
    <w:name w:val="rvps12"/>
    <w:basedOn w:val="a"/>
    <w:uiPriority w:val="99"/>
    <w:rsid w:val="00FF1B86"/>
    <w:pPr>
      <w:spacing w:before="100" w:beforeAutospacing="1" w:after="100" w:afterAutospacing="1"/>
    </w:pPr>
    <w:rPr>
      <w:rFonts w:eastAsia="Calibri"/>
    </w:rPr>
  </w:style>
  <w:style w:type="paragraph" w:customStyle="1" w:styleId="rvps2">
    <w:name w:val="rvps2"/>
    <w:basedOn w:val="a"/>
    <w:uiPriority w:val="99"/>
    <w:rsid w:val="00FF1B86"/>
    <w:pPr>
      <w:spacing w:before="100" w:beforeAutospacing="1" w:after="100" w:afterAutospacing="1"/>
    </w:pPr>
    <w:rPr>
      <w:rFonts w:eastAsia="Calibri"/>
    </w:rPr>
  </w:style>
  <w:style w:type="paragraph" w:styleId="afb">
    <w:name w:val="Block Text"/>
    <w:basedOn w:val="a"/>
    <w:uiPriority w:val="99"/>
    <w:locked/>
    <w:rsid w:val="009D1856"/>
    <w:pPr>
      <w:ind w:left="180" w:right="355" w:firstLine="720"/>
      <w:jc w:val="both"/>
    </w:pPr>
    <w:rPr>
      <w:rFonts w:eastAsia="Calibri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0F91-3B85-406D-8598-9A8B0C53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24</Pages>
  <Words>27304</Words>
  <Characters>15564</Characters>
  <Application>Microsoft Office Word</Application>
  <DocSecurity>0</DocSecurity>
  <Lines>129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kompl-mash</cp:lastModifiedBy>
  <cp:revision>95</cp:revision>
  <cp:lastPrinted>2023-10-09T05:25:00Z</cp:lastPrinted>
  <dcterms:created xsi:type="dcterms:W3CDTF">2023-05-11T05:45:00Z</dcterms:created>
  <dcterms:modified xsi:type="dcterms:W3CDTF">2023-10-09T05:27:00Z</dcterms:modified>
</cp:coreProperties>
</file>